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6E" w:rsidRPr="00CB6845" w:rsidRDefault="00122A6E" w:rsidP="00656262">
      <w:pPr>
        <w:spacing w:after="0" w:line="360" w:lineRule="auto"/>
        <w:jc w:val="center"/>
        <w:rPr>
          <w:rFonts w:ascii="Times New Roman" w:hAnsi="Times New Roman" w:cs="Times New Roman"/>
          <w:b/>
          <w:sz w:val="24"/>
          <w:szCs w:val="24"/>
        </w:rPr>
      </w:pPr>
      <w:r w:rsidRPr="00CB6845">
        <w:rPr>
          <w:rFonts w:ascii="Times New Roman" w:hAnsi="Times New Roman" w:cs="Times New Roman"/>
          <w:b/>
          <w:sz w:val="24"/>
          <w:szCs w:val="24"/>
        </w:rPr>
        <w:t>BAB I</w:t>
      </w:r>
    </w:p>
    <w:p w:rsidR="00122A6E" w:rsidRPr="00CB6845" w:rsidRDefault="00122A6E" w:rsidP="00656262">
      <w:pPr>
        <w:spacing w:after="0" w:line="360" w:lineRule="auto"/>
        <w:jc w:val="center"/>
        <w:rPr>
          <w:rFonts w:ascii="Times New Roman" w:hAnsi="Times New Roman" w:cs="Times New Roman"/>
          <w:b/>
          <w:sz w:val="24"/>
          <w:szCs w:val="24"/>
        </w:rPr>
      </w:pPr>
      <w:r w:rsidRPr="00CB6845">
        <w:rPr>
          <w:rFonts w:ascii="Times New Roman" w:hAnsi="Times New Roman" w:cs="Times New Roman"/>
          <w:b/>
          <w:sz w:val="24"/>
          <w:szCs w:val="24"/>
        </w:rPr>
        <w:t>PENDAHULUAN</w:t>
      </w:r>
    </w:p>
    <w:p w:rsidR="00122A6E" w:rsidRPr="00CB6845" w:rsidRDefault="00122A6E" w:rsidP="00CB6845">
      <w:pPr>
        <w:spacing w:after="0" w:line="360" w:lineRule="auto"/>
        <w:jc w:val="both"/>
        <w:rPr>
          <w:rFonts w:ascii="Times New Roman" w:hAnsi="Times New Roman" w:cs="Times New Roman"/>
          <w:b/>
          <w:sz w:val="24"/>
          <w:szCs w:val="24"/>
        </w:rPr>
      </w:pPr>
    </w:p>
    <w:p w:rsidR="00122A6E" w:rsidRPr="00CB6845" w:rsidRDefault="00122A6E" w:rsidP="00CB6845">
      <w:pPr>
        <w:pStyle w:val="ListParagraph"/>
        <w:numPr>
          <w:ilvl w:val="0"/>
          <w:numId w:val="2"/>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Latar Belakang Masalah</w:t>
      </w:r>
    </w:p>
    <w:p w:rsidR="00122A6E" w:rsidRPr="00CB6845" w:rsidRDefault="004375ED" w:rsidP="00CB6845">
      <w:pPr>
        <w:pStyle w:val="ListParagraph"/>
        <w:spacing w:line="360" w:lineRule="auto"/>
        <w:ind w:left="0"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Di zaman era globalisasi</w:t>
      </w:r>
      <w:r w:rsidR="00122A6E" w:rsidRPr="00CB6845">
        <w:rPr>
          <w:rFonts w:ascii="Times New Roman" w:hAnsi="Times New Roman" w:cs="Times New Roman"/>
          <w:sz w:val="24"/>
          <w:szCs w:val="24"/>
        </w:rPr>
        <w:t xml:space="preserve"> modern seperti sek</w:t>
      </w:r>
      <w:r w:rsidR="007340BE" w:rsidRPr="00CB6845">
        <w:rPr>
          <w:rFonts w:ascii="Times New Roman" w:hAnsi="Times New Roman" w:cs="Times New Roman"/>
          <w:sz w:val="24"/>
          <w:szCs w:val="24"/>
        </w:rPr>
        <w:t>arang ini,</w:t>
      </w:r>
      <w:r w:rsidRPr="00CB6845">
        <w:rPr>
          <w:rFonts w:ascii="Times New Roman" w:hAnsi="Times New Roman" w:cs="Times New Roman"/>
          <w:sz w:val="24"/>
          <w:szCs w:val="24"/>
        </w:rPr>
        <w:t xml:space="preserve"> perkembangan tqn suryalaya</w:t>
      </w:r>
      <w:r w:rsidR="00122A6E" w:rsidRPr="00CB6845">
        <w:rPr>
          <w:rFonts w:ascii="Times New Roman" w:hAnsi="Times New Roman" w:cs="Times New Roman"/>
          <w:sz w:val="24"/>
          <w:szCs w:val="24"/>
        </w:rPr>
        <w:t xml:space="preserve"> hususnya desa sumber rahayu dan gimana daya tarik bagi pe</w:t>
      </w:r>
      <w:r w:rsidR="000E0E0E" w:rsidRPr="00CB6845">
        <w:rPr>
          <w:rFonts w:ascii="Times New Roman" w:hAnsi="Times New Roman" w:cs="Times New Roman"/>
          <w:sz w:val="24"/>
          <w:szCs w:val="24"/>
        </w:rPr>
        <w:t>m</w:t>
      </w:r>
      <w:r w:rsidR="00122A6E" w:rsidRPr="00CB6845">
        <w:rPr>
          <w:rFonts w:ascii="Times New Roman" w:hAnsi="Times New Roman" w:cs="Times New Roman"/>
          <w:sz w:val="24"/>
          <w:szCs w:val="24"/>
        </w:rPr>
        <w:t>uda pemudi di desa tersebut, dan gimana pandangan pemuda di desa sumber rahayu terhadap ajaran tqn dan kegiatan keagamaan.</w:t>
      </w:r>
      <w:proofErr w:type="gramEnd"/>
      <w:r w:rsidR="00122A6E" w:rsidRPr="00CB6845">
        <w:rPr>
          <w:rFonts w:ascii="Times New Roman" w:hAnsi="Times New Roman" w:cs="Times New Roman"/>
          <w:sz w:val="24"/>
          <w:szCs w:val="24"/>
        </w:rPr>
        <w:t xml:space="preserve"> </w:t>
      </w:r>
      <w:proofErr w:type="gramStart"/>
      <w:r w:rsidR="00122A6E" w:rsidRPr="00CB6845">
        <w:rPr>
          <w:rFonts w:ascii="Times New Roman" w:hAnsi="Times New Roman" w:cs="Times New Roman"/>
          <w:sz w:val="24"/>
          <w:szCs w:val="24"/>
        </w:rPr>
        <w:t>Faktor agama merupakan unsur pokok dalam kehidupan manusia yang merupakan kebutuhan spiritual.</w:t>
      </w:r>
      <w:proofErr w:type="gramEnd"/>
      <w:r w:rsidR="00122A6E" w:rsidRPr="00CB6845">
        <w:rPr>
          <w:rFonts w:ascii="Times New Roman" w:hAnsi="Times New Roman" w:cs="Times New Roman"/>
          <w:sz w:val="24"/>
          <w:szCs w:val="24"/>
        </w:rPr>
        <w:t xml:space="preserve"> Norma-norma yang terdapat di dalamnya mempunyai nilai yang tertinggi dalam hidup manusia sebab merupakan </w:t>
      </w:r>
      <w:proofErr w:type="gramStart"/>
      <w:r w:rsidR="00122A6E" w:rsidRPr="00CB6845">
        <w:rPr>
          <w:rFonts w:ascii="Times New Roman" w:hAnsi="Times New Roman" w:cs="Times New Roman"/>
          <w:sz w:val="24"/>
          <w:szCs w:val="24"/>
        </w:rPr>
        <w:t>norma</w:t>
      </w:r>
      <w:proofErr w:type="gramEnd"/>
      <w:r w:rsidR="00122A6E" w:rsidRPr="00CB6845">
        <w:rPr>
          <w:rFonts w:ascii="Times New Roman" w:hAnsi="Times New Roman" w:cs="Times New Roman"/>
          <w:sz w:val="24"/>
          <w:szCs w:val="24"/>
        </w:rPr>
        <w:t xml:space="preserve"> ketuhanan dan segala sesuatu yang telah digariskan oleh agama itu selalu baik serta membimbing manusia ke arah jalan yang baik dan benar. Oleh karena itu bila manusia benar-benar mendalami dan mengerti isi agama, pastilah </w:t>
      </w:r>
      <w:proofErr w:type="gramStart"/>
      <w:r w:rsidR="00122A6E" w:rsidRPr="00CB6845">
        <w:rPr>
          <w:rFonts w:ascii="Times New Roman" w:hAnsi="Times New Roman" w:cs="Times New Roman"/>
          <w:sz w:val="24"/>
          <w:szCs w:val="24"/>
        </w:rPr>
        <w:t>ia</w:t>
      </w:r>
      <w:proofErr w:type="gramEnd"/>
      <w:r w:rsidR="00122A6E" w:rsidRPr="00CB6845">
        <w:rPr>
          <w:rFonts w:ascii="Times New Roman" w:hAnsi="Times New Roman" w:cs="Times New Roman"/>
          <w:sz w:val="24"/>
          <w:szCs w:val="24"/>
        </w:rPr>
        <w:t xml:space="preserve"> akan taati perintah dan larangan Allah SWT.</w:t>
      </w:r>
      <w:r w:rsidR="00122A6E" w:rsidRPr="00CB6845">
        <w:rPr>
          <w:rStyle w:val="FootnoteReference"/>
          <w:rFonts w:ascii="Times New Roman" w:hAnsi="Times New Roman" w:cs="Times New Roman"/>
          <w:sz w:val="24"/>
          <w:szCs w:val="24"/>
        </w:rPr>
        <w:footnoteReference w:id="1"/>
      </w:r>
      <w:r w:rsidR="00122A6E" w:rsidRPr="00CB6845">
        <w:rPr>
          <w:rFonts w:ascii="Times New Roman" w:hAnsi="Times New Roman" w:cs="Times New Roman"/>
          <w:sz w:val="24"/>
          <w:szCs w:val="24"/>
        </w:rPr>
        <w:t xml:space="preserve"> </w:t>
      </w:r>
    </w:p>
    <w:p w:rsidR="000E0E0E" w:rsidRPr="00CB6845" w:rsidRDefault="00E42030" w:rsidP="00CB6845">
      <w:pPr>
        <w:pStyle w:val="ListParagraph"/>
        <w:spacing w:line="360" w:lineRule="auto"/>
        <w:ind w:left="0"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Keadaan di masjid Al-AMIN</w:t>
      </w:r>
      <w:r w:rsidR="00122A6E" w:rsidRPr="00CB6845">
        <w:rPr>
          <w:rFonts w:ascii="Times New Roman" w:hAnsi="Times New Roman" w:cs="Times New Roman"/>
          <w:sz w:val="24"/>
          <w:szCs w:val="24"/>
        </w:rPr>
        <w:t xml:space="preserve"> sendiri tqn sudah berkemban</w:t>
      </w:r>
      <w:r w:rsidR="009B3B78" w:rsidRPr="00CB6845">
        <w:rPr>
          <w:rFonts w:ascii="Times New Roman" w:hAnsi="Times New Roman" w:cs="Times New Roman"/>
          <w:sz w:val="24"/>
          <w:szCs w:val="24"/>
        </w:rPr>
        <w:t>g sejak tahun 1996</w:t>
      </w:r>
      <w:r w:rsidR="000E0E0E" w:rsidRPr="00CB6845">
        <w:rPr>
          <w:rFonts w:ascii="Times New Roman" w:hAnsi="Times New Roman" w:cs="Times New Roman"/>
          <w:sz w:val="24"/>
          <w:szCs w:val="24"/>
        </w:rPr>
        <w:t>, tetapi</w:t>
      </w:r>
      <w:r w:rsidR="009B3B78" w:rsidRPr="00CB6845">
        <w:rPr>
          <w:rFonts w:ascii="Times New Roman" w:hAnsi="Times New Roman" w:cs="Times New Roman"/>
          <w:sz w:val="24"/>
          <w:szCs w:val="24"/>
        </w:rPr>
        <w:t xml:space="preserve"> daya trik ke</w:t>
      </w:r>
      <w:r w:rsidR="00122A6E" w:rsidRPr="00CB6845">
        <w:rPr>
          <w:rFonts w:ascii="Times New Roman" w:hAnsi="Times New Roman" w:cs="Times New Roman"/>
          <w:sz w:val="24"/>
          <w:szCs w:val="24"/>
        </w:rPr>
        <w:t xml:space="preserve"> prmuda sampi saat ini masih ku</w:t>
      </w:r>
      <w:r w:rsidRPr="00CB6845">
        <w:rPr>
          <w:rFonts w:ascii="Times New Roman" w:hAnsi="Times New Roman" w:cs="Times New Roman"/>
          <w:sz w:val="24"/>
          <w:szCs w:val="24"/>
        </w:rPr>
        <w:t>rang yang mengikurin amaliah TQN</w:t>
      </w:r>
      <w:r w:rsidR="000E0E0E" w:rsidRPr="00CB6845">
        <w:rPr>
          <w:rFonts w:ascii="Times New Roman" w:hAnsi="Times New Roman" w:cs="Times New Roman"/>
          <w:sz w:val="24"/>
          <w:szCs w:val="24"/>
        </w:rPr>
        <w:t xml:space="preserve"> kecuali hanyalah orang </w:t>
      </w:r>
      <w:r w:rsidR="00122A6E" w:rsidRPr="00CB6845">
        <w:rPr>
          <w:rFonts w:ascii="Times New Roman" w:hAnsi="Times New Roman" w:cs="Times New Roman"/>
          <w:sz w:val="24"/>
          <w:szCs w:val="24"/>
        </w:rPr>
        <w:t>tua saja.</w:t>
      </w:r>
      <w:proofErr w:type="gramEnd"/>
      <w:r w:rsidR="00122A6E" w:rsidRPr="00CB6845">
        <w:rPr>
          <w:rFonts w:ascii="Times New Roman" w:hAnsi="Times New Roman" w:cs="Times New Roman"/>
          <w:sz w:val="24"/>
          <w:szCs w:val="24"/>
        </w:rPr>
        <w:t xml:space="preserve"> Harusnya</w:t>
      </w:r>
      <w:r w:rsidR="000E0E0E" w:rsidRPr="00CB6845">
        <w:rPr>
          <w:rFonts w:ascii="Times New Roman" w:hAnsi="Times New Roman" w:cs="Times New Roman"/>
          <w:sz w:val="24"/>
          <w:szCs w:val="24"/>
        </w:rPr>
        <w:t xml:space="preserve"> para orang tua</w:t>
      </w:r>
      <w:r w:rsidR="00122A6E" w:rsidRPr="00CB6845">
        <w:rPr>
          <w:rFonts w:ascii="Times New Roman" w:hAnsi="Times New Roman" w:cs="Times New Roman"/>
          <w:sz w:val="24"/>
          <w:szCs w:val="24"/>
        </w:rPr>
        <w:t xml:space="preserve"> bias</w:t>
      </w:r>
      <w:r w:rsidR="0032381A" w:rsidRPr="00CB6845">
        <w:rPr>
          <w:rFonts w:ascii="Times New Roman" w:hAnsi="Times New Roman" w:cs="Times New Roman"/>
          <w:sz w:val="24"/>
          <w:szCs w:val="24"/>
        </w:rPr>
        <w:t>a</w:t>
      </w:r>
      <w:r w:rsidR="00122A6E" w:rsidRPr="00CB6845">
        <w:rPr>
          <w:rFonts w:ascii="Times New Roman" w:hAnsi="Times New Roman" w:cs="Times New Roman"/>
          <w:sz w:val="24"/>
          <w:szCs w:val="24"/>
        </w:rPr>
        <w:t xml:space="preserve"> mengajak para pemudanya</w:t>
      </w:r>
      <w:r w:rsidRPr="00CB6845">
        <w:rPr>
          <w:rFonts w:ascii="Times New Roman" w:hAnsi="Times New Roman" w:cs="Times New Roman"/>
          <w:sz w:val="24"/>
          <w:szCs w:val="24"/>
        </w:rPr>
        <w:t xml:space="preserve"> agar biasa mengikuti amalan TQN</w:t>
      </w:r>
      <w:r w:rsidR="00122A6E" w:rsidRPr="00CB6845">
        <w:rPr>
          <w:rFonts w:ascii="Times New Roman" w:hAnsi="Times New Roman" w:cs="Times New Roman"/>
          <w:sz w:val="24"/>
          <w:szCs w:val="24"/>
        </w:rPr>
        <w:t>,</w:t>
      </w:r>
      <w:r w:rsidR="000E0E0E" w:rsidRPr="00CB6845">
        <w:rPr>
          <w:rFonts w:ascii="Times New Roman" w:hAnsi="Times New Roman" w:cs="Times New Roman"/>
          <w:sz w:val="24"/>
          <w:szCs w:val="24"/>
        </w:rPr>
        <w:t xml:space="preserve"> sehingga</w:t>
      </w:r>
      <w:r w:rsidR="00122A6E" w:rsidRPr="00CB6845">
        <w:rPr>
          <w:rFonts w:ascii="Times New Roman" w:hAnsi="Times New Roman" w:cs="Times New Roman"/>
          <w:sz w:val="24"/>
          <w:szCs w:val="24"/>
        </w:rPr>
        <w:t xml:space="preserve"> para pemuda atau masyarakatnya bias mengenal agaman dengan aka</w:t>
      </w:r>
      <w:r w:rsidR="000E0E0E" w:rsidRPr="00CB6845">
        <w:rPr>
          <w:rFonts w:ascii="Times New Roman" w:hAnsi="Times New Roman" w:cs="Times New Roman"/>
          <w:sz w:val="24"/>
          <w:szCs w:val="24"/>
        </w:rPr>
        <w:t>l dan pikirian mereka</w:t>
      </w:r>
      <w:r w:rsidR="00122A6E" w:rsidRPr="00CB6845">
        <w:rPr>
          <w:rFonts w:ascii="Times New Roman" w:hAnsi="Times New Roman" w:cs="Times New Roman"/>
          <w:sz w:val="24"/>
          <w:szCs w:val="24"/>
        </w:rPr>
        <w:t xml:space="preserve">. </w:t>
      </w:r>
    </w:p>
    <w:p w:rsidR="00122A6E" w:rsidRPr="00CB6845" w:rsidRDefault="00122A6E" w:rsidP="00CB6845">
      <w:pPr>
        <w:pStyle w:val="ListParagraph"/>
        <w:spacing w:line="360" w:lineRule="auto"/>
        <w:ind w:left="0" w:firstLine="426"/>
        <w:jc w:val="both"/>
        <w:rPr>
          <w:rFonts w:ascii="Times New Roman" w:hAnsi="Times New Roman" w:cs="Times New Roman"/>
          <w:b/>
          <w:bCs/>
          <w:sz w:val="24"/>
          <w:szCs w:val="24"/>
        </w:rPr>
      </w:pPr>
      <w:proofErr w:type="gramStart"/>
      <w:r w:rsidRPr="00CB6845">
        <w:rPr>
          <w:rFonts w:ascii="Times New Roman" w:hAnsi="Times New Roman" w:cs="Times New Roman"/>
          <w:sz w:val="24"/>
          <w:szCs w:val="24"/>
        </w:rPr>
        <w:t>Dengan adanya potensi akal ini seharusnya manusia dapat memilih dan membedakan antara yang benar dan yang salah.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Dengan demikian manusia dapat merubah situasi yang tidak baik menuju situasi kehidupan yang lebih baik.</w:t>
      </w:r>
      <w:proofErr w:type="gramEnd"/>
      <w:r w:rsidRPr="00CB6845">
        <w:rPr>
          <w:rStyle w:val="FootnoteReference"/>
          <w:rFonts w:ascii="Times New Roman" w:hAnsi="Times New Roman" w:cs="Times New Roman"/>
          <w:sz w:val="24"/>
          <w:szCs w:val="24"/>
        </w:rPr>
        <w:footnoteReference w:id="2"/>
      </w:r>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Mempergunakan akal pikiran dengan semaksimal mungkin untuk memahami sesuatu dapat memberikan manfaat pada manusia secara luas.</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Bukan hanya itu saja, penggunaan akal secara maksimal juga merupakan anjuran sekaligus kewajiban setiap orang khususnya kaum muslimin untuk melakukannya.</w:t>
      </w:r>
      <w:proofErr w:type="gramEnd"/>
      <w:r w:rsidRPr="00CB6845">
        <w:rPr>
          <w:rFonts w:ascii="Times New Roman" w:hAnsi="Times New Roman" w:cs="Times New Roman"/>
          <w:sz w:val="24"/>
          <w:szCs w:val="24"/>
        </w:rPr>
        <w:t xml:space="preserve"> Potensi </w:t>
      </w:r>
      <w:r w:rsidRPr="00CB6845">
        <w:rPr>
          <w:rFonts w:ascii="Times New Roman" w:hAnsi="Times New Roman" w:cs="Times New Roman"/>
          <w:sz w:val="24"/>
          <w:szCs w:val="24"/>
        </w:rPr>
        <w:lastRenderedPageBreak/>
        <w:t xml:space="preserve">akal yang dimiliki oleh manusia juga harus disesuaikan dengan Al-Qur‟an agar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yang dilakukan benar menurut syariat Islam. </w:t>
      </w:r>
      <w:proofErr w:type="gramStart"/>
      <w:r w:rsidRPr="00CB6845">
        <w:rPr>
          <w:rFonts w:ascii="Times New Roman" w:hAnsi="Times New Roman" w:cs="Times New Roman"/>
          <w:sz w:val="24"/>
          <w:szCs w:val="24"/>
        </w:rPr>
        <w:t>Dalam QS.</w:t>
      </w:r>
      <w:proofErr w:type="gramEnd"/>
      <w:r w:rsidRPr="00CB6845">
        <w:rPr>
          <w:rFonts w:ascii="Times New Roman" w:hAnsi="Times New Roman" w:cs="Times New Roman"/>
          <w:sz w:val="24"/>
          <w:szCs w:val="24"/>
        </w:rPr>
        <w:t xml:space="preserve"> An-Nisa/4 ayat 82:</w:t>
      </w:r>
      <w:r w:rsidRPr="00CB6845">
        <w:rPr>
          <w:rStyle w:val="FootnoteReference"/>
          <w:rFonts w:ascii="Times New Roman" w:hAnsi="Times New Roman" w:cs="Times New Roman"/>
          <w:sz w:val="24"/>
          <w:szCs w:val="24"/>
        </w:rPr>
        <w:footnoteReference w:id="3"/>
      </w:r>
      <w:r w:rsidRPr="00CB6845">
        <w:rPr>
          <w:rFonts w:ascii="Times New Roman" w:hAnsi="Times New Roman" w:cs="Times New Roman"/>
          <w:sz w:val="24"/>
          <w:szCs w:val="24"/>
        </w:rPr>
        <w:t xml:space="preserve"> </w:t>
      </w:r>
    </w:p>
    <w:p w:rsidR="00122A6E" w:rsidRPr="00CB6845" w:rsidRDefault="00122A6E"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color w:val="000000"/>
          <w:sz w:val="24"/>
          <w:szCs w:val="24"/>
          <w:shd w:val="clear" w:color="auto" w:fill="FFFFFF"/>
          <w:rtl/>
        </w:rPr>
        <w:t>أَفَلَا يَتَدَبَّرُونَ الْقُرْآنَ ۚ وَلَوْ كَانَ مِنْ عِنْدِ غَيْرِ اللَّهِ لَوَجَدُوا فِيهِ اخْتِلَافًا كَثِيرًا</w:t>
      </w:r>
      <w:r w:rsidRPr="00CB6845">
        <w:rPr>
          <w:rFonts w:ascii="Times New Roman" w:hAnsi="Times New Roman" w:cs="Times New Roman"/>
          <w:color w:val="000000"/>
          <w:sz w:val="24"/>
          <w:szCs w:val="24"/>
          <w:shd w:val="clear" w:color="auto" w:fill="FFFFFF"/>
        </w:rPr>
        <w:t xml:space="preserve"> </w:t>
      </w:r>
    </w:p>
    <w:p w:rsidR="00122A6E" w:rsidRPr="00CB6845" w:rsidRDefault="00122A6E" w:rsidP="00CB6845">
      <w:pPr>
        <w:spacing w:line="360" w:lineRule="auto"/>
        <w:jc w:val="both"/>
        <w:rPr>
          <w:rFonts w:ascii="Times New Roman" w:hAnsi="Times New Roman" w:cs="Times New Roman"/>
          <w:sz w:val="24"/>
          <w:szCs w:val="24"/>
        </w:rPr>
      </w:pPr>
      <w:proofErr w:type="gramStart"/>
      <w:r w:rsidRPr="00CB6845">
        <w:rPr>
          <w:rFonts w:ascii="Times New Roman" w:hAnsi="Times New Roman" w:cs="Times New Roman"/>
          <w:sz w:val="24"/>
          <w:szCs w:val="24"/>
        </w:rPr>
        <w:t>“Apakah mereka tidak memperhatikan Al-Qur’an?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Kalau kiranya Al-Qur’an itu bukan dari sisi Allah, pastilah mereka menemukan hal yang bertentangan di dalamnya” (QS.</w:t>
      </w:r>
      <w:proofErr w:type="gramEnd"/>
      <w:r w:rsidRPr="00CB6845">
        <w:rPr>
          <w:rFonts w:ascii="Times New Roman" w:hAnsi="Times New Roman" w:cs="Times New Roman"/>
          <w:sz w:val="24"/>
          <w:szCs w:val="24"/>
        </w:rPr>
        <w:t xml:space="preserve"> An-Nisa: 82).</w:t>
      </w:r>
    </w:p>
    <w:p w:rsidR="008E2252" w:rsidRPr="00CB6845" w:rsidRDefault="00122A6E" w:rsidP="00CB6845">
      <w:pPr>
        <w:spacing w:line="360" w:lineRule="auto"/>
        <w:ind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Kejahatan-kejahatan dan kejadian-kejadian di Indonesia yang bertentangan dengan Al-Qur‟an di mana berasal dari pemikiran-pemikiran manusia yang salah.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Dengan demikian begitu pentinglah peran agama bagi manusia.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Agama diciptakan untuk mengontrol manusia dan memberikan manusia rasa aman.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Agama berarti aturan atau tatanan untuk mencegah kekacauan dalam kehidupan manusia.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Adapun secara harfiah, ada yang mendefinisikan sebagai „suatu hubungan‟, yakni suatu hubungan antara manusia dan yang di luar (di atas) manusia yaitu Allah SWT.</w:t>
      </w:r>
      <w:proofErr w:type="gramEnd"/>
      <w:r w:rsidRPr="00CB6845">
        <w:rPr>
          <w:rStyle w:val="FootnoteReference"/>
          <w:rFonts w:ascii="Times New Roman" w:hAnsi="Times New Roman" w:cs="Times New Roman"/>
          <w:sz w:val="24"/>
          <w:szCs w:val="24"/>
        </w:rPr>
        <w:footnoteReference w:id="4"/>
      </w:r>
      <w:r w:rsidRPr="00CB6845">
        <w:rPr>
          <w:rFonts w:ascii="Times New Roman" w:hAnsi="Times New Roman" w:cs="Times New Roman"/>
          <w:sz w:val="24"/>
          <w:szCs w:val="24"/>
        </w:rPr>
        <w:t xml:space="preserve"> </w:t>
      </w:r>
    </w:p>
    <w:p w:rsidR="008E2252" w:rsidRPr="00CB6845" w:rsidRDefault="00122A6E" w:rsidP="00CB6845">
      <w:pPr>
        <w:spacing w:line="360" w:lineRule="auto"/>
        <w:ind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Di zaman seperti ini dalam diri manusia sangat dibutuhkan unsur religius tidak hanya unsur material saja yang dikejar selama manusia hidup di dunia.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Karena manusia diciptakan dan dibekali oleh Allah SWT memiliki dua unsur, berupa unsur material (dzahiriyah) dan unsur spiritual (bathiniah).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Keduanya selalu menampakan daya tarik bagi manusia, sehingga manusia tidak pernah merasa puas untuk berhenti mengejarnya.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Masing-masing unsure di atas melahirkan konsekuensi yang berbeda.</w:t>
      </w:r>
      <w:proofErr w:type="gramEnd"/>
      <w:r w:rsidRPr="00CB6845">
        <w:rPr>
          <w:rFonts w:ascii="Times New Roman" w:hAnsi="Times New Roman" w:cs="Times New Roman"/>
          <w:sz w:val="24"/>
          <w:szCs w:val="24"/>
        </w:rPr>
        <w:t xml:space="preserve"> Yang pertama (material), semakin jauh manusia mengejarnya maka dirinya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selalu merasa dahaga, yang akhirnya akan merasakan kehampaan yang sangat hebat, karena dirinya merasa tidak tenteram, dan jauh dari nilai-nilai religiusitas yang dapat menyejukkan hatinya. Sementara yang kedua (spiritual), semakin jauh manusia mengejarnya, maka </w:t>
      </w:r>
      <w:r w:rsidRPr="00CB6845">
        <w:rPr>
          <w:rFonts w:ascii="Times New Roman" w:hAnsi="Times New Roman" w:cs="Times New Roman"/>
          <w:sz w:val="24"/>
          <w:szCs w:val="24"/>
        </w:rPr>
        <w:lastRenderedPageBreak/>
        <w:t xml:space="preserve">dirinya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merasakan ketenteraman jiwa yang memuncak. Hidupnya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terasa lebih nyaman dan tenteram.</w:t>
      </w:r>
      <w:r w:rsidRPr="00CB6845">
        <w:rPr>
          <w:rStyle w:val="FootnoteReference"/>
          <w:rFonts w:ascii="Times New Roman" w:hAnsi="Times New Roman" w:cs="Times New Roman"/>
          <w:sz w:val="24"/>
          <w:szCs w:val="24"/>
        </w:rPr>
        <w:footnoteReference w:id="5"/>
      </w:r>
      <w:r w:rsidRPr="00CB6845">
        <w:rPr>
          <w:rFonts w:ascii="Times New Roman" w:hAnsi="Times New Roman" w:cs="Times New Roman"/>
          <w:sz w:val="24"/>
          <w:szCs w:val="24"/>
        </w:rPr>
        <w:t xml:space="preserve"> </w:t>
      </w:r>
    </w:p>
    <w:p w:rsidR="008E2252" w:rsidRPr="00CB6845" w:rsidRDefault="00122A6E" w:rsidP="00CB6845">
      <w:pPr>
        <w:spacing w:line="360" w:lineRule="auto"/>
        <w:ind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Unsur material dalam kehidupan di dunia ini, manusia selalu ditawari oleh gemerlapnya keindahan dan kemudahan mendapatkan materi.</w:t>
      </w:r>
      <w:proofErr w:type="gramEnd"/>
      <w:r w:rsidRPr="00CB6845">
        <w:rPr>
          <w:rFonts w:ascii="Times New Roman" w:hAnsi="Times New Roman" w:cs="Times New Roman"/>
          <w:sz w:val="24"/>
          <w:szCs w:val="24"/>
        </w:rPr>
        <w:t xml:space="preserve"> Manusia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selalu merasa dahaga untuk mengajar materi sebanyak mungkin. </w:t>
      </w:r>
      <w:proofErr w:type="gramStart"/>
      <w:r w:rsidRPr="00CB6845">
        <w:rPr>
          <w:rFonts w:ascii="Times New Roman" w:hAnsi="Times New Roman" w:cs="Times New Roman"/>
          <w:sz w:val="24"/>
          <w:szCs w:val="24"/>
        </w:rPr>
        <w:t>Dirinya tidak pernah merasa puas dengan materi yang telah dimilikinya.</w:t>
      </w:r>
      <w:proofErr w:type="gramEnd"/>
      <w:r w:rsidRPr="00CB6845">
        <w:rPr>
          <w:rFonts w:ascii="Times New Roman" w:hAnsi="Times New Roman" w:cs="Times New Roman"/>
          <w:sz w:val="24"/>
          <w:szCs w:val="24"/>
        </w:rPr>
        <w:t xml:space="preserve"> Dengan sendirinya manusia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selalu berusaha mendapatkannya, untuk memperoleh kepuasan yang lebih besar. Namun, karena materi hanya mampu memberi kepuasan yang sifatnya sementara, sehingga dengan pola kehidupan yang menjemukan ini, puncaknya, manusia akan menemukan kejenuhan, kekeringan, dan kegersangan, sehingga dirinya akan mencoba mencari ketenteraman jiwa dan kepuasan abadi, dengan jalan memenuhi kebutuhan spiritualnya agar mendapatkan ketentraman batin.</w:t>
      </w:r>
      <w:r w:rsidRPr="00CB6845">
        <w:rPr>
          <w:rStyle w:val="FootnoteReference"/>
          <w:rFonts w:ascii="Times New Roman" w:hAnsi="Times New Roman" w:cs="Times New Roman"/>
          <w:sz w:val="24"/>
          <w:szCs w:val="24"/>
        </w:rPr>
        <w:footnoteReference w:id="6"/>
      </w:r>
    </w:p>
    <w:p w:rsidR="008E2252" w:rsidRPr="00CB6845" w:rsidRDefault="00122A6E" w:rsidP="00CB6845">
      <w:pPr>
        <w:spacing w:line="360" w:lineRule="auto"/>
        <w:ind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Melalui unsur spiritual</w:t>
      </w:r>
      <w:r w:rsidR="00721C5D" w:rsidRPr="00CB6845">
        <w:rPr>
          <w:rFonts w:ascii="Times New Roman" w:hAnsi="Times New Roman" w:cs="Times New Roman"/>
          <w:sz w:val="24"/>
          <w:szCs w:val="24"/>
        </w:rPr>
        <w:t>,</w:t>
      </w:r>
      <w:r w:rsidRPr="00CB6845">
        <w:rPr>
          <w:rFonts w:ascii="Times New Roman" w:hAnsi="Times New Roman" w:cs="Times New Roman"/>
          <w:sz w:val="24"/>
          <w:szCs w:val="24"/>
        </w:rPr>
        <w:t xml:space="preserve"> manusia</w:t>
      </w:r>
      <w:r w:rsidR="00721C5D" w:rsidRPr="00CB6845">
        <w:rPr>
          <w:rFonts w:ascii="Times New Roman" w:hAnsi="Times New Roman" w:cs="Times New Roman"/>
          <w:sz w:val="24"/>
          <w:szCs w:val="24"/>
        </w:rPr>
        <w:t xml:space="preserve"> dapat membersihkan dirinya untuk sampi tuhannya dengan tahapan olah ruhani,</w:t>
      </w:r>
      <w:r w:rsidR="009B3B78" w:rsidRPr="00CB6845">
        <w:rPr>
          <w:rFonts w:ascii="Times New Roman" w:hAnsi="Times New Roman" w:cs="Times New Roman"/>
          <w:sz w:val="24"/>
          <w:szCs w:val="24"/>
        </w:rPr>
        <w:t xml:space="preserve"> yang dimulai dengan p</w:t>
      </w:r>
      <w:r w:rsidRPr="00CB6845">
        <w:rPr>
          <w:rFonts w:ascii="Times New Roman" w:hAnsi="Times New Roman" w:cs="Times New Roman"/>
          <w:sz w:val="24"/>
          <w:szCs w:val="24"/>
        </w:rPr>
        <w:t>embersihan jiwa, lalu mengisinya dengan cahaya-cahaya Ilahi</w:t>
      </w:r>
      <w:r w:rsidR="00721C5D" w:rsidRPr="00CB6845">
        <w:rPr>
          <w:rFonts w:ascii="Times New Roman" w:hAnsi="Times New Roman" w:cs="Times New Roman"/>
          <w:sz w:val="24"/>
          <w:szCs w:val="24"/>
        </w:rPr>
        <w:t>.</w:t>
      </w:r>
      <w:proofErr w:type="gramEnd"/>
      <w:r w:rsidR="00721C5D" w:rsidRPr="00CB6845">
        <w:rPr>
          <w:rFonts w:ascii="Times New Roman" w:hAnsi="Times New Roman" w:cs="Times New Roman"/>
          <w:sz w:val="24"/>
          <w:szCs w:val="24"/>
        </w:rPr>
        <w:t xml:space="preserve"> </w:t>
      </w:r>
      <w:proofErr w:type="gramStart"/>
      <w:r w:rsidR="00721C5D" w:rsidRPr="00CB6845">
        <w:rPr>
          <w:rFonts w:ascii="Times New Roman" w:hAnsi="Times New Roman" w:cs="Times New Roman"/>
          <w:sz w:val="24"/>
          <w:szCs w:val="24"/>
        </w:rPr>
        <w:t>Tentu, tahapan semacam ini tidak mudah untuk</w:t>
      </w:r>
      <w:r w:rsidR="007B48DF" w:rsidRPr="00CB6845">
        <w:rPr>
          <w:rFonts w:ascii="Times New Roman" w:hAnsi="Times New Roman" w:cs="Times New Roman"/>
          <w:sz w:val="24"/>
          <w:szCs w:val="24"/>
        </w:rPr>
        <w:t xml:space="preserve"> dilakukan</w:t>
      </w:r>
      <w:r w:rsidRPr="00CB6845">
        <w:rPr>
          <w:rFonts w:ascii="Times New Roman" w:hAnsi="Times New Roman" w:cs="Times New Roman"/>
          <w:sz w:val="24"/>
          <w:szCs w:val="24"/>
        </w:rPr>
        <w:t xml:space="preserve"> sendiri, melainkan dibutuhka</w:t>
      </w:r>
      <w:r w:rsidR="00721C5D" w:rsidRPr="00CB6845">
        <w:rPr>
          <w:rFonts w:ascii="Times New Roman" w:hAnsi="Times New Roman" w:cs="Times New Roman"/>
          <w:sz w:val="24"/>
          <w:szCs w:val="24"/>
        </w:rPr>
        <w:t>n orang yang mempunyai niyat yang sunguh sungguh</w:t>
      </w:r>
      <w:r w:rsidRPr="00CB6845">
        <w:rPr>
          <w:rFonts w:ascii="Times New Roman" w:hAnsi="Times New Roman" w:cs="Times New Roman"/>
          <w:sz w:val="24"/>
          <w:szCs w:val="24"/>
        </w:rPr>
        <w:t>, dan juga tempat yang representatif untuk membantunya.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Salah satunya adalah lembaga olah batin atau yang dikenal dengan sebutan tarekat sebagaimana disebut banyak orang, karena lembaga tersebutlah yang bisa memberi banyak harapan bagi yang diinginkan manusia di atas.</w:t>
      </w:r>
      <w:proofErr w:type="gramEnd"/>
    </w:p>
    <w:p w:rsidR="008E2252" w:rsidRPr="00CB6845" w:rsidRDefault="00122A6E" w:rsidP="00CB6845">
      <w:pPr>
        <w:spacing w:line="360" w:lineRule="auto"/>
        <w:ind w:firstLine="426"/>
        <w:jc w:val="both"/>
        <w:rPr>
          <w:rFonts w:ascii="Times New Roman" w:hAnsi="Times New Roman" w:cs="Times New Roman"/>
          <w:sz w:val="24"/>
          <w:szCs w:val="24"/>
        </w:rPr>
      </w:pPr>
      <w:r w:rsidRPr="00CB6845">
        <w:rPr>
          <w:rFonts w:ascii="Times New Roman" w:hAnsi="Times New Roman" w:cs="Times New Roman"/>
          <w:sz w:val="24"/>
          <w:szCs w:val="24"/>
        </w:rPr>
        <w:t>Sebagaimana keberadaan Tarekat Qadiriyah Naqsyabandiyah (TQN) Suryalaya di Tasikmalaya sangat diterima oleh masyarakat Indonesia dan khususnya di desa sumber rahayu juga terdapat pengikut TQN Suryalaya yang selalu antusias untuk mengikuti semua amaliah atau kegiatan-</w:t>
      </w:r>
      <w:r w:rsidR="009B3B78" w:rsidRPr="00CB6845">
        <w:rPr>
          <w:rFonts w:ascii="Times New Roman" w:hAnsi="Times New Roman" w:cs="Times New Roman"/>
          <w:sz w:val="24"/>
          <w:szCs w:val="24"/>
        </w:rPr>
        <w:t>kegiatan di masjid al-amin dusun 5 desa sumber rahayu</w:t>
      </w:r>
      <w:r w:rsidRPr="00CB6845">
        <w:rPr>
          <w:rFonts w:ascii="Times New Roman" w:hAnsi="Times New Roman" w:cs="Times New Roman"/>
          <w:sz w:val="24"/>
          <w:szCs w:val="24"/>
        </w:rPr>
        <w:t>.</w:t>
      </w:r>
    </w:p>
    <w:p w:rsidR="008E2252" w:rsidRPr="00CB6845" w:rsidRDefault="00122A6E" w:rsidP="00CB6845">
      <w:pPr>
        <w:spacing w:line="360" w:lineRule="auto"/>
        <w:ind w:firstLine="426"/>
        <w:jc w:val="both"/>
        <w:rPr>
          <w:rFonts w:ascii="Times New Roman" w:hAnsi="Times New Roman" w:cs="Times New Roman"/>
          <w:sz w:val="24"/>
          <w:szCs w:val="24"/>
        </w:rPr>
      </w:pPr>
      <w:r w:rsidRPr="00CB6845">
        <w:rPr>
          <w:rFonts w:ascii="Times New Roman" w:hAnsi="Times New Roman" w:cs="Times New Roman"/>
          <w:sz w:val="24"/>
          <w:szCs w:val="24"/>
        </w:rPr>
        <w:lastRenderedPageBreak/>
        <w:t>Dalam penelitian ini penulis memfokuskan pada kegiatan Tarekat Qadiriyah Naqsyabandiyah (TQN)</w:t>
      </w:r>
      <w:r w:rsidR="009B3B78" w:rsidRPr="00CB6845">
        <w:rPr>
          <w:rFonts w:ascii="Times New Roman" w:hAnsi="Times New Roman" w:cs="Times New Roman"/>
          <w:sz w:val="24"/>
          <w:szCs w:val="24"/>
        </w:rPr>
        <w:t xml:space="preserve"> Suryalaya</w:t>
      </w:r>
      <w:r w:rsidRPr="00CB6845">
        <w:rPr>
          <w:rFonts w:ascii="Times New Roman" w:hAnsi="Times New Roman" w:cs="Times New Roman"/>
          <w:sz w:val="24"/>
          <w:szCs w:val="24"/>
        </w:rPr>
        <w:t xml:space="preserve"> di masjid AL-Amin </w:t>
      </w:r>
      <w:r w:rsidR="007B48DF" w:rsidRPr="00CB6845">
        <w:rPr>
          <w:rFonts w:ascii="Times New Roman" w:hAnsi="Times New Roman" w:cs="Times New Roman"/>
          <w:sz w:val="24"/>
          <w:szCs w:val="24"/>
        </w:rPr>
        <w:t>desa sumber rahayu,</w:t>
      </w:r>
      <w:r w:rsidRPr="00CB6845">
        <w:rPr>
          <w:rFonts w:ascii="Times New Roman" w:hAnsi="Times New Roman" w:cs="Times New Roman"/>
          <w:sz w:val="24"/>
          <w:szCs w:val="24"/>
        </w:rPr>
        <w:t xml:space="preserve"> Karena dalam kegiatan Tarekat Qadiriyah Naqsyabandiyah ini ditanamkan metode dakwah pada setiap ikhwan atau akhwat TQN. </w:t>
      </w:r>
      <w:proofErr w:type="gramStart"/>
      <w:r w:rsidRPr="00CB6845">
        <w:rPr>
          <w:rFonts w:ascii="Times New Roman" w:hAnsi="Times New Roman" w:cs="Times New Roman"/>
          <w:sz w:val="24"/>
          <w:szCs w:val="24"/>
        </w:rPr>
        <w:t>Karena nilai (value) itu memiliki arti yaitu harga, makna, isi dan pesan, semangat, atau jiwa yang tersurat dan tersirat dalam fakta.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Nilai memiliki fungsi untuk mengarahkan, mengendalikan dan menentukan kelakuan seseorang, karena nilai dijadikan standar perilaku.</w:t>
      </w:r>
      <w:proofErr w:type="gramEnd"/>
      <w:r w:rsidRPr="00CB6845">
        <w:rPr>
          <w:rStyle w:val="FootnoteReference"/>
          <w:rFonts w:ascii="Times New Roman" w:hAnsi="Times New Roman" w:cs="Times New Roman"/>
          <w:sz w:val="24"/>
          <w:szCs w:val="24"/>
        </w:rPr>
        <w:footnoteReference w:id="7"/>
      </w:r>
      <w:r w:rsidRPr="00CB6845">
        <w:rPr>
          <w:rFonts w:ascii="Times New Roman" w:hAnsi="Times New Roman" w:cs="Times New Roman"/>
          <w:sz w:val="24"/>
          <w:szCs w:val="24"/>
        </w:rPr>
        <w:t xml:space="preserve"> Spiritualitas berasal dari spiritual atau spirit yang artinya </w:t>
      </w:r>
      <w:proofErr w:type="gramStart"/>
      <w:r w:rsidRPr="00CB6845">
        <w:rPr>
          <w:rFonts w:ascii="Times New Roman" w:hAnsi="Times New Roman" w:cs="Times New Roman"/>
          <w:sz w:val="24"/>
          <w:szCs w:val="24"/>
        </w:rPr>
        <w:t>kadar</w:t>
      </w:r>
      <w:proofErr w:type="gramEnd"/>
      <w:r w:rsidRPr="00CB6845">
        <w:rPr>
          <w:rFonts w:ascii="Times New Roman" w:hAnsi="Times New Roman" w:cs="Times New Roman"/>
          <w:sz w:val="24"/>
          <w:szCs w:val="24"/>
        </w:rPr>
        <w:t xml:space="preserve"> kemurnian jiwa.</w:t>
      </w:r>
      <w:r w:rsidRPr="00CB6845">
        <w:rPr>
          <w:rStyle w:val="FootnoteReference"/>
          <w:rFonts w:ascii="Times New Roman" w:hAnsi="Times New Roman" w:cs="Times New Roman"/>
          <w:sz w:val="24"/>
          <w:szCs w:val="24"/>
        </w:rPr>
        <w:footnoteReference w:id="8"/>
      </w:r>
      <w:r w:rsidRPr="00CB6845">
        <w:rPr>
          <w:rFonts w:ascii="Times New Roman" w:hAnsi="Times New Roman" w:cs="Times New Roman"/>
          <w:sz w:val="24"/>
          <w:szCs w:val="24"/>
        </w:rPr>
        <w:t xml:space="preserve"> Sedangkan dalam KBBI spiritual artinya berhubungan dengan atau bersifat kejiwaan (ruhani, batin). </w:t>
      </w:r>
      <w:proofErr w:type="gramStart"/>
      <w:r w:rsidRPr="00CB6845">
        <w:rPr>
          <w:rFonts w:ascii="Times New Roman" w:hAnsi="Times New Roman" w:cs="Times New Roman"/>
          <w:sz w:val="24"/>
          <w:szCs w:val="24"/>
        </w:rPr>
        <w:t>Menurut Schumacher sebagaimana dikutip oleh Asmaun Sahlan dan Angga Teguh Prastyo menilai bahwa masyarakat global sedang mengalami krisis spiritualitas.</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Kata spiritualitas berasal dari kata spirit yang berarti napas, sehingga spiritual perlu tertanam dalam jiwa manusia sebagai alat bernafas.</w:t>
      </w:r>
      <w:proofErr w:type="gramEnd"/>
      <w:r w:rsidRPr="00CB6845">
        <w:rPr>
          <w:rStyle w:val="FootnoteReference"/>
          <w:rFonts w:ascii="Times New Roman" w:hAnsi="Times New Roman" w:cs="Times New Roman"/>
          <w:sz w:val="24"/>
          <w:szCs w:val="24"/>
        </w:rPr>
        <w:footnoteReference w:id="9"/>
      </w:r>
    </w:p>
    <w:p w:rsidR="00C012A3" w:rsidRPr="00CB6845" w:rsidRDefault="00122A6E" w:rsidP="00CB6845">
      <w:pPr>
        <w:spacing w:line="360" w:lineRule="auto"/>
        <w:ind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Mela</w:t>
      </w:r>
      <w:r w:rsidR="00691E54" w:rsidRPr="00CB6845">
        <w:rPr>
          <w:rFonts w:ascii="Times New Roman" w:hAnsi="Times New Roman" w:cs="Times New Roman"/>
          <w:sz w:val="24"/>
          <w:szCs w:val="24"/>
        </w:rPr>
        <w:t>lui Lembaga Dakwah masjid al-amin</w:t>
      </w:r>
      <w:r w:rsidRPr="00CB6845">
        <w:rPr>
          <w:rFonts w:ascii="Times New Roman" w:hAnsi="Times New Roman" w:cs="Times New Roman"/>
          <w:sz w:val="24"/>
          <w:szCs w:val="24"/>
        </w:rPr>
        <w:t xml:space="preserve"> yang keberadaannya bisa dijadikan sebagai tempat atau media menimba ilmu bagi orang yang merasakan kekeringan spiritual.</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Penelitian ini memfokuskan mengkaji tentang bagaimana</w:t>
      </w:r>
      <w:r w:rsidR="009B3B78" w:rsidRPr="00CB6845">
        <w:rPr>
          <w:rFonts w:ascii="Times New Roman" w:hAnsi="Times New Roman" w:cs="Times New Roman"/>
          <w:sz w:val="24"/>
          <w:szCs w:val="24"/>
        </w:rPr>
        <w:t xml:space="preserve"> metode dakwah</w:t>
      </w:r>
      <w:r w:rsidRPr="00CB6845">
        <w:rPr>
          <w:rFonts w:ascii="Times New Roman" w:hAnsi="Times New Roman" w:cs="Times New Roman"/>
          <w:sz w:val="24"/>
          <w:szCs w:val="24"/>
        </w:rPr>
        <w:t xml:space="preserve"> Tarekat Qadiriyah Naqsyabandiyah</w:t>
      </w:r>
      <w:r w:rsidR="009B3B78" w:rsidRPr="00CB6845">
        <w:rPr>
          <w:rFonts w:ascii="Times New Roman" w:hAnsi="Times New Roman" w:cs="Times New Roman"/>
          <w:sz w:val="24"/>
          <w:szCs w:val="24"/>
        </w:rPr>
        <w:t xml:space="preserve"> podok pesantre suryalaya di masjid al-amin</w:t>
      </w:r>
      <w:r w:rsidRPr="00CB6845">
        <w:rPr>
          <w:rFonts w:ascii="Times New Roman" w:hAnsi="Times New Roman" w:cs="Times New Roman"/>
          <w:sz w:val="24"/>
          <w:szCs w:val="24"/>
        </w:rPr>
        <w:t xml:space="preserve"> dalam menanamkan nilai-nilai spiritual</w:t>
      </w:r>
      <w:r w:rsidR="009B3B78" w:rsidRPr="00CB6845">
        <w:rPr>
          <w:rFonts w:ascii="Times New Roman" w:hAnsi="Times New Roman" w:cs="Times New Roman"/>
          <w:sz w:val="24"/>
          <w:szCs w:val="24"/>
        </w:rPr>
        <w:t xml:space="preserve"> kepada jamaah masjid al-amin seperti manaqiban, atau manaqib</w:t>
      </w:r>
      <w:r w:rsidR="00A30BD4" w:rsidRPr="00CB6845">
        <w:rPr>
          <w:rStyle w:val="FootnoteReference"/>
          <w:rFonts w:ascii="Times New Roman" w:hAnsi="Times New Roman" w:cs="Times New Roman"/>
          <w:sz w:val="24"/>
          <w:szCs w:val="24"/>
        </w:rPr>
        <w:footnoteReference w:id="10"/>
      </w:r>
      <w:r w:rsidR="009B3B78" w:rsidRPr="00CB6845">
        <w:rPr>
          <w:rFonts w:ascii="Times New Roman" w:hAnsi="Times New Roman" w:cs="Times New Roman"/>
          <w:sz w:val="24"/>
          <w:szCs w:val="24"/>
        </w:rPr>
        <w:t>, zikir zahar</w:t>
      </w:r>
      <w:r w:rsidR="002267C1" w:rsidRPr="00CB6845">
        <w:rPr>
          <w:rStyle w:val="FootnoteReference"/>
          <w:rFonts w:ascii="Times New Roman" w:hAnsi="Times New Roman" w:cs="Times New Roman"/>
          <w:sz w:val="24"/>
          <w:szCs w:val="24"/>
        </w:rPr>
        <w:footnoteReference w:id="11"/>
      </w:r>
      <w:r w:rsidR="009B3B78" w:rsidRPr="00CB6845">
        <w:rPr>
          <w:rFonts w:ascii="Times New Roman" w:hAnsi="Times New Roman" w:cs="Times New Roman"/>
          <w:sz w:val="24"/>
          <w:szCs w:val="24"/>
        </w:rPr>
        <w:t>, zikir hofi</w:t>
      </w:r>
      <w:r w:rsidR="002267C1" w:rsidRPr="00CB6845">
        <w:rPr>
          <w:rStyle w:val="FootnoteReference"/>
          <w:rFonts w:ascii="Times New Roman" w:hAnsi="Times New Roman" w:cs="Times New Roman"/>
          <w:sz w:val="24"/>
          <w:szCs w:val="24"/>
        </w:rPr>
        <w:footnoteReference w:id="12"/>
      </w:r>
      <w:r w:rsidR="009B3B78" w:rsidRPr="00CB6845">
        <w:rPr>
          <w:rFonts w:ascii="Times New Roman" w:hAnsi="Times New Roman" w:cs="Times New Roman"/>
          <w:sz w:val="24"/>
          <w:szCs w:val="24"/>
        </w:rPr>
        <w:t>, khotaman</w:t>
      </w:r>
      <w:r w:rsidR="002267C1" w:rsidRPr="00CB6845">
        <w:rPr>
          <w:rStyle w:val="FootnoteReference"/>
          <w:rFonts w:ascii="Times New Roman" w:hAnsi="Times New Roman" w:cs="Times New Roman"/>
          <w:sz w:val="24"/>
          <w:szCs w:val="24"/>
        </w:rPr>
        <w:footnoteReference w:id="13"/>
      </w:r>
      <w:r w:rsidR="00A30BD4" w:rsidRPr="00CB6845">
        <w:rPr>
          <w:rFonts w:ascii="Times New Roman" w:hAnsi="Times New Roman" w:cs="Times New Roman"/>
          <w:sz w:val="24"/>
          <w:szCs w:val="24"/>
        </w:rPr>
        <w:t>, dan riyadoh</w:t>
      </w:r>
      <w:r w:rsidR="002267C1" w:rsidRPr="00CB6845">
        <w:rPr>
          <w:rStyle w:val="FootnoteReference"/>
          <w:rFonts w:ascii="Times New Roman" w:hAnsi="Times New Roman" w:cs="Times New Roman"/>
          <w:sz w:val="24"/>
          <w:szCs w:val="24"/>
        </w:rPr>
        <w:footnoteReference w:id="14"/>
      </w:r>
      <w:r w:rsidR="00A30BD4" w:rsidRPr="00CB6845">
        <w:rPr>
          <w:rFonts w:ascii="Times New Roman" w:hAnsi="Times New Roman" w:cs="Times New Roman"/>
          <w:sz w:val="24"/>
          <w:szCs w:val="24"/>
        </w:rPr>
        <w:t>.</w:t>
      </w:r>
      <w:proofErr w:type="gramEnd"/>
      <w:r w:rsidR="00A30BD4" w:rsidRPr="00CB6845">
        <w:rPr>
          <w:rFonts w:ascii="Times New Roman" w:hAnsi="Times New Roman" w:cs="Times New Roman"/>
          <w:sz w:val="24"/>
          <w:szCs w:val="24"/>
        </w:rPr>
        <w:t xml:space="preserve"> Selain itu p</w:t>
      </w:r>
      <w:r w:rsidRPr="00CB6845">
        <w:rPr>
          <w:rFonts w:ascii="Times New Roman" w:hAnsi="Times New Roman" w:cs="Times New Roman"/>
          <w:sz w:val="24"/>
          <w:szCs w:val="24"/>
        </w:rPr>
        <w:t xml:space="preserve">eneliti juga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mengkaji persoalan sejarah munculnya </w:t>
      </w:r>
      <w:r w:rsidRPr="00CB6845">
        <w:rPr>
          <w:rFonts w:ascii="Times New Roman" w:hAnsi="Times New Roman" w:cs="Times New Roman"/>
          <w:sz w:val="24"/>
          <w:szCs w:val="24"/>
        </w:rPr>
        <w:lastRenderedPageBreak/>
        <w:t xml:space="preserve">TQN, </w:t>
      </w:r>
      <w:r w:rsidR="00A30BD4" w:rsidRPr="00CB6845">
        <w:rPr>
          <w:rFonts w:ascii="Times New Roman" w:hAnsi="Times New Roman" w:cs="Times New Roman"/>
          <w:sz w:val="24"/>
          <w:szCs w:val="24"/>
        </w:rPr>
        <w:t>dan juga manfaat setelah mengamalkan ajaran</w:t>
      </w:r>
      <w:r w:rsidRPr="00CB6845">
        <w:rPr>
          <w:rFonts w:ascii="Times New Roman" w:hAnsi="Times New Roman" w:cs="Times New Roman"/>
          <w:sz w:val="24"/>
          <w:szCs w:val="24"/>
        </w:rPr>
        <w:t xml:space="preserve"> Tarekat Qadiriyah Naqsyabandiyah</w:t>
      </w:r>
      <w:r w:rsidR="00A30BD4" w:rsidRPr="00CB6845">
        <w:rPr>
          <w:rFonts w:ascii="Times New Roman" w:hAnsi="Times New Roman" w:cs="Times New Roman"/>
          <w:sz w:val="24"/>
          <w:szCs w:val="24"/>
        </w:rPr>
        <w:t>.</w:t>
      </w:r>
    </w:p>
    <w:p w:rsidR="000B2A89" w:rsidRPr="00CB6845" w:rsidRDefault="008218BA" w:rsidP="00CB6845">
      <w:pPr>
        <w:spacing w:line="360" w:lineRule="auto"/>
        <w:ind w:firstLine="426"/>
        <w:jc w:val="both"/>
        <w:rPr>
          <w:rFonts w:ascii="Times New Roman" w:hAnsi="Times New Roman" w:cs="Times New Roman"/>
          <w:bCs/>
          <w:sz w:val="24"/>
          <w:szCs w:val="24"/>
        </w:rPr>
      </w:pPr>
      <w:r w:rsidRPr="00CB6845">
        <w:rPr>
          <w:rFonts w:ascii="Times New Roman" w:hAnsi="Times New Roman" w:cs="Times New Roman"/>
          <w:sz w:val="24"/>
          <w:szCs w:val="24"/>
        </w:rPr>
        <w:t xml:space="preserve">Berdasarkan hal tersebut, maka penulis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memulai penelitian tugas akhir dengan mengangkat judul </w:t>
      </w:r>
      <w:r w:rsidRPr="00CB6845">
        <w:rPr>
          <w:rFonts w:ascii="Times New Roman" w:hAnsi="Times New Roman" w:cs="Times New Roman"/>
          <w:b/>
          <w:bCs/>
          <w:sz w:val="24"/>
          <w:szCs w:val="24"/>
        </w:rPr>
        <w:t>“METODE DAKWAH TAREKAT QADIRIYAH NAQSYABANDIYAH PONDOK PESANTREN SURYALAYA DI MASJID AL-AMIN</w:t>
      </w:r>
      <w:r w:rsidR="00A30BD4" w:rsidRPr="00CB6845">
        <w:rPr>
          <w:rFonts w:ascii="Times New Roman" w:hAnsi="Times New Roman" w:cs="Times New Roman"/>
          <w:b/>
          <w:bCs/>
          <w:sz w:val="24"/>
          <w:szCs w:val="24"/>
        </w:rPr>
        <w:t xml:space="preserve"> DESA SUMB</w:t>
      </w:r>
      <w:r w:rsidR="00E42030" w:rsidRPr="00CB6845">
        <w:rPr>
          <w:rFonts w:ascii="Times New Roman" w:hAnsi="Times New Roman" w:cs="Times New Roman"/>
          <w:b/>
          <w:bCs/>
          <w:sz w:val="24"/>
          <w:szCs w:val="24"/>
        </w:rPr>
        <w:t>ER RAHAYU SUMATRA SELATAN</w:t>
      </w:r>
      <w:r w:rsidRPr="00CB6845">
        <w:rPr>
          <w:rFonts w:ascii="Times New Roman" w:hAnsi="Times New Roman" w:cs="Times New Roman"/>
          <w:b/>
          <w:bCs/>
          <w:sz w:val="24"/>
          <w:szCs w:val="24"/>
        </w:rPr>
        <w:t>”</w:t>
      </w:r>
      <w:r w:rsidRPr="00CB6845">
        <w:rPr>
          <w:rFonts w:ascii="Times New Roman" w:hAnsi="Times New Roman" w:cs="Times New Roman"/>
          <w:bCs/>
          <w:sz w:val="24"/>
          <w:szCs w:val="24"/>
        </w:rPr>
        <w:t>.</w:t>
      </w:r>
    </w:p>
    <w:p w:rsidR="008E2252" w:rsidRPr="00CB6845" w:rsidRDefault="00671210" w:rsidP="00CB6845">
      <w:pPr>
        <w:pStyle w:val="ListParagraph"/>
        <w:numPr>
          <w:ilvl w:val="0"/>
          <w:numId w:val="2"/>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Rumusan Masalah</w:t>
      </w:r>
    </w:p>
    <w:p w:rsidR="00A9081E" w:rsidRPr="00CB6845" w:rsidRDefault="00122A6E" w:rsidP="00CB6845">
      <w:pPr>
        <w:pStyle w:val="ListParagraph"/>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Berdasarkan latar bela</w:t>
      </w:r>
      <w:r w:rsidR="00671210" w:rsidRPr="00CB6845">
        <w:rPr>
          <w:rFonts w:ascii="Times New Roman" w:hAnsi="Times New Roman" w:cs="Times New Roman"/>
          <w:sz w:val="24"/>
          <w:szCs w:val="24"/>
        </w:rPr>
        <w:t>kang di atas, rumusan masalah</w:t>
      </w:r>
      <w:r w:rsidRPr="00CB6845">
        <w:rPr>
          <w:rFonts w:ascii="Times New Roman" w:hAnsi="Times New Roman" w:cs="Times New Roman"/>
          <w:sz w:val="24"/>
          <w:szCs w:val="24"/>
        </w:rPr>
        <w:t>nya yaitu:</w:t>
      </w:r>
    </w:p>
    <w:p w:rsidR="00A9081E" w:rsidRPr="00CB6845" w:rsidRDefault="000640E7" w:rsidP="00CB6845">
      <w:pPr>
        <w:pStyle w:val="ListParagraph"/>
        <w:numPr>
          <w:ilvl w:val="2"/>
          <w:numId w:val="1"/>
        </w:numPr>
        <w:spacing w:line="360" w:lineRule="auto"/>
        <w:ind w:left="709" w:hanging="283"/>
        <w:jc w:val="both"/>
        <w:rPr>
          <w:rFonts w:ascii="Times New Roman" w:hAnsi="Times New Roman" w:cs="Times New Roman"/>
          <w:sz w:val="24"/>
          <w:szCs w:val="24"/>
        </w:rPr>
      </w:pPr>
      <w:r w:rsidRPr="00CB6845">
        <w:rPr>
          <w:rFonts w:ascii="Times New Roman" w:hAnsi="Times New Roman" w:cs="Times New Roman"/>
          <w:sz w:val="24"/>
          <w:szCs w:val="24"/>
        </w:rPr>
        <w:t>Bagai</w:t>
      </w:r>
      <w:r w:rsidR="006D29C1" w:rsidRPr="00CB6845">
        <w:rPr>
          <w:rFonts w:ascii="Times New Roman" w:hAnsi="Times New Roman" w:cs="Times New Roman"/>
          <w:sz w:val="24"/>
          <w:szCs w:val="24"/>
        </w:rPr>
        <w:t>mana metode</w:t>
      </w:r>
      <w:r w:rsidR="00BC7D1C" w:rsidRPr="00CB6845">
        <w:rPr>
          <w:rFonts w:ascii="Times New Roman" w:hAnsi="Times New Roman" w:cs="Times New Roman"/>
          <w:sz w:val="24"/>
          <w:szCs w:val="24"/>
          <w:lang w:val="id-ID"/>
        </w:rPr>
        <w:t xml:space="preserve"> bilhal</w:t>
      </w:r>
      <w:r w:rsidR="006D29C1" w:rsidRPr="00CB6845">
        <w:rPr>
          <w:rFonts w:ascii="Times New Roman" w:hAnsi="Times New Roman" w:cs="Times New Roman"/>
          <w:sz w:val="24"/>
          <w:szCs w:val="24"/>
        </w:rPr>
        <w:t xml:space="preserve"> dakwah tarekat qadiriyah naqsyabandiyah pondok </w:t>
      </w:r>
      <w:r w:rsidR="00671210" w:rsidRPr="00CB6845">
        <w:rPr>
          <w:rFonts w:ascii="Times New Roman" w:hAnsi="Times New Roman" w:cs="Times New Roman"/>
          <w:sz w:val="24"/>
          <w:szCs w:val="24"/>
        </w:rPr>
        <w:t>pesantren suryalaya di masjid al</w:t>
      </w:r>
      <w:r w:rsidR="006D29C1" w:rsidRPr="00CB6845">
        <w:rPr>
          <w:rFonts w:ascii="Times New Roman" w:hAnsi="Times New Roman" w:cs="Times New Roman"/>
          <w:sz w:val="24"/>
          <w:szCs w:val="24"/>
        </w:rPr>
        <w:t>-amin</w:t>
      </w:r>
      <w:r w:rsidR="00122A6E" w:rsidRPr="00CB6845">
        <w:rPr>
          <w:rFonts w:ascii="Times New Roman" w:hAnsi="Times New Roman" w:cs="Times New Roman"/>
          <w:sz w:val="24"/>
          <w:szCs w:val="24"/>
        </w:rPr>
        <w:t>?</w:t>
      </w:r>
    </w:p>
    <w:p w:rsidR="00C012A3" w:rsidRPr="00CB6845" w:rsidRDefault="00C012A3" w:rsidP="00CB6845">
      <w:pPr>
        <w:pStyle w:val="ListParagraph"/>
        <w:numPr>
          <w:ilvl w:val="2"/>
          <w:numId w:val="1"/>
        </w:numPr>
        <w:spacing w:line="360" w:lineRule="auto"/>
        <w:ind w:left="709" w:hanging="283"/>
        <w:jc w:val="both"/>
        <w:rPr>
          <w:rFonts w:ascii="Times New Roman" w:hAnsi="Times New Roman" w:cs="Times New Roman"/>
          <w:sz w:val="24"/>
          <w:szCs w:val="24"/>
        </w:rPr>
      </w:pP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w:t>
      </w:r>
      <w:r w:rsidR="004375ED" w:rsidRPr="00CB6845">
        <w:rPr>
          <w:rFonts w:ascii="Times New Roman" w:hAnsi="Times New Roman" w:cs="Times New Roman"/>
          <w:sz w:val="24"/>
          <w:szCs w:val="24"/>
        </w:rPr>
        <w:t>s</w:t>
      </w:r>
      <w:r w:rsidRPr="00CB6845">
        <w:rPr>
          <w:rFonts w:ascii="Times New Roman" w:hAnsi="Times New Roman" w:cs="Times New Roman"/>
          <w:sz w:val="24"/>
          <w:szCs w:val="24"/>
        </w:rPr>
        <w:t>ajaran tqn yang di amalkan di masjid al-amin?</w:t>
      </w:r>
    </w:p>
    <w:p w:rsidR="000B2A89" w:rsidRPr="00CB6845" w:rsidRDefault="000B2A89" w:rsidP="00CB6845">
      <w:pPr>
        <w:pStyle w:val="ListParagraph"/>
        <w:numPr>
          <w:ilvl w:val="2"/>
          <w:numId w:val="1"/>
        </w:numPr>
        <w:spacing w:line="360" w:lineRule="auto"/>
        <w:ind w:left="709" w:hanging="283"/>
        <w:jc w:val="both"/>
        <w:rPr>
          <w:rFonts w:ascii="Times New Roman" w:hAnsi="Times New Roman" w:cs="Times New Roman"/>
          <w:sz w:val="24"/>
          <w:szCs w:val="24"/>
        </w:rPr>
      </w:pPr>
      <w:r w:rsidRPr="00CB6845">
        <w:rPr>
          <w:rFonts w:ascii="Times New Roman" w:hAnsi="Times New Roman" w:cs="Times New Roman"/>
          <w:sz w:val="24"/>
          <w:szCs w:val="24"/>
        </w:rPr>
        <w:t>Bagaimana penerimaan jamaah tqn mengenai dakwah tqn di masjid al-amin?</w:t>
      </w:r>
    </w:p>
    <w:p w:rsidR="003D5E5F" w:rsidRPr="00CB6845" w:rsidRDefault="006D29C1" w:rsidP="00CB6845">
      <w:pPr>
        <w:pStyle w:val="ListParagraph"/>
        <w:numPr>
          <w:ilvl w:val="2"/>
          <w:numId w:val="1"/>
        </w:numPr>
        <w:spacing w:line="360" w:lineRule="auto"/>
        <w:ind w:left="709" w:hanging="283"/>
        <w:jc w:val="both"/>
        <w:rPr>
          <w:rFonts w:ascii="Times New Roman" w:hAnsi="Times New Roman" w:cs="Times New Roman"/>
          <w:sz w:val="24"/>
          <w:szCs w:val="24"/>
        </w:rPr>
      </w:pPr>
      <w:proofErr w:type="gramStart"/>
      <w:r w:rsidRPr="00CB6845">
        <w:rPr>
          <w:rFonts w:ascii="Times New Roman" w:hAnsi="Times New Roman" w:cs="Times New Roman"/>
          <w:sz w:val="24"/>
          <w:szCs w:val="24"/>
        </w:rPr>
        <w:t>Apa</w:t>
      </w:r>
      <w:proofErr w:type="gramEnd"/>
      <w:r w:rsidR="000B2A89" w:rsidRPr="00CB6845">
        <w:rPr>
          <w:rFonts w:ascii="Times New Roman" w:hAnsi="Times New Roman" w:cs="Times New Roman"/>
          <w:sz w:val="24"/>
          <w:szCs w:val="24"/>
        </w:rPr>
        <w:t xml:space="preserve"> saja</w:t>
      </w:r>
      <w:r w:rsidRPr="00CB6845">
        <w:rPr>
          <w:rFonts w:ascii="Times New Roman" w:hAnsi="Times New Roman" w:cs="Times New Roman"/>
          <w:sz w:val="24"/>
          <w:szCs w:val="24"/>
        </w:rPr>
        <w:t xml:space="preserve"> faktor pendukung dan penghambat dakwah tarekat qadiriyah naqsyabandiyah pondok pesantren suryalaya</w:t>
      </w:r>
      <w:r w:rsidR="00671210" w:rsidRPr="00CB6845">
        <w:rPr>
          <w:rFonts w:ascii="Times New Roman" w:hAnsi="Times New Roman" w:cs="Times New Roman"/>
          <w:sz w:val="24"/>
          <w:szCs w:val="24"/>
        </w:rPr>
        <w:t xml:space="preserve"> di masjid al-amin</w:t>
      </w:r>
      <w:r w:rsidR="005107AE" w:rsidRPr="00CB6845">
        <w:rPr>
          <w:rFonts w:ascii="Times New Roman" w:hAnsi="Times New Roman" w:cs="Times New Roman"/>
          <w:sz w:val="24"/>
          <w:szCs w:val="24"/>
        </w:rPr>
        <w:t>?</w:t>
      </w:r>
    </w:p>
    <w:p w:rsidR="003D5E5F" w:rsidRPr="00CB6845" w:rsidRDefault="003D5E5F" w:rsidP="00CB6845">
      <w:pPr>
        <w:pStyle w:val="ListParagraph"/>
        <w:spacing w:line="360" w:lineRule="auto"/>
        <w:ind w:left="709"/>
        <w:jc w:val="both"/>
        <w:rPr>
          <w:rFonts w:ascii="Times New Roman" w:hAnsi="Times New Roman" w:cs="Times New Roman"/>
          <w:sz w:val="24"/>
          <w:szCs w:val="24"/>
        </w:rPr>
      </w:pPr>
    </w:p>
    <w:p w:rsidR="00A9081E" w:rsidRPr="00CB6845" w:rsidRDefault="00C83B5F" w:rsidP="00CB6845">
      <w:pPr>
        <w:pStyle w:val="ListParagraph"/>
        <w:numPr>
          <w:ilvl w:val="0"/>
          <w:numId w:val="2"/>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Tujuan</w:t>
      </w:r>
    </w:p>
    <w:p w:rsidR="00A9081E" w:rsidRPr="00CB6845" w:rsidRDefault="00C83B5F" w:rsidP="00CB6845">
      <w:pPr>
        <w:pStyle w:val="ListParagraph"/>
        <w:numPr>
          <w:ilvl w:val="0"/>
          <w:numId w:val="3"/>
        </w:numPr>
        <w:spacing w:line="360" w:lineRule="auto"/>
        <w:ind w:left="709" w:hanging="283"/>
        <w:jc w:val="both"/>
        <w:rPr>
          <w:rFonts w:ascii="Times New Roman" w:hAnsi="Times New Roman" w:cs="Times New Roman"/>
          <w:b/>
          <w:bCs/>
          <w:sz w:val="24"/>
          <w:szCs w:val="24"/>
        </w:rPr>
      </w:pPr>
      <w:r w:rsidRPr="00CB6845">
        <w:rPr>
          <w:rFonts w:ascii="Times New Roman" w:hAnsi="Times New Roman" w:cs="Times New Roman"/>
          <w:sz w:val="24"/>
          <w:szCs w:val="24"/>
        </w:rPr>
        <w:t>Untuk mengetahui bagai</w:t>
      </w:r>
      <w:r w:rsidR="006D29C1" w:rsidRPr="00CB6845">
        <w:rPr>
          <w:rFonts w:ascii="Times New Roman" w:hAnsi="Times New Roman" w:cs="Times New Roman"/>
          <w:sz w:val="24"/>
          <w:szCs w:val="24"/>
        </w:rPr>
        <w:t>mana metode dakwah tarekat qadiriyah naqsyabandiyah pondok pesantren suryalaya di masjid AL-amin</w:t>
      </w:r>
      <w:r w:rsidR="00122A6E" w:rsidRPr="00CB6845">
        <w:rPr>
          <w:rFonts w:ascii="Times New Roman" w:hAnsi="Times New Roman" w:cs="Times New Roman"/>
          <w:sz w:val="24"/>
          <w:szCs w:val="24"/>
        </w:rPr>
        <w:t>.</w:t>
      </w:r>
    </w:p>
    <w:p w:rsidR="00C012A3" w:rsidRPr="00CB6845" w:rsidRDefault="00C012A3" w:rsidP="00CB6845">
      <w:pPr>
        <w:pStyle w:val="ListParagraph"/>
        <w:numPr>
          <w:ilvl w:val="0"/>
          <w:numId w:val="3"/>
        </w:numPr>
        <w:spacing w:line="360" w:lineRule="auto"/>
        <w:ind w:left="709" w:hanging="283"/>
        <w:jc w:val="both"/>
        <w:rPr>
          <w:rFonts w:ascii="Times New Roman" w:hAnsi="Times New Roman" w:cs="Times New Roman"/>
          <w:b/>
          <w:bCs/>
          <w:sz w:val="24"/>
          <w:szCs w:val="24"/>
        </w:rPr>
      </w:pPr>
      <w:r w:rsidRPr="00CB6845">
        <w:rPr>
          <w:rFonts w:ascii="Times New Roman" w:hAnsi="Times New Roman" w:cs="Times New Roman"/>
          <w:sz w:val="24"/>
          <w:szCs w:val="24"/>
        </w:rPr>
        <w:t xml:space="preserve">Untuk mengetahui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saja ajaran tqn yang amalkan di masjid al-amin.</w:t>
      </w:r>
    </w:p>
    <w:p w:rsidR="000B2A89" w:rsidRPr="00CB6845" w:rsidRDefault="000B2A89" w:rsidP="00CB6845">
      <w:pPr>
        <w:pStyle w:val="ListParagraph"/>
        <w:numPr>
          <w:ilvl w:val="0"/>
          <w:numId w:val="3"/>
        </w:numPr>
        <w:spacing w:line="360" w:lineRule="auto"/>
        <w:ind w:left="709" w:hanging="283"/>
        <w:jc w:val="both"/>
        <w:rPr>
          <w:rFonts w:ascii="Times New Roman" w:hAnsi="Times New Roman" w:cs="Times New Roman"/>
          <w:b/>
          <w:bCs/>
          <w:sz w:val="24"/>
          <w:szCs w:val="24"/>
        </w:rPr>
      </w:pPr>
      <w:r w:rsidRPr="00CB6845">
        <w:rPr>
          <w:rFonts w:ascii="Times New Roman" w:hAnsi="Times New Roman" w:cs="Times New Roman"/>
          <w:sz w:val="24"/>
          <w:szCs w:val="24"/>
        </w:rPr>
        <w:t>Untuk mengetahuai bagaimana penerimaan jamaah masjid al-amin tentang dakwah tqn suryalaya.</w:t>
      </w:r>
    </w:p>
    <w:p w:rsidR="00E42030" w:rsidRPr="00CB6845" w:rsidRDefault="006D29C1" w:rsidP="00CB6845">
      <w:pPr>
        <w:pStyle w:val="ListParagraph"/>
        <w:numPr>
          <w:ilvl w:val="0"/>
          <w:numId w:val="3"/>
        </w:numPr>
        <w:spacing w:line="360" w:lineRule="auto"/>
        <w:ind w:left="709" w:hanging="283"/>
        <w:jc w:val="both"/>
        <w:rPr>
          <w:rFonts w:ascii="Times New Roman" w:hAnsi="Times New Roman" w:cs="Times New Roman"/>
          <w:b/>
          <w:bCs/>
          <w:sz w:val="24"/>
          <w:szCs w:val="24"/>
        </w:rPr>
      </w:pPr>
      <w:r w:rsidRPr="00CB6845">
        <w:rPr>
          <w:rFonts w:ascii="Times New Roman" w:hAnsi="Times New Roman" w:cs="Times New Roman"/>
          <w:sz w:val="24"/>
          <w:szCs w:val="24"/>
        </w:rPr>
        <w:t xml:space="preserve">Untuk mengetahui </w:t>
      </w:r>
      <w:proofErr w:type="gramStart"/>
      <w:r w:rsidRPr="00CB6845">
        <w:rPr>
          <w:rFonts w:ascii="Times New Roman" w:hAnsi="Times New Roman" w:cs="Times New Roman"/>
          <w:sz w:val="24"/>
          <w:szCs w:val="24"/>
        </w:rPr>
        <w:t>apa</w:t>
      </w:r>
      <w:proofErr w:type="gramEnd"/>
      <w:r w:rsidR="000B2A89" w:rsidRPr="00CB6845">
        <w:rPr>
          <w:rFonts w:ascii="Times New Roman" w:hAnsi="Times New Roman" w:cs="Times New Roman"/>
          <w:sz w:val="24"/>
          <w:szCs w:val="24"/>
        </w:rPr>
        <w:t xml:space="preserve"> saja</w:t>
      </w:r>
      <w:r w:rsidRPr="00CB6845">
        <w:rPr>
          <w:rFonts w:ascii="Times New Roman" w:hAnsi="Times New Roman" w:cs="Times New Roman"/>
          <w:sz w:val="24"/>
          <w:szCs w:val="24"/>
        </w:rPr>
        <w:t xml:space="preserve"> faktor pendukung dan penghambat dakwah tarekat qadiriyah naqsyabandiyah pondok pesantren suryalaya</w:t>
      </w:r>
      <w:r w:rsidR="00122A6E" w:rsidRPr="00CB6845">
        <w:rPr>
          <w:rFonts w:ascii="Times New Roman" w:hAnsi="Times New Roman" w:cs="Times New Roman"/>
          <w:sz w:val="24"/>
          <w:szCs w:val="24"/>
        </w:rPr>
        <w:t>.</w:t>
      </w:r>
    </w:p>
    <w:p w:rsidR="009A2046" w:rsidRPr="00CB6845" w:rsidRDefault="009A2046" w:rsidP="00CB6845">
      <w:pPr>
        <w:pStyle w:val="ListParagraph"/>
        <w:spacing w:line="360" w:lineRule="auto"/>
        <w:ind w:left="709"/>
        <w:jc w:val="both"/>
        <w:rPr>
          <w:rFonts w:ascii="Times New Roman" w:hAnsi="Times New Roman" w:cs="Times New Roman"/>
          <w:b/>
          <w:bCs/>
          <w:sz w:val="24"/>
          <w:szCs w:val="24"/>
        </w:rPr>
      </w:pPr>
    </w:p>
    <w:p w:rsidR="008E2252" w:rsidRPr="00CB6845" w:rsidRDefault="00122A6E" w:rsidP="00CB6845">
      <w:pPr>
        <w:pStyle w:val="ListParagraph"/>
        <w:numPr>
          <w:ilvl w:val="0"/>
          <w:numId w:val="2"/>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Manfaat Penelitian</w:t>
      </w:r>
    </w:p>
    <w:p w:rsidR="005107AE" w:rsidRPr="00CB6845" w:rsidRDefault="00122A6E" w:rsidP="00CB6845">
      <w:pPr>
        <w:pStyle w:val="ListParagraph"/>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Adapun manfaat dari penelitian ini adalah:</w:t>
      </w:r>
    </w:p>
    <w:p w:rsidR="005107AE" w:rsidRPr="00CB6845" w:rsidRDefault="00122A6E" w:rsidP="00CB6845">
      <w:pPr>
        <w:pStyle w:val="ListParagraph"/>
        <w:numPr>
          <w:ilvl w:val="0"/>
          <w:numId w:val="4"/>
        </w:numPr>
        <w:spacing w:line="360" w:lineRule="auto"/>
        <w:ind w:left="709" w:hanging="283"/>
        <w:jc w:val="both"/>
        <w:rPr>
          <w:rFonts w:ascii="Times New Roman" w:hAnsi="Times New Roman" w:cs="Times New Roman"/>
          <w:b/>
          <w:bCs/>
          <w:sz w:val="24"/>
          <w:szCs w:val="24"/>
        </w:rPr>
      </w:pPr>
      <w:r w:rsidRPr="00CB6845">
        <w:rPr>
          <w:rFonts w:ascii="Times New Roman" w:hAnsi="Times New Roman" w:cs="Times New Roman"/>
          <w:sz w:val="24"/>
          <w:szCs w:val="24"/>
        </w:rPr>
        <w:t>Manfaat Teoritis</w:t>
      </w:r>
    </w:p>
    <w:p w:rsidR="005107AE" w:rsidRPr="00CB6845" w:rsidRDefault="00122A6E" w:rsidP="00CB6845">
      <w:pPr>
        <w:pStyle w:val="ListParagraph"/>
        <w:spacing w:line="360" w:lineRule="auto"/>
        <w:ind w:left="426" w:firstLine="306"/>
        <w:jc w:val="both"/>
        <w:rPr>
          <w:rFonts w:ascii="Times New Roman" w:hAnsi="Times New Roman" w:cs="Times New Roman"/>
          <w:sz w:val="24"/>
          <w:szCs w:val="24"/>
        </w:rPr>
      </w:pPr>
      <w:proofErr w:type="gramStart"/>
      <w:r w:rsidRPr="00CB6845">
        <w:rPr>
          <w:rFonts w:ascii="Times New Roman" w:hAnsi="Times New Roman" w:cs="Times New Roman"/>
          <w:sz w:val="24"/>
          <w:szCs w:val="24"/>
        </w:rPr>
        <w:t xml:space="preserve">Penelitian ini diharapkan bermanfaat untuk memperkaya serta memperluas khazanah keilmuan dalam bidang keagamaan serta dapat memberikan </w:t>
      </w:r>
      <w:r w:rsidRPr="00CB6845">
        <w:rPr>
          <w:rFonts w:ascii="Times New Roman" w:hAnsi="Times New Roman" w:cs="Times New Roman"/>
          <w:sz w:val="24"/>
          <w:szCs w:val="24"/>
        </w:rPr>
        <w:lastRenderedPageBreak/>
        <w:t>wawasan kepada orang awam tentang nilai-nilai spiritual yang ada dalam kegiatan tarekat, khususnya Tarekat Qadiriyah Naqsyabandiyah.</w:t>
      </w:r>
      <w:proofErr w:type="gramEnd"/>
    </w:p>
    <w:p w:rsidR="00A9081E" w:rsidRPr="00CB6845" w:rsidRDefault="00122A6E" w:rsidP="00CB6845">
      <w:pPr>
        <w:pStyle w:val="ListParagraph"/>
        <w:numPr>
          <w:ilvl w:val="0"/>
          <w:numId w:val="4"/>
        </w:numPr>
        <w:spacing w:line="360" w:lineRule="auto"/>
        <w:ind w:left="709" w:hanging="283"/>
        <w:jc w:val="both"/>
        <w:rPr>
          <w:rFonts w:ascii="Times New Roman" w:hAnsi="Times New Roman" w:cs="Times New Roman"/>
          <w:b/>
          <w:bCs/>
          <w:sz w:val="24"/>
          <w:szCs w:val="24"/>
        </w:rPr>
      </w:pPr>
      <w:r w:rsidRPr="00CB6845">
        <w:rPr>
          <w:rFonts w:ascii="Times New Roman" w:hAnsi="Times New Roman" w:cs="Times New Roman"/>
          <w:sz w:val="24"/>
          <w:szCs w:val="24"/>
        </w:rPr>
        <w:t>Manfaat Praktis</w:t>
      </w:r>
    </w:p>
    <w:p w:rsidR="007D77F8" w:rsidRPr="00CB6845" w:rsidRDefault="00C83B5F" w:rsidP="00CB6845">
      <w:pPr>
        <w:pStyle w:val="ListParagraph"/>
        <w:numPr>
          <w:ilvl w:val="1"/>
          <w:numId w:val="4"/>
        </w:numPr>
        <w:spacing w:line="360" w:lineRule="auto"/>
        <w:ind w:left="993" w:hanging="284"/>
        <w:jc w:val="both"/>
        <w:rPr>
          <w:rFonts w:ascii="Times New Roman" w:hAnsi="Times New Roman" w:cs="Times New Roman"/>
          <w:b/>
          <w:bCs/>
          <w:sz w:val="24"/>
          <w:szCs w:val="24"/>
        </w:rPr>
      </w:pPr>
      <w:r w:rsidRPr="00CB6845">
        <w:rPr>
          <w:rFonts w:ascii="Times New Roman" w:hAnsi="Times New Roman" w:cs="Times New Roman"/>
          <w:sz w:val="24"/>
          <w:szCs w:val="24"/>
        </w:rPr>
        <w:t>Bagi lembaga h</w:t>
      </w:r>
      <w:r w:rsidR="00122A6E" w:rsidRPr="00CB6845">
        <w:rPr>
          <w:rFonts w:ascii="Times New Roman" w:hAnsi="Times New Roman" w:cs="Times New Roman"/>
          <w:sz w:val="24"/>
          <w:szCs w:val="24"/>
        </w:rPr>
        <w:t>asil penelitian ini dapat memberikan kontribusi pemikiran kepada Lembaga Dakwah TQN</w:t>
      </w:r>
      <w:r w:rsidRPr="00CB6845">
        <w:rPr>
          <w:rFonts w:ascii="Times New Roman" w:hAnsi="Times New Roman" w:cs="Times New Roman"/>
          <w:sz w:val="24"/>
          <w:szCs w:val="24"/>
        </w:rPr>
        <w:t xml:space="preserve"> hususnya di desa</w:t>
      </w:r>
      <w:r w:rsidR="00122A6E" w:rsidRPr="00CB6845">
        <w:rPr>
          <w:rFonts w:ascii="Times New Roman" w:hAnsi="Times New Roman" w:cs="Times New Roman"/>
          <w:sz w:val="24"/>
          <w:szCs w:val="24"/>
        </w:rPr>
        <w:t xml:space="preserve"> sumber rahayu tentang pentingnya metode dakwah pada kegiatan Tarekat.</w:t>
      </w:r>
    </w:p>
    <w:p w:rsidR="007D77F8" w:rsidRPr="00CB6845" w:rsidRDefault="00C83B5F" w:rsidP="00CB6845">
      <w:pPr>
        <w:pStyle w:val="ListParagraph"/>
        <w:numPr>
          <w:ilvl w:val="1"/>
          <w:numId w:val="4"/>
        </w:numPr>
        <w:spacing w:line="360" w:lineRule="auto"/>
        <w:ind w:left="993" w:hanging="284"/>
        <w:jc w:val="both"/>
        <w:rPr>
          <w:rFonts w:ascii="Times New Roman" w:hAnsi="Times New Roman" w:cs="Times New Roman"/>
          <w:b/>
          <w:bCs/>
          <w:sz w:val="24"/>
          <w:szCs w:val="24"/>
        </w:rPr>
      </w:pPr>
      <w:r w:rsidRPr="00CB6845">
        <w:rPr>
          <w:rFonts w:ascii="Times New Roman" w:hAnsi="Times New Roman" w:cs="Times New Roman"/>
          <w:sz w:val="24"/>
          <w:szCs w:val="24"/>
        </w:rPr>
        <w:t>Bagi ikhwan/pengikut TQN p</w:t>
      </w:r>
      <w:r w:rsidR="00122A6E" w:rsidRPr="00CB6845">
        <w:rPr>
          <w:rFonts w:ascii="Times New Roman" w:hAnsi="Times New Roman" w:cs="Times New Roman"/>
          <w:sz w:val="24"/>
          <w:szCs w:val="24"/>
        </w:rPr>
        <w:t>enelitian ini diharapkan mampu memberikan pengetahuan kepada ikhwan TQN terk</w:t>
      </w:r>
      <w:r w:rsidRPr="00CB6845">
        <w:rPr>
          <w:rFonts w:ascii="Times New Roman" w:hAnsi="Times New Roman" w:cs="Times New Roman"/>
          <w:sz w:val="24"/>
          <w:szCs w:val="24"/>
        </w:rPr>
        <w:t>ait metode dakwah dalam bidang t</w:t>
      </w:r>
      <w:r w:rsidR="00122A6E" w:rsidRPr="00CB6845">
        <w:rPr>
          <w:rFonts w:ascii="Times New Roman" w:hAnsi="Times New Roman" w:cs="Times New Roman"/>
          <w:sz w:val="24"/>
          <w:szCs w:val="24"/>
        </w:rPr>
        <w:t>arekat dan agar para ikhwan secara istiqamah mengamalkan kegiatan-kegiatan amaliah TQN Suryalaya.</w:t>
      </w:r>
    </w:p>
    <w:p w:rsidR="003D5E5F" w:rsidRPr="00CB6845" w:rsidRDefault="00C83B5F" w:rsidP="00CB6845">
      <w:pPr>
        <w:pStyle w:val="ListParagraph"/>
        <w:numPr>
          <w:ilvl w:val="1"/>
          <w:numId w:val="4"/>
        </w:numPr>
        <w:spacing w:line="360" w:lineRule="auto"/>
        <w:ind w:left="993" w:hanging="284"/>
        <w:jc w:val="both"/>
        <w:rPr>
          <w:rFonts w:ascii="Times New Roman" w:hAnsi="Times New Roman" w:cs="Times New Roman"/>
          <w:b/>
          <w:bCs/>
          <w:sz w:val="24"/>
          <w:szCs w:val="24"/>
        </w:rPr>
      </w:pPr>
      <w:r w:rsidRPr="00CB6845">
        <w:rPr>
          <w:rFonts w:ascii="Times New Roman" w:hAnsi="Times New Roman" w:cs="Times New Roman"/>
          <w:sz w:val="24"/>
          <w:szCs w:val="24"/>
        </w:rPr>
        <w:t>Bagi penulis p</w:t>
      </w:r>
      <w:r w:rsidR="00122A6E" w:rsidRPr="00CB6845">
        <w:rPr>
          <w:rFonts w:ascii="Times New Roman" w:hAnsi="Times New Roman" w:cs="Times New Roman"/>
          <w:sz w:val="24"/>
          <w:szCs w:val="24"/>
        </w:rPr>
        <w:t>enelitian ini sangat berguna bagi penulis untuk memperkaya wawasan keilmuan dan pengalaman mengenai metode dakwah tareqat qadiriyah naqsyabandiyah pondok pesantren suryalaya di masjid al-amin.</w:t>
      </w:r>
    </w:p>
    <w:p w:rsidR="009A2046" w:rsidRPr="00CB6845" w:rsidRDefault="009A2046" w:rsidP="00CB6845">
      <w:pPr>
        <w:pStyle w:val="ListParagraph"/>
        <w:spacing w:line="360" w:lineRule="auto"/>
        <w:ind w:left="993"/>
        <w:jc w:val="both"/>
        <w:rPr>
          <w:rFonts w:ascii="Times New Roman" w:hAnsi="Times New Roman" w:cs="Times New Roman"/>
          <w:b/>
          <w:bCs/>
          <w:sz w:val="24"/>
          <w:szCs w:val="24"/>
        </w:rPr>
      </w:pPr>
    </w:p>
    <w:p w:rsidR="005107AE" w:rsidRPr="00CB6845" w:rsidRDefault="00122A6E" w:rsidP="00CB6845">
      <w:pPr>
        <w:pStyle w:val="ListParagraph"/>
        <w:numPr>
          <w:ilvl w:val="0"/>
          <w:numId w:val="2"/>
        </w:numPr>
        <w:spacing w:line="360" w:lineRule="auto"/>
        <w:ind w:left="426" w:hanging="426"/>
        <w:jc w:val="both"/>
        <w:rPr>
          <w:rFonts w:ascii="Times New Roman" w:hAnsi="Times New Roman" w:cs="Times New Roman"/>
          <w:b/>
          <w:sz w:val="24"/>
          <w:szCs w:val="24"/>
        </w:rPr>
      </w:pPr>
      <w:r w:rsidRPr="00CB6845">
        <w:rPr>
          <w:rFonts w:ascii="Times New Roman" w:hAnsi="Times New Roman" w:cs="Times New Roman"/>
          <w:b/>
          <w:sz w:val="24"/>
          <w:szCs w:val="24"/>
        </w:rPr>
        <w:t>Kajian pustaka</w:t>
      </w:r>
    </w:p>
    <w:p w:rsidR="005107AE" w:rsidRPr="00CB6845" w:rsidRDefault="00122A6E" w:rsidP="00CB6845">
      <w:pPr>
        <w:pStyle w:val="ListParagraph"/>
        <w:spacing w:line="360" w:lineRule="auto"/>
        <w:ind w:left="0" w:firstLine="426"/>
        <w:jc w:val="both"/>
        <w:rPr>
          <w:rFonts w:ascii="Times New Roman" w:hAnsi="Times New Roman" w:cs="Times New Roman"/>
          <w:sz w:val="24"/>
          <w:szCs w:val="24"/>
        </w:rPr>
      </w:pPr>
      <w:r w:rsidRPr="00CB6845">
        <w:rPr>
          <w:rFonts w:ascii="Times New Roman" w:hAnsi="Times New Roman" w:cs="Times New Roman"/>
          <w:sz w:val="24"/>
          <w:szCs w:val="24"/>
        </w:rPr>
        <w:t>Dalam penelitian ini, penulis merujuk pada beberapa</w:t>
      </w:r>
      <w:r w:rsidR="00C012A3" w:rsidRPr="00CB6845">
        <w:rPr>
          <w:rFonts w:ascii="Times New Roman" w:hAnsi="Times New Roman" w:cs="Times New Roman"/>
          <w:sz w:val="24"/>
          <w:szCs w:val="24"/>
        </w:rPr>
        <w:t xml:space="preserve"> buku dan</w:t>
      </w:r>
      <w:r w:rsidRPr="00CB6845">
        <w:rPr>
          <w:rFonts w:ascii="Times New Roman" w:hAnsi="Times New Roman" w:cs="Times New Roman"/>
          <w:sz w:val="24"/>
          <w:szCs w:val="24"/>
        </w:rPr>
        <w:t xml:space="preserve"> skripsi yang sudah ada sebelumnya, antara lain:</w:t>
      </w:r>
    </w:p>
    <w:p w:rsidR="005107AE" w:rsidRPr="00CB6845" w:rsidRDefault="00122A6E" w:rsidP="00CB6845">
      <w:pPr>
        <w:pStyle w:val="ListParagraph"/>
        <w:spacing w:line="360" w:lineRule="auto"/>
        <w:ind w:left="0" w:firstLine="567"/>
        <w:jc w:val="both"/>
        <w:rPr>
          <w:rFonts w:ascii="Times New Roman" w:hAnsi="Times New Roman" w:cs="Times New Roman"/>
          <w:sz w:val="24"/>
          <w:szCs w:val="24"/>
        </w:rPr>
      </w:pPr>
      <w:proofErr w:type="gramStart"/>
      <w:r w:rsidRPr="00CB6845">
        <w:rPr>
          <w:rFonts w:ascii="Times New Roman" w:hAnsi="Times New Roman" w:cs="Times New Roman"/>
          <w:sz w:val="24"/>
          <w:szCs w:val="24"/>
        </w:rPr>
        <w:t>Pertama, penelitian yang dilakukan oleh Eka Nur Aini Liya Rochmatiya dengan judul “Metode Dakwah Majlis Taklim Al Hidayah dalam Meningkatkan Religiusitas Masyarakat Desa Kalinanas Kecamatan Japah Kabupaten Blora”.</w:t>
      </w:r>
      <w:proofErr w:type="gramEnd"/>
      <w:r w:rsidRPr="00CB6845">
        <w:rPr>
          <w:rFonts w:ascii="Times New Roman" w:hAnsi="Times New Roman" w:cs="Times New Roman"/>
          <w:sz w:val="24"/>
          <w:szCs w:val="24"/>
        </w:rPr>
        <w:t xml:space="preserve"> Adapun hasil penelitian ini adalah Pertama</w:t>
      </w:r>
      <w:proofErr w:type="gramStart"/>
      <w:r w:rsidRPr="00CB6845">
        <w:rPr>
          <w:rFonts w:ascii="Times New Roman" w:hAnsi="Times New Roman" w:cs="Times New Roman"/>
          <w:sz w:val="24"/>
          <w:szCs w:val="24"/>
        </w:rPr>
        <w:t>,minimnya</w:t>
      </w:r>
      <w:proofErr w:type="gramEnd"/>
      <w:r w:rsidRPr="00CB6845">
        <w:rPr>
          <w:rFonts w:ascii="Times New Roman" w:hAnsi="Times New Roman" w:cs="Times New Roman"/>
          <w:sz w:val="24"/>
          <w:szCs w:val="24"/>
        </w:rPr>
        <w:t xml:space="preserve"> religiusitas masyarakat desa Kalinanas sebelum adanya majlis taklim al-Hidayah hal ini disebabkan karena tidak adanya lembaga pendidikan yang mengajarkan ilmu-ilmu terkait agama kepada masyarakat. Religiusitas masyarakat dapat dilihat melalui </w:t>
      </w:r>
      <w:proofErr w:type="gramStart"/>
      <w:r w:rsidRPr="00CB6845">
        <w:rPr>
          <w:rFonts w:ascii="Times New Roman" w:hAnsi="Times New Roman" w:cs="Times New Roman"/>
          <w:sz w:val="24"/>
          <w:szCs w:val="24"/>
        </w:rPr>
        <w:t>lima</w:t>
      </w:r>
      <w:proofErr w:type="gramEnd"/>
      <w:r w:rsidRPr="00CB6845">
        <w:rPr>
          <w:rFonts w:ascii="Times New Roman" w:hAnsi="Times New Roman" w:cs="Times New Roman"/>
          <w:sz w:val="24"/>
          <w:szCs w:val="24"/>
        </w:rPr>
        <w:t xml:space="preserve"> dimensi, yaitu: dimensi ideologi, dimensi pengetahuan, dmensi ritualistik, dimensi pengalaman dan dimensi penerapan. </w:t>
      </w:r>
      <w:proofErr w:type="gramStart"/>
      <w:r w:rsidRPr="00CB6845">
        <w:rPr>
          <w:rFonts w:ascii="Times New Roman" w:hAnsi="Times New Roman" w:cs="Times New Roman"/>
          <w:sz w:val="24"/>
          <w:szCs w:val="24"/>
        </w:rPr>
        <w:t>Dengan kacamata kelima dimensi tersebut kondisi religiusitas masyarakat dalam keadaan yang lemah.</w:t>
      </w:r>
      <w:proofErr w:type="gramEnd"/>
      <w:r w:rsidRPr="00CB6845">
        <w:rPr>
          <w:rFonts w:ascii="Times New Roman" w:hAnsi="Times New Roman" w:cs="Times New Roman"/>
          <w:sz w:val="24"/>
          <w:szCs w:val="24"/>
        </w:rPr>
        <w:t xml:space="preserve"> Kedua, Dalam berdakwah majlis taklim alHidayah menggunakan empat metode, yaitu: metode hikmah, metode mauidzah hasanah</w:t>
      </w:r>
      <w:proofErr w:type="gramStart"/>
      <w:r w:rsidRPr="00CB6845">
        <w:rPr>
          <w:rFonts w:ascii="Times New Roman" w:hAnsi="Times New Roman" w:cs="Times New Roman"/>
          <w:sz w:val="24"/>
          <w:szCs w:val="24"/>
        </w:rPr>
        <w:t>,metode</w:t>
      </w:r>
      <w:proofErr w:type="gramEnd"/>
      <w:r w:rsidRPr="00CB6845">
        <w:rPr>
          <w:rFonts w:ascii="Times New Roman" w:hAnsi="Times New Roman" w:cs="Times New Roman"/>
          <w:sz w:val="24"/>
          <w:szCs w:val="24"/>
        </w:rPr>
        <w:t xml:space="preserve"> mujadalah dan metode pendidikan. </w:t>
      </w:r>
      <w:proofErr w:type="gramStart"/>
      <w:r w:rsidRPr="00CB6845">
        <w:rPr>
          <w:rFonts w:ascii="Times New Roman" w:hAnsi="Times New Roman" w:cs="Times New Roman"/>
          <w:sz w:val="24"/>
          <w:szCs w:val="24"/>
        </w:rPr>
        <w:t xml:space="preserve">Keempat metode tersebut mampu meningkatkan religiusitas masyarakat desa </w:t>
      </w:r>
      <w:r w:rsidRPr="00CB6845">
        <w:rPr>
          <w:rFonts w:ascii="Times New Roman" w:hAnsi="Times New Roman" w:cs="Times New Roman"/>
          <w:sz w:val="24"/>
          <w:szCs w:val="24"/>
        </w:rPr>
        <w:lastRenderedPageBreak/>
        <w:t>Kalinanas dengan bukti bahwanyanya kelima dimensi dalam religiusitas pada masyarakat mengalami perubahan yang jauh lebih baik, Adapun metodologi yang digunakan dalam pembahasan ini ialah menggunakan metode deskriptif analisis yang bersifat kualitatif.</w:t>
      </w:r>
      <w:proofErr w:type="gramEnd"/>
      <w:r w:rsidR="007D77F8" w:rsidRPr="00CB6845">
        <w:rPr>
          <w:rFonts w:ascii="Times New Roman" w:hAnsi="Times New Roman" w:cs="Times New Roman"/>
          <w:sz w:val="24"/>
          <w:szCs w:val="24"/>
        </w:rPr>
        <w:t xml:space="preserve"> </w:t>
      </w:r>
      <w:proofErr w:type="gramStart"/>
      <w:r w:rsidR="007D77F8" w:rsidRPr="00CB6845">
        <w:rPr>
          <w:rFonts w:ascii="Times New Roman" w:hAnsi="Times New Roman" w:cs="Times New Roman"/>
          <w:sz w:val="24"/>
          <w:szCs w:val="24"/>
        </w:rPr>
        <w:t>Persamaan dengan penelitian yang saya teliti yaitu tentang metode dakwahnya sedangkan perbedannya yaitu tempat dan waktu penelitiannya.</w:t>
      </w:r>
      <w:proofErr w:type="gramEnd"/>
    </w:p>
    <w:p w:rsidR="005107AE" w:rsidRPr="00CB6845" w:rsidRDefault="00122A6E" w:rsidP="00CB6845">
      <w:pPr>
        <w:pStyle w:val="ListParagraph"/>
        <w:spacing w:line="360" w:lineRule="auto"/>
        <w:ind w:left="0" w:firstLine="567"/>
        <w:jc w:val="both"/>
        <w:rPr>
          <w:rFonts w:ascii="Times New Roman" w:hAnsi="Times New Roman" w:cs="Times New Roman"/>
          <w:sz w:val="24"/>
          <w:szCs w:val="24"/>
        </w:rPr>
      </w:pPr>
      <w:r w:rsidRPr="00CB6845">
        <w:rPr>
          <w:rFonts w:ascii="Times New Roman" w:hAnsi="Times New Roman" w:cs="Times New Roman"/>
          <w:sz w:val="24"/>
          <w:szCs w:val="24"/>
        </w:rPr>
        <w:t>Kedua, dalam skripsi milik Ismawati yang berjudul “Metode Dakwah Pondok Pesantren Syaikh Jamilurrahman As-Salafy Yogyakarta” dijelaskaan bagaimana peran pondok pesantren dalam pembentukan moral para santri, dalam hal ini metode dakwah yang dipakai pondok tersebut berorientasi kepada rujukan yang bersumber dari pandangaan ulama salaf, di dalam perkembangan dakwah pondok tersebut menggunakan metode dakwah untuk kalangan internal dan eksternal.</w:t>
      </w:r>
      <w:r w:rsidR="007D77F8" w:rsidRPr="00CB6845">
        <w:rPr>
          <w:rFonts w:ascii="Times New Roman" w:hAnsi="Times New Roman" w:cs="Times New Roman"/>
          <w:sz w:val="24"/>
          <w:szCs w:val="24"/>
        </w:rPr>
        <w:t xml:space="preserve"> </w:t>
      </w:r>
      <w:proofErr w:type="gramStart"/>
      <w:r w:rsidR="007D77F8" w:rsidRPr="00CB6845">
        <w:rPr>
          <w:rFonts w:ascii="Times New Roman" w:hAnsi="Times New Roman" w:cs="Times New Roman"/>
          <w:sz w:val="24"/>
          <w:szCs w:val="24"/>
        </w:rPr>
        <w:t>Persamaan dengan penelitian yang saya teliti yaitu tentang metode dakwahnya dan perbedannya yaitu tempat dan waktunya.</w:t>
      </w:r>
      <w:proofErr w:type="gramEnd"/>
    </w:p>
    <w:p w:rsidR="000F7CDC" w:rsidRPr="00CB6845" w:rsidRDefault="00122A6E" w:rsidP="00CB6845">
      <w:pPr>
        <w:pStyle w:val="ListParagraph"/>
        <w:spacing w:line="360" w:lineRule="auto"/>
        <w:ind w:left="0" w:firstLine="567"/>
        <w:jc w:val="both"/>
        <w:rPr>
          <w:rFonts w:ascii="Times New Roman" w:hAnsi="Times New Roman" w:cs="Times New Roman"/>
          <w:sz w:val="24"/>
          <w:szCs w:val="24"/>
        </w:rPr>
      </w:pPr>
      <w:proofErr w:type="gramStart"/>
      <w:r w:rsidRPr="00CB6845">
        <w:rPr>
          <w:rFonts w:ascii="Times New Roman" w:hAnsi="Times New Roman" w:cs="Times New Roman"/>
          <w:sz w:val="24"/>
          <w:szCs w:val="24"/>
        </w:rPr>
        <w:t>Ketiga, penelitian yang dilakukan oleh Sopyan dengan judul “Metode Dakwah Habib Hasan bin Ja’far Assegaf pada Jama’ah Majlis Ta’lim Nurul Musthofa di Jakarta Selatan”.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Metode dakwah yang digunakan Habib Hasan Bin Ja’far Assegaf pada jama’ah Majlis Ta’lim Nurul Musthafa yaitu dengan metode ceramah, metode bil hal dan metode bil qalam.</w:t>
      </w:r>
      <w:proofErr w:type="gramEnd"/>
      <w:r w:rsidRPr="00CB6845">
        <w:rPr>
          <w:rFonts w:ascii="Times New Roman" w:hAnsi="Times New Roman" w:cs="Times New Roman"/>
          <w:sz w:val="24"/>
          <w:szCs w:val="24"/>
        </w:rPr>
        <w:t xml:space="preserve"> Cara penyampaian metode ceramah dalam bentuk uraian dan penjelasan secara lisan oleh da’i sedangkan jama’ahnya duduk melihat, mendengarkan dan menyimak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yang disampaikan. </w:t>
      </w:r>
      <w:proofErr w:type="gramStart"/>
      <w:r w:rsidRPr="00CB6845">
        <w:rPr>
          <w:rFonts w:ascii="Times New Roman" w:hAnsi="Times New Roman" w:cs="Times New Roman"/>
          <w:sz w:val="24"/>
          <w:szCs w:val="24"/>
        </w:rPr>
        <w:t>Sedangkan metode bil hal bagian yang terpenting dari metode ceramah dengan perbuatan-perbuatan yang baik.</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Metode bil qalam adalah penyampaian dakwah dengan tulisan-tulisan yang dibantu dengan media.</w:t>
      </w:r>
      <w:proofErr w:type="gramEnd"/>
      <w:r w:rsidRPr="00CB6845">
        <w:rPr>
          <w:rFonts w:ascii="Times New Roman" w:hAnsi="Times New Roman" w:cs="Times New Roman"/>
          <w:sz w:val="24"/>
          <w:szCs w:val="24"/>
        </w:rPr>
        <w:t xml:space="preserve"> Metode juga merupakan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dakwah seorang da’i kepada mad’unya dalam menyampaikan materi atau pengajian di majlis ta’lim. </w:t>
      </w:r>
      <w:proofErr w:type="gramStart"/>
      <w:r w:rsidRPr="00CB6845">
        <w:rPr>
          <w:rFonts w:ascii="Times New Roman" w:hAnsi="Times New Roman" w:cs="Times New Roman"/>
          <w:sz w:val="24"/>
          <w:szCs w:val="24"/>
        </w:rPr>
        <w:t>Hal ini juga dilakukan oleh Al Habib Hasan bin Ja’far Assegaf dalam menyampaikan materi dakwah di Majlis Ta’lim Nurul Musthofa.</w:t>
      </w:r>
      <w:proofErr w:type="gramEnd"/>
      <w:r w:rsidRPr="00CB6845">
        <w:rPr>
          <w:rFonts w:ascii="Times New Roman" w:hAnsi="Times New Roman" w:cs="Times New Roman"/>
          <w:sz w:val="24"/>
          <w:szCs w:val="24"/>
        </w:rPr>
        <w:t xml:space="preserve"> Lalu bagaimana metode dakwah yang digunakan Al Habib Hasan bin Ja’far Assegaf dalam menyampaikan ajaran Islam melalui Majlis Ta’lim Nurul Musthofa? </w:t>
      </w:r>
      <w:proofErr w:type="gramStart"/>
      <w:r w:rsidRPr="00CB6845">
        <w:rPr>
          <w:rFonts w:ascii="Times New Roman" w:hAnsi="Times New Roman" w:cs="Times New Roman"/>
          <w:sz w:val="24"/>
          <w:szCs w:val="24"/>
        </w:rPr>
        <w:t>Adapun metodologi yang digunakan dalam pembahasan ini ialah menggunakan metode deskriptif analisis yang bersifat kualitatif yaitu mengambarkan kenyataan sebagaimana adanya.</w:t>
      </w:r>
      <w:proofErr w:type="gramEnd"/>
      <w:r w:rsidR="007D77F8" w:rsidRPr="00CB6845">
        <w:rPr>
          <w:rFonts w:ascii="Times New Roman" w:hAnsi="Times New Roman" w:cs="Times New Roman"/>
          <w:sz w:val="24"/>
          <w:szCs w:val="24"/>
        </w:rPr>
        <w:t xml:space="preserve"> </w:t>
      </w:r>
      <w:proofErr w:type="gramStart"/>
      <w:r w:rsidR="007D77F8" w:rsidRPr="00CB6845">
        <w:rPr>
          <w:rFonts w:ascii="Times New Roman" w:hAnsi="Times New Roman" w:cs="Times New Roman"/>
          <w:sz w:val="24"/>
          <w:szCs w:val="24"/>
        </w:rPr>
        <w:t xml:space="preserve">Persamaan dengan penelitian </w:t>
      </w:r>
      <w:r w:rsidR="007D77F8" w:rsidRPr="00CB6845">
        <w:rPr>
          <w:rFonts w:ascii="Times New Roman" w:hAnsi="Times New Roman" w:cs="Times New Roman"/>
          <w:sz w:val="24"/>
          <w:szCs w:val="24"/>
        </w:rPr>
        <w:lastRenderedPageBreak/>
        <w:t>yang saya teliti yaitu tentang metode dakwahnya dan perbedannya yaitu tempat dan waktunya.</w:t>
      </w:r>
      <w:proofErr w:type="gramEnd"/>
    </w:p>
    <w:p w:rsidR="00C012A3" w:rsidRPr="00CB6845" w:rsidRDefault="00C012A3" w:rsidP="00CB6845">
      <w:pPr>
        <w:pStyle w:val="ListParagraph"/>
        <w:spacing w:line="360" w:lineRule="auto"/>
        <w:ind w:left="0" w:firstLine="567"/>
        <w:jc w:val="both"/>
        <w:rPr>
          <w:rFonts w:ascii="Times New Roman" w:hAnsi="Times New Roman" w:cs="Times New Roman"/>
          <w:sz w:val="24"/>
          <w:szCs w:val="24"/>
        </w:rPr>
      </w:pPr>
      <w:proofErr w:type="gramStart"/>
      <w:r w:rsidRPr="00CB6845">
        <w:rPr>
          <w:rFonts w:ascii="Times New Roman" w:hAnsi="Times New Roman" w:cs="Times New Roman"/>
          <w:sz w:val="24"/>
          <w:szCs w:val="24"/>
        </w:rPr>
        <w:t>Kitab uqudul jum’ah (pener</w:t>
      </w:r>
      <w:r w:rsidR="00E62A16" w:rsidRPr="00CB6845">
        <w:rPr>
          <w:rFonts w:ascii="Times New Roman" w:hAnsi="Times New Roman" w:cs="Times New Roman"/>
          <w:sz w:val="24"/>
          <w:szCs w:val="24"/>
        </w:rPr>
        <w:t>bit yayasan serba bakti pokdok pesantren suryalya</w:t>
      </w:r>
      <w:r w:rsidRPr="00CB6845">
        <w:rPr>
          <w:rFonts w:ascii="Times New Roman" w:hAnsi="Times New Roman" w:cs="Times New Roman"/>
          <w:sz w:val="24"/>
          <w:szCs w:val="24"/>
        </w:rPr>
        <w:t>).</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Di dala</w:t>
      </w:r>
      <w:r w:rsidR="00E62A16" w:rsidRPr="00CB6845">
        <w:rPr>
          <w:rFonts w:ascii="Times New Roman" w:hAnsi="Times New Roman" w:cs="Times New Roman"/>
          <w:sz w:val="24"/>
          <w:szCs w:val="24"/>
        </w:rPr>
        <w:t>m kitab ini berisi teks amaliah amaliah tqn suryalaya yaitu teks pengantar zikir jahar dan zikir khofi, teks khotaman (pembacaan aurot-aurot) dan sil silah tqn suryalaya.</w:t>
      </w:r>
      <w:proofErr w:type="gramEnd"/>
    </w:p>
    <w:p w:rsidR="003D5E5F" w:rsidRPr="00CB6845" w:rsidRDefault="00E62A16" w:rsidP="00CB6845">
      <w:pPr>
        <w:pStyle w:val="ListParagraph"/>
        <w:spacing w:line="360" w:lineRule="auto"/>
        <w:ind w:left="0" w:firstLine="567"/>
        <w:jc w:val="both"/>
        <w:rPr>
          <w:rFonts w:ascii="Times New Roman" w:hAnsi="Times New Roman" w:cs="Times New Roman"/>
          <w:sz w:val="24"/>
          <w:szCs w:val="24"/>
        </w:rPr>
      </w:pPr>
      <w:r w:rsidRPr="00CB6845">
        <w:rPr>
          <w:rFonts w:ascii="Times New Roman" w:hAnsi="Times New Roman" w:cs="Times New Roman"/>
          <w:sz w:val="24"/>
          <w:szCs w:val="24"/>
        </w:rPr>
        <w:t xml:space="preserve">Kitab tanbih, tawasul dan manaqib (penerbit wahana karya gerafik, </w:t>
      </w:r>
      <w:proofErr w:type="gramStart"/>
      <w:r w:rsidRPr="00CB6845">
        <w:rPr>
          <w:rFonts w:ascii="Times New Roman" w:hAnsi="Times New Roman" w:cs="Times New Roman"/>
          <w:sz w:val="24"/>
          <w:szCs w:val="24"/>
        </w:rPr>
        <w:t>bandung</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Didalam kitab ini berisi wasiat guru musyid (tanbih) berbahasa Indonesia, teks tawasul dan teks manaqib s</w:t>
      </w:r>
      <w:r w:rsidR="00892DC5" w:rsidRPr="00CB6845">
        <w:rPr>
          <w:rFonts w:ascii="Times New Roman" w:hAnsi="Times New Roman" w:cs="Times New Roman"/>
          <w:sz w:val="24"/>
          <w:szCs w:val="24"/>
        </w:rPr>
        <w:t>yekh abdul qodir al-jailani Qs.</w:t>
      </w:r>
      <w:proofErr w:type="gramEnd"/>
    </w:p>
    <w:p w:rsidR="009A2046" w:rsidRPr="00CB6845" w:rsidRDefault="009A2046" w:rsidP="00CB6845">
      <w:pPr>
        <w:pStyle w:val="ListParagraph"/>
        <w:spacing w:line="360" w:lineRule="auto"/>
        <w:ind w:left="0" w:firstLine="567"/>
        <w:jc w:val="both"/>
        <w:rPr>
          <w:rFonts w:ascii="Times New Roman" w:hAnsi="Times New Roman" w:cs="Times New Roman"/>
          <w:sz w:val="24"/>
          <w:szCs w:val="24"/>
        </w:rPr>
      </w:pPr>
    </w:p>
    <w:p w:rsidR="00FF4CBC" w:rsidRPr="00CB6845" w:rsidRDefault="00FF4CBC" w:rsidP="00CB6845">
      <w:pPr>
        <w:pStyle w:val="ListParagraph"/>
        <w:numPr>
          <w:ilvl w:val="0"/>
          <w:numId w:val="2"/>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Sistematika Pembahsan</w:t>
      </w:r>
    </w:p>
    <w:p w:rsidR="00386DC7" w:rsidRPr="00CB6845" w:rsidRDefault="00924E51" w:rsidP="00CB6845">
      <w:pPr>
        <w:pStyle w:val="ListParagraph"/>
        <w:spacing w:line="360" w:lineRule="auto"/>
        <w:ind w:left="0" w:firstLine="426"/>
        <w:jc w:val="both"/>
        <w:rPr>
          <w:rFonts w:ascii="Times New Roman" w:hAnsi="Times New Roman" w:cs="Times New Roman"/>
          <w:sz w:val="24"/>
          <w:szCs w:val="24"/>
        </w:rPr>
      </w:pPr>
      <w:r w:rsidRPr="00CB6845">
        <w:rPr>
          <w:rFonts w:ascii="Times New Roman" w:hAnsi="Times New Roman" w:cs="Times New Roman"/>
          <w:sz w:val="24"/>
          <w:szCs w:val="24"/>
        </w:rPr>
        <w:t xml:space="preserve">Sistemmatika penulisan merupakan kerangka dari penelitian yang memberikan petunjuk mengenai pokok-pokok yang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di bahas dalam penelitian ini terdiri dari tiga bagian yang meliputi bagian awal, isi, dan akhir, yaitu</w:t>
      </w:r>
      <w:r w:rsidR="002E2438" w:rsidRPr="00CB6845">
        <w:rPr>
          <w:rFonts w:ascii="Times New Roman" w:hAnsi="Times New Roman" w:cs="Times New Roman"/>
          <w:sz w:val="24"/>
          <w:szCs w:val="24"/>
        </w:rPr>
        <w:t>:</w:t>
      </w:r>
    </w:p>
    <w:p w:rsidR="00386DC7" w:rsidRPr="00CB6845" w:rsidRDefault="002E2438" w:rsidP="00CB6845">
      <w:pPr>
        <w:pStyle w:val="ListParagraph"/>
        <w:spacing w:line="360" w:lineRule="auto"/>
        <w:ind w:left="0"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Bab pertama, pendahuluan, membahas tentang latar belakang maslah, rumusan masalah, tujuan dan manfaat penelitian, kajian pustaka, dan sistematia penulisan.</w:t>
      </w:r>
      <w:proofErr w:type="gramEnd"/>
    </w:p>
    <w:p w:rsidR="00386DC7" w:rsidRPr="00CB6845" w:rsidRDefault="00B32B94" w:rsidP="00CB6845">
      <w:pPr>
        <w:pStyle w:val="ListParagraph"/>
        <w:spacing w:line="360" w:lineRule="auto"/>
        <w:ind w:left="0"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Bab dua,</w:t>
      </w:r>
      <w:r w:rsidR="00E62A16" w:rsidRPr="00CB6845">
        <w:rPr>
          <w:rFonts w:ascii="Times New Roman" w:hAnsi="Times New Roman" w:cs="Times New Roman"/>
          <w:sz w:val="24"/>
          <w:szCs w:val="24"/>
        </w:rPr>
        <w:t xml:space="preserve"> landasan</w:t>
      </w:r>
      <w:r w:rsidR="00386DC7" w:rsidRPr="00CB6845">
        <w:rPr>
          <w:rFonts w:ascii="Times New Roman" w:hAnsi="Times New Roman" w:cs="Times New Roman"/>
          <w:sz w:val="24"/>
          <w:szCs w:val="24"/>
        </w:rPr>
        <w:t xml:space="preserve"> teori, membahas t</w:t>
      </w:r>
      <w:r w:rsidR="00E62A16" w:rsidRPr="00CB6845">
        <w:rPr>
          <w:rFonts w:ascii="Times New Roman" w:hAnsi="Times New Roman" w:cs="Times New Roman"/>
          <w:sz w:val="24"/>
          <w:szCs w:val="24"/>
        </w:rPr>
        <w:t>entang konsep metode dakwah dan matre dakwah</w:t>
      </w:r>
      <w:r w:rsidR="002E2438" w:rsidRPr="00CB6845">
        <w:rPr>
          <w:rFonts w:ascii="Times New Roman" w:hAnsi="Times New Roman" w:cs="Times New Roman"/>
          <w:sz w:val="24"/>
          <w:szCs w:val="24"/>
        </w:rPr>
        <w:t>.</w:t>
      </w:r>
      <w:proofErr w:type="gramEnd"/>
    </w:p>
    <w:p w:rsidR="001A04D2" w:rsidRPr="00CB6845" w:rsidRDefault="002E2438" w:rsidP="00CB6845">
      <w:pPr>
        <w:pStyle w:val="ListParagraph"/>
        <w:spacing w:line="360" w:lineRule="auto"/>
        <w:ind w:left="0" w:firstLine="426"/>
        <w:jc w:val="both"/>
        <w:rPr>
          <w:rFonts w:ascii="Times New Roman" w:hAnsi="Times New Roman" w:cs="Times New Roman"/>
          <w:sz w:val="24"/>
          <w:szCs w:val="24"/>
        </w:rPr>
      </w:pPr>
      <w:proofErr w:type="gramStart"/>
      <w:r w:rsidRPr="00CB6845">
        <w:rPr>
          <w:rFonts w:ascii="Times New Roman" w:hAnsi="Times New Roman" w:cs="Times New Roman"/>
          <w:sz w:val="24"/>
          <w:szCs w:val="24"/>
        </w:rPr>
        <w:t>Bab ketig</w:t>
      </w:r>
      <w:r w:rsidR="00DF55A8" w:rsidRPr="00CB6845">
        <w:rPr>
          <w:rFonts w:ascii="Times New Roman" w:hAnsi="Times New Roman" w:cs="Times New Roman"/>
          <w:sz w:val="24"/>
          <w:szCs w:val="24"/>
        </w:rPr>
        <w:t>a, metodologi penelitian, membahas mengenai langakah-langkah atau prosedur pene</w:t>
      </w:r>
      <w:r w:rsidR="00892DC5" w:rsidRPr="00CB6845">
        <w:rPr>
          <w:rFonts w:ascii="Times New Roman" w:hAnsi="Times New Roman" w:cs="Times New Roman"/>
          <w:sz w:val="24"/>
          <w:szCs w:val="24"/>
        </w:rPr>
        <w:t>litian</w:t>
      </w:r>
      <w:r w:rsidRPr="00CB6845">
        <w:rPr>
          <w:rFonts w:ascii="Times New Roman" w:hAnsi="Times New Roman" w:cs="Times New Roman"/>
          <w:sz w:val="24"/>
          <w:szCs w:val="24"/>
        </w:rPr>
        <w:t>.</w:t>
      </w:r>
      <w:proofErr w:type="gramEnd"/>
      <w:r w:rsidR="00892DC5" w:rsidRPr="00CB6845">
        <w:rPr>
          <w:rFonts w:ascii="Times New Roman" w:hAnsi="Times New Roman" w:cs="Times New Roman"/>
          <w:sz w:val="24"/>
          <w:szCs w:val="24"/>
        </w:rPr>
        <w:t xml:space="preserve"> </w:t>
      </w:r>
      <w:proofErr w:type="gramStart"/>
      <w:r w:rsidR="00892DC5" w:rsidRPr="00CB6845">
        <w:rPr>
          <w:rFonts w:ascii="Times New Roman" w:hAnsi="Times New Roman" w:cs="Times New Roman"/>
          <w:sz w:val="24"/>
          <w:szCs w:val="24"/>
        </w:rPr>
        <w:t>Membahan tentang jenis penelitian, lokasi penelitian, teknik pengumpulan data, dan teknik analisis data.</w:t>
      </w:r>
      <w:proofErr w:type="gramEnd"/>
    </w:p>
    <w:p w:rsidR="00DF55A8" w:rsidRPr="00CB6845" w:rsidRDefault="00DF55A8" w:rsidP="00CB6845">
      <w:pPr>
        <w:pStyle w:val="ListParagraph"/>
        <w:spacing w:line="360" w:lineRule="auto"/>
        <w:ind w:left="0" w:firstLine="426"/>
        <w:jc w:val="both"/>
        <w:rPr>
          <w:rFonts w:ascii="Times New Roman" w:hAnsi="Times New Roman" w:cs="Times New Roman"/>
          <w:sz w:val="24"/>
          <w:szCs w:val="24"/>
        </w:rPr>
      </w:pPr>
      <w:r w:rsidRPr="00CB6845">
        <w:rPr>
          <w:rFonts w:ascii="Times New Roman" w:hAnsi="Times New Roman" w:cs="Times New Roman"/>
          <w:sz w:val="24"/>
          <w:szCs w:val="24"/>
        </w:rPr>
        <w:t>Bab keemp</w:t>
      </w:r>
      <w:r w:rsidR="00892DC5" w:rsidRPr="00CB6845">
        <w:rPr>
          <w:rFonts w:ascii="Times New Roman" w:hAnsi="Times New Roman" w:cs="Times New Roman"/>
          <w:sz w:val="24"/>
          <w:szCs w:val="24"/>
        </w:rPr>
        <w:t>at, pembajasan penelitian, mem</w:t>
      </w:r>
      <w:r w:rsidR="00A97359" w:rsidRPr="00CB6845">
        <w:rPr>
          <w:rFonts w:ascii="Times New Roman" w:hAnsi="Times New Roman" w:cs="Times New Roman"/>
          <w:sz w:val="24"/>
          <w:szCs w:val="24"/>
        </w:rPr>
        <w:t>bajas tentang bagaimana dakwah Tareqat Qodiriyah N</w:t>
      </w:r>
      <w:r w:rsidR="00892DC5" w:rsidRPr="00CB6845">
        <w:rPr>
          <w:rFonts w:ascii="Times New Roman" w:hAnsi="Times New Roman" w:cs="Times New Roman"/>
          <w:sz w:val="24"/>
          <w:szCs w:val="24"/>
        </w:rPr>
        <w:t>aqsabadiyahpondok pesan</w:t>
      </w:r>
      <w:r w:rsidR="00A97359" w:rsidRPr="00CB6845">
        <w:rPr>
          <w:rFonts w:ascii="Times New Roman" w:hAnsi="Times New Roman" w:cs="Times New Roman"/>
          <w:sz w:val="24"/>
          <w:szCs w:val="24"/>
        </w:rPr>
        <w:t>tren suryalaya di masjid AL-AMIN</w:t>
      </w:r>
      <w:r w:rsidR="00892DC5" w:rsidRPr="00CB6845">
        <w:rPr>
          <w:rFonts w:ascii="Times New Roman" w:hAnsi="Times New Roman" w:cs="Times New Roman"/>
          <w:sz w:val="24"/>
          <w:szCs w:val="24"/>
        </w:rPr>
        <w:t>, apa ajaran tqn y</w:t>
      </w:r>
      <w:r w:rsidR="00A97359" w:rsidRPr="00CB6845">
        <w:rPr>
          <w:rFonts w:ascii="Times New Roman" w:hAnsi="Times New Roman" w:cs="Times New Roman"/>
          <w:sz w:val="24"/>
          <w:szCs w:val="24"/>
        </w:rPr>
        <w:t>ang di amalkan di masjid AL-AMIN</w:t>
      </w:r>
      <w:r w:rsidR="00892DC5" w:rsidRPr="00CB6845">
        <w:rPr>
          <w:rFonts w:ascii="Times New Roman" w:hAnsi="Times New Roman" w:cs="Times New Roman"/>
          <w:sz w:val="24"/>
          <w:szCs w:val="24"/>
        </w:rPr>
        <w:t>, bagai mana penerimaa</w:t>
      </w:r>
      <w:r w:rsidR="00A97359" w:rsidRPr="00CB6845">
        <w:rPr>
          <w:rFonts w:ascii="Times New Roman" w:hAnsi="Times New Roman" w:cs="Times New Roman"/>
          <w:sz w:val="24"/>
          <w:szCs w:val="24"/>
        </w:rPr>
        <w:t>n jamaah tqn mengenai dakwah TQN di masjid AL-AMIN</w:t>
      </w:r>
      <w:r w:rsidR="00892DC5" w:rsidRPr="00CB6845">
        <w:rPr>
          <w:rFonts w:ascii="Times New Roman" w:hAnsi="Times New Roman" w:cs="Times New Roman"/>
          <w:sz w:val="24"/>
          <w:szCs w:val="24"/>
        </w:rPr>
        <w:t>, apasaja faktor p</w:t>
      </w:r>
      <w:r w:rsidR="00A97359" w:rsidRPr="00CB6845">
        <w:rPr>
          <w:rFonts w:ascii="Times New Roman" w:hAnsi="Times New Roman" w:cs="Times New Roman"/>
          <w:sz w:val="24"/>
          <w:szCs w:val="24"/>
        </w:rPr>
        <w:t>endukung dan penghambat dakwah Tareqat Qodiriyah N</w:t>
      </w:r>
      <w:r w:rsidR="00892DC5" w:rsidRPr="00CB6845">
        <w:rPr>
          <w:rFonts w:ascii="Times New Roman" w:hAnsi="Times New Roman" w:cs="Times New Roman"/>
          <w:sz w:val="24"/>
          <w:szCs w:val="24"/>
        </w:rPr>
        <w:t>aqsabandiyah pondok pesantren s</w:t>
      </w:r>
      <w:r w:rsidR="00A97359" w:rsidRPr="00CB6845">
        <w:rPr>
          <w:rFonts w:ascii="Times New Roman" w:hAnsi="Times New Roman" w:cs="Times New Roman"/>
          <w:sz w:val="24"/>
          <w:szCs w:val="24"/>
        </w:rPr>
        <w:t>uryalaya di masjid AL-AMIN</w:t>
      </w:r>
      <w:r w:rsidRPr="00CB6845">
        <w:rPr>
          <w:rFonts w:ascii="Times New Roman" w:hAnsi="Times New Roman" w:cs="Times New Roman"/>
          <w:sz w:val="24"/>
          <w:szCs w:val="24"/>
        </w:rPr>
        <w:t>.</w:t>
      </w:r>
    </w:p>
    <w:p w:rsidR="00A97359" w:rsidRPr="00CB6845" w:rsidRDefault="00DF55A8" w:rsidP="00CB6845">
      <w:pPr>
        <w:pStyle w:val="ListParagraph"/>
        <w:spacing w:line="360" w:lineRule="auto"/>
        <w:ind w:left="0" w:firstLine="426"/>
        <w:jc w:val="both"/>
        <w:rPr>
          <w:rFonts w:ascii="Times New Roman" w:hAnsi="Times New Roman" w:cs="Times New Roman"/>
          <w:sz w:val="24"/>
          <w:szCs w:val="24"/>
        </w:rPr>
      </w:pPr>
      <w:r w:rsidRPr="00CB6845">
        <w:rPr>
          <w:rFonts w:ascii="Times New Roman" w:hAnsi="Times New Roman" w:cs="Times New Roman"/>
          <w:sz w:val="24"/>
          <w:szCs w:val="24"/>
        </w:rPr>
        <w:t xml:space="preserve">Bab kelima, penutup, pada bagian ini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memuat dua hal antara lain: kesimpulan dan saran</w:t>
      </w:r>
    </w:p>
    <w:p w:rsidR="001A04D2" w:rsidRPr="00656262" w:rsidRDefault="001A04D2" w:rsidP="00656262">
      <w:pPr>
        <w:spacing w:after="0" w:line="360" w:lineRule="auto"/>
        <w:jc w:val="center"/>
        <w:rPr>
          <w:rFonts w:ascii="Times New Roman" w:hAnsi="Times New Roman" w:cs="Times New Roman"/>
          <w:b/>
          <w:sz w:val="24"/>
          <w:szCs w:val="24"/>
        </w:rPr>
      </w:pPr>
      <w:r w:rsidRPr="00656262">
        <w:rPr>
          <w:rFonts w:ascii="Times New Roman" w:hAnsi="Times New Roman" w:cs="Times New Roman"/>
          <w:b/>
          <w:sz w:val="24"/>
          <w:szCs w:val="24"/>
        </w:rPr>
        <w:lastRenderedPageBreak/>
        <w:t>BAB II</w:t>
      </w:r>
    </w:p>
    <w:p w:rsidR="00275146" w:rsidRPr="00656262" w:rsidRDefault="00275146" w:rsidP="00656262">
      <w:pPr>
        <w:spacing w:after="0" w:line="360" w:lineRule="auto"/>
        <w:jc w:val="center"/>
        <w:rPr>
          <w:rFonts w:ascii="Times New Roman" w:hAnsi="Times New Roman" w:cs="Times New Roman"/>
          <w:b/>
          <w:sz w:val="24"/>
          <w:szCs w:val="24"/>
        </w:rPr>
      </w:pPr>
      <w:r w:rsidRPr="00656262">
        <w:rPr>
          <w:rFonts w:ascii="Times New Roman" w:hAnsi="Times New Roman" w:cs="Times New Roman"/>
          <w:b/>
          <w:sz w:val="24"/>
          <w:szCs w:val="24"/>
        </w:rPr>
        <w:t>LANDASAN TEORI</w:t>
      </w:r>
    </w:p>
    <w:p w:rsidR="00275146" w:rsidRPr="00CB6845" w:rsidRDefault="00275146" w:rsidP="00CB6845">
      <w:pPr>
        <w:pStyle w:val="ListParagraph"/>
        <w:spacing w:line="360" w:lineRule="auto"/>
        <w:ind w:left="426" w:firstLine="567"/>
        <w:jc w:val="both"/>
        <w:rPr>
          <w:rFonts w:ascii="Times New Roman" w:hAnsi="Times New Roman" w:cs="Times New Roman"/>
          <w:sz w:val="24"/>
          <w:szCs w:val="24"/>
        </w:rPr>
      </w:pPr>
    </w:p>
    <w:p w:rsidR="00F5743F" w:rsidRPr="00CB6845" w:rsidRDefault="00275146" w:rsidP="00CB6845">
      <w:pPr>
        <w:pStyle w:val="ListParagraph"/>
        <w:numPr>
          <w:ilvl w:val="3"/>
          <w:numId w:val="4"/>
        </w:numPr>
        <w:spacing w:line="360" w:lineRule="auto"/>
        <w:ind w:left="426" w:hanging="426"/>
        <w:jc w:val="both"/>
        <w:rPr>
          <w:rFonts w:ascii="Times New Roman" w:hAnsi="Times New Roman" w:cs="Times New Roman"/>
          <w:b/>
          <w:sz w:val="24"/>
          <w:szCs w:val="24"/>
        </w:rPr>
      </w:pPr>
      <w:r w:rsidRPr="00CB6845">
        <w:rPr>
          <w:rFonts w:ascii="Times New Roman" w:hAnsi="Times New Roman" w:cs="Times New Roman"/>
          <w:b/>
          <w:sz w:val="24"/>
          <w:szCs w:val="24"/>
        </w:rPr>
        <w:t>METODE</w:t>
      </w:r>
      <w:r w:rsidR="00F5743F" w:rsidRPr="00CB6845">
        <w:rPr>
          <w:rFonts w:ascii="Times New Roman" w:hAnsi="Times New Roman" w:cs="Times New Roman"/>
          <w:b/>
          <w:sz w:val="24"/>
          <w:szCs w:val="24"/>
        </w:rPr>
        <w:t xml:space="preserve"> DAKWAH</w:t>
      </w:r>
    </w:p>
    <w:p w:rsidR="000E7631" w:rsidRPr="00CB6845" w:rsidRDefault="00F2647E" w:rsidP="00CB6845">
      <w:pPr>
        <w:pStyle w:val="ListParagraph"/>
        <w:numPr>
          <w:ilvl w:val="0"/>
          <w:numId w:val="23"/>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Pengertian Metode dan</w:t>
      </w:r>
      <w:r w:rsidR="006F5791" w:rsidRPr="00CB6845">
        <w:rPr>
          <w:rFonts w:ascii="Times New Roman" w:hAnsi="Times New Roman" w:cs="Times New Roman"/>
          <w:bCs/>
          <w:sz w:val="24"/>
          <w:szCs w:val="24"/>
        </w:rPr>
        <w:t xml:space="preserve"> Dakwah </w:t>
      </w:r>
    </w:p>
    <w:p w:rsidR="00BC7D1C" w:rsidRPr="00CB6845" w:rsidRDefault="006F5791" w:rsidP="00CB6845">
      <w:pPr>
        <w:pStyle w:val="ListParagraph"/>
        <w:spacing w:line="360" w:lineRule="auto"/>
        <w:ind w:left="426" w:firstLine="425"/>
        <w:jc w:val="both"/>
        <w:rPr>
          <w:rFonts w:ascii="Times New Roman" w:hAnsi="Times New Roman" w:cs="Times New Roman"/>
          <w:bCs/>
          <w:sz w:val="24"/>
          <w:szCs w:val="24"/>
          <w:lang w:val="id-ID"/>
        </w:rPr>
      </w:pPr>
      <w:r w:rsidRPr="00CB6845">
        <w:rPr>
          <w:rFonts w:ascii="Times New Roman" w:hAnsi="Times New Roman" w:cs="Times New Roman"/>
          <w:bCs/>
          <w:sz w:val="24"/>
          <w:szCs w:val="24"/>
        </w:rPr>
        <w:t>Dari segi bahasa metode berasal dari dua kata yaitu “meta” (melalui)</w:t>
      </w:r>
      <w:r w:rsidR="00F14B8A" w:rsidRPr="00CB6845">
        <w:rPr>
          <w:rFonts w:ascii="Times New Roman" w:hAnsi="Times New Roman" w:cs="Times New Roman"/>
          <w:bCs/>
          <w:sz w:val="24"/>
          <w:szCs w:val="24"/>
        </w:rPr>
        <w:t xml:space="preserve"> dan “hodos” (jalan atau </w:t>
      </w:r>
      <w:proofErr w:type="gramStart"/>
      <w:r w:rsidR="00F14B8A" w:rsidRPr="00CB6845">
        <w:rPr>
          <w:rFonts w:ascii="Times New Roman" w:hAnsi="Times New Roman" w:cs="Times New Roman"/>
          <w:bCs/>
          <w:sz w:val="24"/>
          <w:szCs w:val="24"/>
        </w:rPr>
        <w:t>cara</w:t>
      </w:r>
      <w:proofErr w:type="gramEnd"/>
      <w:r w:rsidR="00F14B8A" w:rsidRPr="00CB6845">
        <w:rPr>
          <w:rFonts w:ascii="Times New Roman" w:hAnsi="Times New Roman" w:cs="Times New Roman"/>
          <w:bCs/>
          <w:sz w:val="24"/>
          <w:szCs w:val="24"/>
        </w:rPr>
        <w:t>)</w:t>
      </w:r>
      <w:r w:rsidR="00F14B8A" w:rsidRPr="00CB6845">
        <w:rPr>
          <w:rStyle w:val="FootnoteReference"/>
          <w:rFonts w:ascii="Times New Roman" w:hAnsi="Times New Roman" w:cs="Times New Roman"/>
          <w:bCs/>
          <w:sz w:val="24"/>
          <w:szCs w:val="24"/>
        </w:rPr>
        <w:footnoteReference w:id="15"/>
      </w:r>
      <w:r w:rsidRPr="00CB6845">
        <w:rPr>
          <w:rFonts w:ascii="Times New Roman" w:hAnsi="Times New Roman" w:cs="Times New Roman"/>
          <w:bCs/>
          <w:sz w:val="24"/>
          <w:szCs w:val="24"/>
        </w:rPr>
        <w:t xml:space="preserve">. Dengan demikian kita dapat artikan bahwa metode adalah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atau jalan yang harus dilalui untuk mencapai suatu tujuan. Sumber yang </w:t>
      </w:r>
      <w:proofErr w:type="gramStart"/>
      <w:r w:rsidRPr="00CB6845">
        <w:rPr>
          <w:rFonts w:ascii="Times New Roman" w:hAnsi="Times New Roman" w:cs="Times New Roman"/>
          <w:bCs/>
          <w:sz w:val="24"/>
          <w:szCs w:val="24"/>
        </w:rPr>
        <w:t>lain</w:t>
      </w:r>
      <w:proofErr w:type="gramEnd"/>
      <w:r w:rsidRPr="00CB6845">
        <w:rPr>
          <w:rFonts w:ascii="Times New Roman" w:hAnsi="Times New Roman" w:cs="Times New Roman"/>
          <w:bCs/>
          <w:sz w:val="24"/>
          <w:szCs w:val="24"/>
        </w:rPr>
        <w:t xml:space="preserve"> menyebutkan bahwa metode berasal dari bahasa jerman methodica, artinya ajaran tentang metode. Dalam bahasa yunani metode berasal dari methodos artinya jalan yang d</w:t>
      </w:r>
      <w:r w:rsidR="00BC7D1C" w:rsidRPr="00CB6845">
        <w:rPr>
          <w:rFonts w:ascii="Times New Roman" w:hAnsi="Times New Roman" w:cs="Times New Roman"/>
          <w:bCs/>
          <w:sz w:val="24"/>
          <w:szCs w:val="24"/>
        </w:rPr>
        <w:t xml:space="preserve">alam bahasa </w:t>
      </w:r>
      <w:proofErr w:type="gramStart"/>
      <w:r w:rsidR="00BC7D1C" w:rsidRPr="00CB6845">
        <w:rPr>
          <w:rFonts w:ascii="Times New Roman" w:hAnsi="Times New Roman" w:cs="Times New Roman"/>
          <w:bCs/>
          <w:sz w:val="24"/>
          <w:szCs w:val="24"/>
        </w:rPr>
        <w:t>arab</w:t>
      </w:r>
      <w:proofErr w:type="gramEnd"/>
      <w:r w:rsidR="00BC7D1C" w:rsidRPr="00CB6845">
        <w:rPr>
          <w:rFonts w:ascii="Times New Roman" w:hAnsi="Times New Roman" w:cs="Times New Roman"/>
          <w:bCs/>
          <w:sz w:val="24"/>
          <w:szCs w:val="24"/>
        </w:rPr>
        <w:t xml:space="preserve"> disebut thariq</w:t>
      </w:r>
      <w:r w:rsidR="00F2442D" w:rsidRPr="00CB6845">
        <w:rPr>
          <w:rFonts w:ascii="Times New Roman" w:hAnsi="Times New Roman" w:cs="Times New Roman"/>
          <w:bCs/>
          <w:sz w:val="24"/>
          <w:szCs w:val="24"/>
          <w:lang w:val="id-ID"/>
        </w:rPr>
        <w:t>.</w:t>
      </w:r>
    </w:p>
    <w:p w:rsidR="000E7631" w:rsidRPr="00CB6845" w:rsidRDefault="006F5791"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Metode berarti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yang telah diatur dan melalui proses pemikiran untuk mencapai suatu maksud. Sedangkan dakwah Menurut bahasa, Kata dakwah berasal dari bahasa </w:t>
      </w:r>
      <w:proofErr w:type="gramStart"/>
      <w:r w:rsidRPr="00CB6845">
        <w:rPr>
          <w:rFonts w:ascii="Times New Roman" w:hAnsi="Times New Roman" w:cs="Times New Roman"/>
          <w:bCs/>
          <w:sz w:val="24"/>
          <w:szCs w:val="24"/>
        </w:rPr>
        <w:t>arab</w:t>
      </w:r>
      <w:proofErr w:type="gramEnd"/>
      <w:r w:rsidRPr="00CB6845">
        <w:rPr>
          <w:rFonts w:ascii="Times New Roman" w:hAnsi="Times New Roman" w:cs="Times New Roman"/>
          <w:bCs/>
          <w:sz w:val="24"/>
          <w:szCs w:val="24"/>
        </w:rPr>
        <w:t xml:space="preserve"> yaitu da’wah, sebagai bentuk masdar dari kata kerja da-aa yad’uu. Kata dakwah menurut arti bahasa memilik</w:t>
      </w:r>
      <w:r w:rsidR="000E7631" w:rsidRPr="00CB6845">
        <w:rPr>
          <w:rFonts w:ascii="Times New Roman" w:hAnsi="Times New Roman" w:cs="Times New Roman"/>
          <w:bCs/>
          <w:sz w:val="24"/>
          <w:szCs w:val="24"/>
        </w:rPr>
        <w:t>i beberapa arti antara lain:</w:t>
      </w:r>
    </w:p>
    <w:p w:rsidR="000E7631" w:rsidRPr="00CB6845" w:rsidRDefault="006F5791" w:rsidP="00CB6845">
      <w:pPr>
        <w:pStyle w:val="ListParagraph"/>
        <w:numPr>
          <w:ilvl w:val="1"/>
          <w:numId w:val="3"/>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Mengharapkan </w:t>
      </w:r>
      <w:r w:rsidR="000E7631" w:rsidRPr="00CB6845">
        <w:rPr>
          <w:rFonts w:ascii="Times New Roman" w:hAnsi="Times New Roman" w:cs="Times New Roman"/>
          <w:bCs/>
          <w:sz w:val="24"/>
          <w:szCs w:val="24"/>
        </w:rPr>
        <w:t>dan berdoa kepada Allah SWT.</w:t>
      </w:r>
    </w:p>
    <w:p w:rsidR="000E7631" w:rsidRPr="00CB6845" w:rsidRDefault="006F5791" w:rsidP="00CB6845">
      <w:pPr>
        <w:pStyle w:val="ListParagraph"/>
        <w:numPr>
          <w:ilvl w:val="1"/>
          <w:numId w:val="3"/>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Mem</w:t>
      </w:r>
      <w:r w:rsidR="000E7631" w:rsidRPr="00CB6845">
        <w:rPr>
          <w:rFonts w:ascii="Times New Roman" w:hAnsi="Times New Roman" w:cs="Times New Roman"/>
          <w:bCs/>
          <w:sz w:val="24"/>
          <w:szCs w:val="24"/>
        </w:rPr>
        <w:t>anggil dengan suara lantang.</w:t>
      </w:r>
    </w:p>
    <w:p w:rsidR="000E7631" w:rsidRPr="00CB6845" w:rsidRDefault="006F5791" w:rsidP="00CB6845">
      <w:pPr>
        <w:pStyle w:val="ListParagraph"/>
        <w:numPr>
          <w:ilvl w:val="1"/>
          <w:numId w:val="3"/>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Mendorong seseorang untuk memeluk suatu keyakinan </w:t>
      </w:r>
      <w:r w:rsidR="00F14B8A" w:rsidRPr="00CB6845">
        <w:rPr>
          <w:rFonts w:ascii="Times New Roman" w:hAnsi="Times New Roman" w:cs="Times New Roman"/>
          <w:bCs/>
          <w:sz w:val="24"/>
          <w:szCs w:val="24"/>
        </w:rPr>
        <w:t>tertentu</w:t>
      </w:r>
      <w:r w:rsidR="00A97359" w:rsidRPr="00CB6845">
        <w:rPr>
          <w:rFonts w:ascii="Times New Roman" w:hAnsi="Times New Roman" w:cs="Times New Roman"/>
          <w:bCs/>
          <w:sz w:val="24"/>
          <w:szCs w:val="24"/>
        </w:rPr>
        <w:t xml:space="preserve"> </w:t>
      </w:r>
      <w:r w:rsidR="00F14B8A" w:rsidRPr="00CB6845">
        <w:rPr>
          <w:rFonts w:ascii="Times New Roman" w:hAnsi="Times New Roman" w:cs="Times New Roman"/>
          <w:bCs/>
          <w:sz w:val="24"/>
          <w:szCs w:val="24"/>
        </w:rPr>
        <w:t>Memanggil dan menyeru.</w:t>
      </w:r>
      <w:r w:rsidR="00F14B8A" w:rsidRPr="00CB6845">
        <w:rPr>
          <w:rStyle w:val="FootnoteReference"/>
          <w:rFonts w:ascii="Times New Roman" w:hAnsi="Times New Roman" w:cs="Times New Roman"/>
          <w:bCs/>
          <w:sz w:val="24"/>
          <w:szCs w:val="24"/>
        </w:rPr>
        <w:footnoteReference w:id="16"/>
      </w:r>
    </w:p>
    <w:p w:rsidR="000E7631" w:rsidRPr="00CB6845" w:rsidRDefault="006F5791"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Sedangkan arti dakwah menurut pandangan beberapa pakaratau ilmuan adalah sebagai berikut:</w:t>
      </w:r>
    </w:p>
    <w:p w:rsidR="000E7631" w:rsidRPr="00CB6845" w:rsidRDefault="006F5791" w:rsidP="00CB6845">
      <w:pPr>
        <w:pStyle w:val="ListParagraph"/>
        <w:numPr>
          <w:ilvl w:val="0"/>
          <w:numId w:val="24"/>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Pendapat Bakhial Khauli, dakwah adalah suatu prosesmenghidupkan peraturan-peraturan Islam dengan maksudmemindahkan umat dari satu </w:t>
      </w:r>
      <w:r w:rsidR="000E7631" w:rsidRPr="00CB6845">
        <w:rPr>
          <w:rFonts w:ascii="Times New Roman" w:hAnsi="Times New Roman" w:cs="Times New Roman"/>
          <w:bCs/>
          <w:sz w:val="24"/>
          <w:szCs w:val="24"/>
        </w:rPr>
        <w:t>keadaan kepada keadaan lain.</w:t>
      </w:r>
    </w:p>
    <w:p w:rsidR="000E7631" w:rsidRPr="00CB6845" w:rsidRDefault="006F5791" w:rsidP="00CB6845">
      <w:pPr>
        <w:pStyle w:val="ListParagraph"/>
        <w:numPr>
          <w:ilvl w:val="0"/>
          <w:numId w:val="24"/>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Pendapat Syekh Ali Mahfudz, dakwah adalah mengajak manusiauntuk mengerjakan kebaikan dan mengikuti petunjuk, menyuruhmereka </w:t>
      </w:r>
      <w:r w:rsidRPr="00CB6845">
        <w:rPr>
          <w:rFonts w:ascii="Times New Roman" w:hAnsi="Times New Roman" w:cs="Times New Roman"/>
          <w:bCs/>
          <w:sz w:val="24"/>
          <w:szCs w:val="24"/>
        </w:rPr>
        <w:lastRenderedPageBreak/>
        <w:t>berbuat baik dan melarang mereka dari perbuatan jelekagar mereka mendapat</w:t>
      </w:r>
      <w:r w:rsidR="00F14B8A" w:rsidRPr="00CB6845">
        <w:rPr>
          <w:rFonts w:ascii="Times New Roman" w:hAnsi="Times New Roman" w:cs="Times New Roman"/>
          <w:bCs/>
          <w:sz w:val="24"/>
          <w:szCs w:val="24"/>
        </w:rPr>
        <w:t xml:space="preserve"> kebahagian dunia dan akhirat.</w:t>
      </w:r>
      <w:r w:rsidR="00F14B8A" w:rsidRPr="00CB6845">
        <w:rPr>
          <w:rStyle w:val="FootnoteReference"/>
          <w:rFonts w:ascii="Times New Roman" w:hAnsi="Times New Roman" w:cs="Times New Roman"/>
          <w:bCs/>
          <w:sz w:val="24"/>
          <w:szCs w:val="24"/>
        </w:rPr>
        <w:footnoteReference w:id="17"/>
      </w:r>
    </w:p>
    <w:p w:rsidR="000E7631" w:rsidRPr="00CB6845" w:rsidRDefault="006F5791"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Dakwah pada hakikatnya adalah fardu ain bagi setiap </w:t>
      </w:r>
      <w:proofErr w:type="gramStart"/>
      <w:r w:rsidRPr="00CB6845">
        <w:rPr>
          <w:rFonts w:ascii="Times New Roman" w:hAnsi="Times New Roman" w:cs="Times New Roman"/>
          <w:bCs/>
          <w:sz w:val="24"/>
          <w:szCs w:val="24"/>
        </w:rPr>
        <w:t>muslim</w:t>
      </w:r>
      <w:proofErr w:type="gramEnd"/>
      <w:r w:rsidRPr="00CB6845">
        <w:rPr>
          <w:rFonts w:ascii="Times New Roman" w:hAnsi="Times New Roman" w:cs="Times New Roman"/>
          <w:bCs/>
          <w:sz w:val="24"/>
          <w:szCs w:val="24"/>
        </w:rPr>
        <w:t xml:space="preserve"> tidak lepas dari tanggung jawab melaksanakan dakwah Islamnya. Dilihat dari sudut objeknya, dakwah mempun</w:t>
      </w:r>
      <w:r w:rsidR="000E7631" w:rsidRPr="00CB6845">
        <w:rPr>
          <w:rFonts w:ascii="Times New Roman" w:hAnsi="Times New Roman" w:cs="Times New Roman"/>
          <w:bCs/>
          <w:sz w:val="24"/>
          <w:szCs w:val="24"/>
        </w:rPr>
        <w:t>yai tujuan seebagai berikut:</w:t>
      </w:r>
    </w:p>
    <w:p w:rsidR="000E7631" w:rsidRPr="00CB6845" w:rsidRDefault="006F5791" w:rsidP="00CB6845">
      <w:pPr>
        <w:pStyle w:val="ListParagraph"/>
        <w:numPr>
          <w:ilvl w:val="0"/>
          <w:numId w:val="25"/>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Tujuan untuk personal: mengusahakan agar terbentuk pribadi </w:t>
      </w:r>
      <w:proofErr w:type="gramStart"/>
      <w:r w:rsidRPr="00CB6845">
        <w:rPr>
          <w:rFonts w:ascii="Times New Roman" w:hAnsi="Times New Roman" w:cs="Times New Roman"/>
          <w:bCs/>
          <w:sz w:val="24"/>
          <w:szCs w:val="24"/>
        </w:rPr>
        <w:t>muslim</w:t>
      </w:r>
      <w:proofErr w:type="gramEnd"/>
      <w:r w:rsidRPr="00CB6845">
        <w:rPr>
          <w:rFonts w:ascii="Times New Roman" w:hAnsi="Times New Roman" w:cs="Times New Roman"/>
          <w:bCs/>
          <w:sz w:val="24"/>
          <w:szCs w:val="24"/>
        </w:rPr>
        <w:t xml:space="preserve"> yang memeluk I</w:t>
      </w:r>
      <w:r w:rsidR="000E7631" w:rsidRPr="00CB6845">
        <w:rPr>
          <w:rFonts w:ascii="Times New Roman" w:hAnsi="Times New Roman" w:cs="Times New Roman"/>
          <w:bCs/>
          <w:sz w:val="24"/>
          <w:szCs w:val="24"/>
        </w:rPr>
        <w:t>slam secara kaffah.</w:t>
      </w:r>
    </w:p>
    <w:p w:rsidR="000E7631" w:rsidRPr="00CB6845" w:rsidRDefault="006F5791" w:rsidP="00CB6845">
      <w:pPr>
        <w:pStyle w:val="ListParagraph"/>
        <w:numPr>
          <w:ilvl w:val="0"/>
          <w:numId w:val="25"/>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Tujuan untuk keluarga: mengusahakan agar terbentuk keluarga</w:t>
      </w:r>
      <w:r w:rsidR="00A81CA2" w:rsidRPr="00CB6845">
        <w:rPr>
          <w:rFonts w:ascii="Times New Roman" w:hAnsi="Times New Roman" w:cs="Times New Roman"/>
          <w:bCs/>
          <w:sz w:val="24"/>
          <w:szCs w:val="24"/>
          <w:lang w:val="id-ID"/>
        </w:rPr>
        <w:t xml:space="preserve"> </w:t>
      </w:r>
      <w:r w:rsidRPr="00CB6845">
        <w:rPr>
          <w:rFonts w:ascii="Times New Roman" w:hAnsi="Times New Roman" w:cs="Times New Roman"/>
          <w:bCs/>
          <w:sz w:val="24"/>
          <w:szCs w:val="24"/>
        </w:rPr>
        <w:t>keluarga yang sakina</w:t>
      </w:r>
      <w:r w:rsidR="000E7631" w:rsidRPr="00CB6845">
        <w:rPr>
          <w:rFonts w:ascii="Times New Roman" w:hAnsi="Times New Roman" w:cs="Times New Roman"/>
          <w:bCs/>
          <w:sz w:val="24"/>
          <w:szCs w:val="24"/>
        </w:rPr>
        <w:t>h penuh mawadah dan warahma.</w:t>
      </w:r>
    </w:p>
    <w:p w:rsidR="000E7631" w:rsidRPr="00CB6845" w:rsidRDefault="006F5791" w:rsidP="00CB6845">
      <w:pPr>
        <w:pStyle w:val="ListParagraph"/>
        <w:numPr>
          <w:ilvl w:val="0"/>
          <w:numId w:val="25"/>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Tujuan sosial: mengusahan agar terbentuk suatu real</w:t>
      </w:r>
      <w:r w:rsidR="000E7631" w:rsidRPr="00CB6845">
        <w:rPr>
          <w:rFonts w:ascii="Times New Roman" w:hAnsi="Times New Roman" w:cs="Times New Roman"/>
          <w:bCs/>
          <w:sz w:val="24"/>
          <w:szCs w:val="24"/>
        </w:rPr>
        <w:t>itas masyarakat yang islami.</w:t>
      </w:r>
    </w:p>
    <w:p w:rsidR="000E7631" w:rsidRPr="00CB6845" w:rsidRDefault="006F5791" w:rsidP="00CB6845">
      <w:pPr>
        <w:pStyle w:val="ListParagraph"/>
        <w:numPr>
          <w:ilvl w:val="0"/>
          <w:numId w:val="25"/>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Tujuan international: mengusahakan agar masyarakat dunia da</w:t>
      </w:r>
      <w:r w:rsidR="00F14B8A" w:rsidRPr="00CB6845">
        <w:rPr>
          <w:rFonts w:ascii="Times New Roman" w:hAnsi="Times New Roman" w:cs="Times New Roman"/>
          <w:bCs/>
          <w:sz w:val="24"/>
          <w:szCs w:val="24"/>
        </w:rPr>
        <w:t xml:space="preserve">pat menikmati rahmatnya </w:t>
      </w:r>
      <w:proofErr w:type="gramStart"/>
      <w:r w:rsidR="00F14B8A" w:rsidRPr="00CB6845">
        <w:rPr>
          <w:rFonts w:ascii="Times New Roman" w:hAnsi="Times New Roman" w:cs="Times New Roman"/>
          <w:bCs/>
          <w:sz w:val="24"/>
          <w:szCs w:val="24"/>
        </w:rPr>
        <w:t>islam</w:t>
      </w:r>
      <w:proofErr w:type="gramEnd"/>
      <w:r w:rsidR="00F14B8A" w:rsidRPr="00CB6845">
        <w:rPr>
          <w:rFonts w:ascii="Times New Roman" w:hAnsi="Times New Roman" w:cs="Times New Roman"/>
          <w:bCs/>
          <w:sz w:val="24"/>
          <w:szCs w:val="24"/>
        </w:rPr>
        <w:t>.</w:t>
      </w:r>
      <w:r w:rsidR="00F14B8A" w:rsidRPr="00CB6845">
        <w:rPr>
          <w:rStyle w:val="FootnoteReference"/>
          <w:rFonts w:ascii="Times New Roman" w:hAnsi="Times New Roman" w:cs="Times New Roman"/>
          <w:bCs/>
          <w:sz w:val="24"/>
          <w:szCs w:val="24"/>
        </w:rPr>
        <w:footnoteReference w:id="18"/>
      </w:r>
    </w:p>
    <w:p w:rsidR="0067236C" w:rsidRPr="00656262" w:rsidRDefault="00A81CA2" w:rsidP="00CB6845">
      <w:pPr>
        <w:pStyle w:val="ListParagraph"/>
        <w:numPr>
          <w:ilvl w:val="0"/>
          <w:numId w:val="25"/>
        </w:numPr>
        <w:spacing w:line="360" w:lineRule="auto"/>
        <w:ind w:left="1134" w:hanging="283"/>
        <w:jc w:val="both"/>
        <w:rPr>
          <w:rFonts w:ascii="Times New Roman" w:hAnsi="Times New Roman" w:cs="Times New Roman"/>
          <w:bCs/>
          <w:sz w:val="24"/>
          <w:szCs w:val="24"/>
        </w:rPr>
      </w:pPr>
      <w:r w:rsidRPr="00656262">
        <w:rPr>
          <w:rFonts w:ascii="Times New Roman" w:hAnsi="Times New Roman" w:cs="Times New Roman"/>
          <w:sz w:val="24"/>
          <w:szCs w:val="24"/>
          <w:shd w:val="clear" w:color="auto" w:fill="FFFFFF"/>
        </w:rPr>
        <w:t xml:space="preserve">Tujuan dakwah perorangan, yaitu bertujuan untuk membentuk pribadi </w:t>
      </w:r>
      <w:proofErr w:type="gramStart"/>
      <w:r w:rsidRPr="00656262">
        <w:rPr>
          <w:rFonts w:ascii="Times New Roman" w:hAnsi="Times New Roman" w:cs="Times New Roman"/>
          <w:sz w:val="24"/>
          <w:szCs w:val="24"/>
          <w:shd w:val="clear" w:color="auto" w:fill="FFFFFF"/>
        </w:rPr>
        <w:t>muslim</w:t>
      </w:r>
      <w:proofErr w:type="gramEnd"/>
      <w:r w:rsidRPr="00656262">
        <w:rPr>
          <w:rFonts w:ascii="Times New Roman" w:hAnsi="Times New Roman" w:cs="Times New Roman"/>
          <w:sz w:val="24"/>
          <w:szCs w:val="24"/>
          <w:shd w:val="clear" w:color="auto" w:fill="FFFFFF"/>
        </w:rPr>
        <w:t xml:space="preserve"> yang mempunyai iman yang kuat, berperilaku sesuai dengan hukum-hukum yang disyari’atkan Allah SWT dan berakhlaq karimah. Diharapkan agar pribadi-pribadi umat manusia menjadi muslim secara tuntas, dari ujung rambut sampai kedua telapak kakinya</w:t>
      </w:r>
      <w:proofErr w:type="gramStart"/>
      <w:r w:rsidRPr="00656262">
        <w:rPr>
          <w:rFonts w:ascii="Times New Roman" w:hAnsi="Times New Roman" w:cs="Times New Roman"/>
          <w:sz w:val="24"/>
          <w:szCs w:val="24"/>
          <w:shd w:val="clear" w:color="auto" w:fill="FFFFFF"/>
        </w:rPr>
        <w:t>,sebagaimana</w:t>
      </w:r>
      <w:proofErr w:type="gramEnd"/>
      <w:r w:rsidRPr="00656262">
        <w:rPr>
          <w:rFonts w:ascii="Times New Roman" w:hAnsi="Times New Roman" w:cs="Times New Roman"/>
          <w:sz w:val="24"/>
          <w:szCs w:val="24"/>
          <w:shd w:val="clear" w:color="auto" w:fill="FFFFFF"/>
        </w:rPr>
        <w:t xml:space="preserve"> diperintahkan Allah SWT, "Hai orang-orang yang beriman, masuklah kamu ke dalam Islam keseluruhan, dan janganlah kamu turut langkah-langkah syaitan. Sesungguhnya syaitan itu musuh yang nyata bagimu.” (QS. Al-Baqarah: </w:t>
      </w:r>
      <w:proofErr w:type="gramStart"/>
      <w:r w:rsidRPr="00656262">
        <w:rPr>
          <w:rFonts w:ascii="Times New Roman" w:hAnsi="Times New Roman" w:cs="Times New Roman"/>
          <w:sz w:val="24"/>
          <w:szCs w:val="24"/>
          <w:shd w:val="clear" w:color="auto" w:fill="FFFFFF"/>
        </w:rPr>
        <w:t>208 )</w:t>
      </w:r>
      <w:proofErr w:type="gramEnd"/>
      <w:r w:rsidRPr="00656262">
        <w:rPr>
          <w:rFonts w:ascii="Times New Roman" w:hAnsi="Times New Roman" w:cs="Times New Roman"/>
          <w:sz w:val="24"/>
          <w:szCs w:val="24"/>
          <w:shd w:val="clear" w:color="auto" w:fill="FFFFFF"/>
          <w:lang w:val="id-ID"/>
        </w:rPr>
        <w:t>.</w:t>
      </w:r>
    </w:p>
    <w:p w:rsidR="00A81CA2" w:rsidRPr="00656262" w:rsidRDefault="00A81CA2" w:rsidP="00656262">
      <w:pPr>
        <w:pStyle w:val="NormalWeb"/>
        <w:numPr>
          <w:ilvl w:val="0"/>
          <w:numId w:val="25"/>
        </w:numPr>
        <w:shd w:val="clear" w:color="auto" w:fill="FFFFFF"/>
        <w:spacing w:line="360" w:lineRule="auto"/>
        <w:ind w:left="1134" w:hanging="283"/>
        <w:jc w:val="both"/>
      </w:pPr>
      <w:r w:rsidRPr="00656262">
        <w:t>Tujuan dakwah untuk keluarga, yaitu bertujuan untuk membentuk keluarga bahagia, penuh ketentraman dan cinta kasih antara anggota keluarga. Allah berfirman:</w:t>
      </w:r>
    </w:p>
    <w:p w:rsidR="00A81CA2" w:rsidRPr="00656262" w:rsidRDefault="00A81CA2" w:rsidP="00656262">
      <w:pPr>
        <w:pStyle w:val="NormalWeb"/>
        <w:numPr>
          <w:ilvl w:val="0"/>
          <w:numId w:val="25"/>
        </w:numPr>
        <w:shd w:val="clear" w:color="auto" w:fill="FFFFFF"/>
        <w:spacing w:line="360" w:lineRule="auto"/>
        <w:ind w:left="1134" w:hanging="283"/>
        <w:jc w:val="both"/>
      </w:pPr>
      <w:r w:rsidRPr="00656262">
        <w:t xml:space="preserve">”Dan di antara tanda-tanda kekuasaan-Nya ialah Dia menciptakan untukmu istri-istri dari jenismu sendiri, supaya kamu cenderung dan </w:t>
      </w:r>
      <w:r w:rsidRPr="00656262">
        <w:lastRenderedPageBreak/>
        <w:t>merasa tenteram kepadanya, dan dijadikan-Nya diantaramu rasa kasih dan sayang. Sesungguhnya pada yang demikian itu benar-benar terdapat tanda-tanda bagi kaum yang berfikir.” (Ar-Rum: 21)</w:t>
      </w:r>
    </w:p>
    <w:p w:rsidR="00A81CA2" w:rsidRPr="00656262" w:rsidRDefault="00A81CA2" w:rsidP="00CB6845">
      <w:pPr>
        <w:pStyle w:val="NormalWeb"/>
        <w:numPr>
          <w:ilvl w:val="0"/>
          <w:numId w:val="25"/>
        </w:numPr>
        <w:shd w:val="clear" w:color="auto" w:fill="FFFFFF"/>
        <w:spacing w:line="360" w:lineRule="auto"/>
        <w:jc w:val="both"/>
      </w:pPr>
      <w:r w:rsidRPr="00656262">
        <w:t>Tujuan dakwah untuk masyarakat, yaitu bertujuan untuk membentuk masyarakat sejahtera yang penuh dengan suasana ke-islaman. Suatu masyarakat di mana anggotanya mematuhi peraturan-peraturan yang telah disyari’atkan oleh Allah SWT, baik yang berkaitan dengan hubungan manusia dengan alam sekitarnya, saling bantu membantu, penuh rasa persaudaraan. Nabi Muhammad menggambarkan Islam sebagai berikut:</w:t>
      </w:r>
    </w:p>
    <w:p w:rsidR="00A81CA2" w:rsidRPr="00656262" w:rsidRDefault="00A81CA2" w:rsidP="00CB6845">
      <w:pPr>
        <w:pStyle w:val="NormalWeb"/>
        <w:shd w:val="clear" w:color="auto" w:fill="FFFFFF"/>
        <w:spacing w:line="360" w:lineRule="auto"/>
        <w:ind w:left="1211"/>
        <w:jc w:val="both"/>
      </w:pPr>
      <w:r w:rsidRPr="00656262">
        <w:t>“Perumpamaan orang-orang yang beriman di dalam saling mencintai, saling berbelas kasih dan saling mempunyai kesamaan rasa (diantara) mereka adalah seperti satu tubuh. Apabila salah satu anggotanya merasa sakit maka seluruh anggota badannya ikut merasakan tidak tidur dan merasa demam panas.” (HR. Bukhari)</w:t>
      </w:r>
    </w:p>
    <w:p w:rsidR="00A81CA2" w:rsidRPr="00656262" w:rsidRDefault="00A81CA2" w:rsidP="00CB6845">
      <w:pPr>
        <w:pStyle w:val="NormalWeb"/>
        <w:numPr>
          <w:ilvl w:val="0"/>
          <w:numId w:val="25"/>
        </w:numPr>
        <w:shd w:val="clear" w:color="auto" w:fill="FFFFFF"/>
        <w:spacing w:line="360" w:lineRule="auto"/>
        <w:jc w:val="both"/>
      </w:pPr>
      <w:r w:rsidRPr="00656262">
        <w:t>Tujuan dakwah untuk umat manusia, yaitu bertujuan untuk membentuk masyarakat dunia yang penuh dengan kedamaian dan ketenangan dengan tegaknya dunia tanpa diskriminasi dan ekploitasi, saling tolong-menolong, dan menghormati.</w:t>
      </w:r>
    </w:p>
    <w:p w:rsidR="00A81CA2" w:rsidRPr="00656262" w:rsidRDefault="00A81CA2" w:rsidP="00CB6845">
      <w:pPr>
        <w:pStyle w:val="NormalWeb"/>
        <w:shd w:val="clear" w:color="auto" w:fill="FFFFFF"/>
        <w:spacing w:line="360" w:lineRule="auto"/>
        <w:ind w:left="1211"/>
        <w:jc w:val="both"/>
      </w:pPr>
      <w:r w:rsidRPr="00656262">
        <w:t>Demikian, keseluruhan umat manusia dapat menikmati islam sebagai rahmat bagi mereka. Allah berfirman dalam Al-Qur’an: “Dan tiadalah Kami mengutus kamu, melainkan untuk (menjadi) rahmat bagi semesta alam.” (Qs. Al-Anbiya: 107)</w:t>
      </w:r>
    </w:p>
    <w:p w:rsidR="000E7631" w:rsidRPr="00CB6845" w:rsidRDefault="006F5791"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Sedangkan dalam segi materinya dakwah itu mem</w:t>
      </w:r>
      <w:r w:rsidR="000E7631" w:rsidRPr="00CB6845">
        <w:rPr>
          <w:rFonts w:ascii="Times New Roman" w:hAnsi="Times New Roman" w:cs="Times New Roman"/>
          <w:bCs/>
          <w:sz w:val="24"/>
          <w:szCs w:val="24"/>
        </w:rPr>
        <w:t>iliki tujuan tertentu yakni:</w:t>
      </w:r>
    </w:p>
    <w:p w:rsidR="000E7631" w:rsidRPr="00CB6845" w:rsidRDefault="006F5791" w:rsidP="00CB6845">
      <w:pPr>
        <w:pStyle w:val="ListParagraph"/>
        <w:numPr>
          <w:ilvl w:val="0"/>
          <w:numId w:val="26"/>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Tujuan akidah: mengusahakan agar akidah Islam itu tertananam dengan mantab dihati seseorang, bebas dari sikap ragu ata</w:t>
      </w:r>
      <w:r w:rsidR="000E7631" w:rsidRPr="00CB6845">
        <w:rPr>
          <w:rFonts w:ascii="Times New Roman" w:hAnsi="Times New Roman" w:cs="Times New Roman"/>
          <w:bCs/>
          <w:sz w:val="24"/>
          <w:szCs w:val="24"/>
        </w:rPr>
        <w:t>u syak.</w:t>
      </w:r>
    </w:p>
    <w:p w:rsidR="000E7631" w:rsidRPr="00CB6845" w:rsidRDefault="006F5791" w:rsidP="00CB6845">
      <w:pPr>
        <w:pStyle w:val="ListParagraph"/>
        <w:numPr>
          <w:ilvl w:val="0"/>
          <w:numId w:val="26"/>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lastRenderedPageBreak/>
        <w:t>Tujuan hukum: mengusahakan agar manusia memiliki kesadaran untuk mematuhi hukum-hukum yang telah di syariatkan oleh Allah SWT dalam kehidupan pribadi, bermasyarak</w:t>
      </w:r>
      <w:r w:rsidR="000E7631" w:rsidRPr="00CB6845">
        <w:rPr>
          <w:rFonts w:ascii="Times New Roman" w:hAnsi="Times New Roman" w:cs="Times New Roman"/>
          <w:bCs/>
          <w:sz w:val="24"/>
          <w:szCs w:val="24"/>
        </w:rPr>
        <w:t>at, berbangsa dan bernegara.</w:t>
      </w:r>
    </w:p>
    <w:p w:rsidR="00A97359" w:rsidRPr="00CB6845" w:rsidRDefault="006F5791" w:rsidP="00CB6845">
      <w:pPr>
        <w:pStyle w:val="ListParagraph"/>
        <w:numPr>
          <w:ilvl w:val="0"/>
          <w:numId w:val="26"/>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Tujuan akhlak: mengusahakan agar terbentuknya pribadi-pribadi </w:t>
      </w:r>
      <w:proofErr w:type="gramStart"/>
      <w:r w:rsidRPr="00CB6845">
        <w:rPr>
          <w:rFonts w:ascii="Times New Roman" w:hAnsi="Times New Roman" w:cs="Times New Roman"/>
          <w:bCs/>
          <w:sz w:val="24"/>
          <w:szCs w:val="24"/>
        </w:rPr>
        <w:t>muslim</w:t>
      </w:r>
      <w:proofErr w:type="gramEnd"/>
      <w:r w:rsidRPr="00CB6845">
        <w:rPr>
          <w:rFonts w:ascii="Times New Roman" w:hAnsi="Times New Roman" w:cs="Times New Roman"/>
          <w:bCs/>
          <w:sz w:val="24"/>
          <w:szCs w:val="24"/>
        </w:rPr>
        <w:t xml:space="preserve"> yang menghiasi dirinya dengan aklhlaqul karimah.</w:t>
      </w:r>
    </w:p>
    <w:p w:rsidR="000E7631" w:rsidRPr="00CB6845" w:rsidRDefault="006F5791" w:rsidP="00CB6845">
      <w:pPr>
        <w:pStyle w:val="ListParagraph"/>
        <w:numPr>
          <w:ilvl w:val="0"/>
          <w:numId w:val="23"/>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BENTUK-BENTUK METODE</w:t>
      </w:r>
    </w:p>
    <w:p w:rsidR="009218FA" w:rsidRPr="00CB6845" w:rsidRDefault="009218FA" w:rsidP="00CB6845">
      <w:pPr>
        <w:pStyle w:val="ListParagraph"/>
        <w:numPr>
          <w:ilvl w:val="0"/>
          <w:numId w:val="27"/>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Metode dakwah bil lisan</w:t>
      </w:r>
    </w:p>
    <w:p w:rsidR="009218FA" w:rsidRPr="00CB6845" w:rsidRDefault="006F5791" w:rsidP="00CB6845">
      <w:pPr>
        <w:pStyle w:val="ListParagraph"/>
        <w:spacing w:line="360" w:lineRule="auto"/>
        <w:ind w:left="851" w:firstLine="306"/>
        <w:jc w:val="both"/>
        <w:rPr>
          <w:rFonts w:ascii="Times New Roman" w:hAnsi="Times New Roman" w:cs="Times New Roman"/>
          <w:bCs/>
          <w:sz w:val="24"/>
          <w:szCs w:val="24"/>
        </w:rPr>
      </w:pPr>
      <w:r w:rsidRPr="00CB6845">
        <w:rPr>
          <w:rFonts w:ascii="Times New Roman" w:hAnsi="Times New Roman" w:cs="Times New Roman"/>
          <w:bCs/>
          <w:sz w:val="24"/>
          <w:szCs w:val="24"/>
        </w:rPr>
        <w:t>Dakwah Bil Lisan adalah suatu kegiatan dakwah yang dilakukan melalui lisan atau perkataan, maka kemudian dapat dibedakan menjadi beberapa bentuk dakwah b</w:t>
      </w:r>
      <w:r w:rsidR="009218FA" w:rsidRPr="00CB6845">
        <w:rPr>
          <w:rFonts w:ascii="Times New Roman" w:hAnsi="Times New Roman" w:cs="Times New Roman"/>
          <w:bCs/>
          <w:sz w:val="24"/>
          <w:szCs w:val="24"/>
        </w:rPr>
        <w:t>il lisan, diantaranya yaitu:</w:t>
      </w:r>
    </w:p>
    <w:p w:rsidR="009218FA"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Tabligh, Arti dasar tabligh adalah menyampaikan. Dalam aktivitas dakwah tabligh berarti menyampaikan ajaran Islam kepada orang </w:t>
      </w:r>
      <w:proofErr w:type="gramStart"/>
      <w:r w:rsidRPr="00CB6845">
        <w:rPr>
          <w:rFonts w:ascii="Times New Roman" w:hAnsi="Times New Roman" w:cs="Times New Roman"/>
          <w:bCs/>
          <w:sz w:val="24"/>
          <w:szCs w:val="24"/>
        </w:rPr>
        <w:t>lain</w:t>
      </w:r>
      <w:proofErr w:type="gramEnd"/>
      <w:r w:rsidRPr="00CB6845">
        <w:rPr>
          <w:rFonts w:ascii="Times New Roman" w:hAnsi="Times New Roman" w:cs="Times New Roman"/>
          <w:bCs/>
          <w:sz w:val="24"/>
          <w:szCs w:val="24"/>
        </w:rPr>
        <w:t>, yang biasanya lebih bersifat pengenalan dasar tentang Islam. Tabligh adalah usaha menyampaikan dan menyiarkan pesan Islam yang dilakukan oleh individu maupun kelompok bak</w:t>
      </w:r>
      <w:r w:rsidR="00F14B8A" w:rsidRPr="00CB6845">
        <w:rPr>
          <w:rFonts w:ascii="Times New Roman" w:hAnsi="Times New Roman" w:cs="Times New Roman"/>
          <w:bCs/>
          <w:sz w:val="24"/>
          <w:szCs w:val="24"/>
        </w:rPr>
        <w:t xml:space="preserve"> secara lian maupun tulis.</w:t>
      </w:r>
      <w:r w:rsidR="00F14B8A" w:rsidRPr="00CB6845">
        <w:rPr>
          <w:rStyle w:val="FootnoteReference"/>
          <w:rFonts w:ascii="Times New Roman" w:hAnsi="Times New Roman" w:cs="Times New Roman"/>
          <w:bCs/>
          <w:sz w:val="24"/>
          <w:szCs w:val="24"/>
        </w:rPr>
        <w:footnoteReference w:id="19"/>
      </w:r>
    </w:p>
    <w:p w:rsidR="009218FA"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Nasehat merupakan suatu tindakan yang dimana dilakukan untuk menghendaki kebaikan seseorang, dan merupakan suatu kawajiban bagi setiap </w:t>
      </w:r>
      <w:proofErr w:type="gramStart"/>
      <w:r w:rsidRPr="00CB6845">
        <w:rPr>
          <w:rFonts w:ascii="Times New Roman" w:hAnsi="Times New Roman" w:cs="Times New Roman"/>
          <w:bCs/>
          <w:sz w:val="24"/>
          <w:szCs w:val="24"/>
        </w:rPr>
        <w:t>muslim</w:t>
      </w:r>
      <w:proofErr w:type="gramEnd"/>
      <w:r w:rsidRPr="00CB6845">
        <w:rPr>
          <w:rFonts w:ascii="Times New Roman" w:hAnsi="Times New Roman" w:cs="Times New Roman"/>
          <w:bCs/>
          <w:sz w:val="24"/>
          <w:szCs w:val="24"/>
        </w:rPr>
        <w:t xml:space="preserve"> agar saling menja</w:t>
      </w:r>
      <w:r w:rsidR="009218FA" w:rsidRPr="00CB6845">
        <w:rPr>
          <w:rFonts w:ascii="Times New Roman" w:hAnsi="Times New Roman" w:cs="Times New Roman"/>
          <w:bCs/>
          <w:sz w:val="24"/>
          <w:szCs w:val="24"/>
        </w:rPr>
        <w:t>ga keagamaan satu sama lain.</w:t>
      </w:r>
    </w:p>
    <w:p w:rsidR="009218FA"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Khotbah, kata khotbah berasal dari susunan tiga huruf, yaitu </w:t>
      </w:r>
      <w:proofErr w:type="gramStart"/>
      <w:r w:rsidRPr="00CB6845">
        <w:rPr>
          <w:rFonts w:ascii="Times New Roman" w:hAnsi="Times New Roman" w:cs="Times New Roman"/>
          <w:bCs/>
          <w:sz w:val="24"/>
          <w:szCs w:val="24"/>
        </w:rPr>
        <w:t>kha’ ,</w:t>
      </w:r>
      <w:proofErr w:type="gramEnd"/>
      <w:r w:rsidRPr="00CB6845">
        <w:rPr>
          <w:rFonts w:ascii="Times New Roman" w:hAnsi="Times New Roman" w:cs="Times New Roman"/>
          <w:bCs/>
          <w:sz w:val="24"/>
          <w:szCs w:val="24"/>
        </w:rPr>
        <w:t>tha’,ba’ ,yang dapat berarti pidato atau meminang. Arti asal khotbah adalah bercakap-cakap tentang masalah yang penting. Dari pengertian tersebut kemudian dapat dikatakan khotbah merupakan pidato yang disampaikan untuk menunjukkan kepda pendengar mengenai pe</w:t>
      </w:r>
      <w:r w:rsidR="009218FA" w:rsidRPr="00CB6845">
        <w:rPr>
          <w:rFonts w:ascii="Times New Roman" w:hAnsi="Times New Roman" w:cs="Times New Roman"/>
          <w:bCs/>
          <w:sz w:val="24"/>
          <w:szCs w:val="24"/>
        </w:rPr>
        <w:t>ntingny</w:t>
      </w:r>
      <w:r w:rsidR="00F14B8A" w:rsidRPr="00CB6845">
        <w:rPr>
          <w:rFonts w:ascii="Times New Roman" w:hAnsi="Times New Roman" w:cs="Times New Roman"/>
          <w:bCs/>
          <w:sz w:val="24"/>
          <w:szCs w:val="24"/>
        </w:rPr>
        <w:t>a suatu pembahasan.</w:t>
      </w:r>
      <w:r w:rsidR="00F14B8A" w:rsidRPr="00CB6845">
        <w:rPr>
          <w:rStyle w:val="FootnoteReference"/>
          <w:rFonts w:ascii="Times New Roman" w:hAnsi="Times New Roman" w:cs="Times New Roman"/>
          <w:bCs/>
          <w:sz w:val="24"/>
          <w:szCs w:val="24"/>
        </w:rPr>
        <w:footnoteReference w:id="20"/>
      </w:r>
    </w:p>
    <w:p w:rsidR="009218FA"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Ceramah dilakukan untuk menyampaikan keterangan, petunjuk, pengertian, dan penjelasan tentang sesua</w:t>
      </w:r>
      <w:r w:rsidR="00F14B8A" w:rsidRPr="00CB6845">
        <w:rPr>
          <w:rFonts w:ascii="Times New Roman" w:hAnsi="Times New Roman" w:cs="Times New Roman"/>
          <w:bCs/>
          <w:sz w:val="24"/>
          <w:szCs w:val="24"/>
        </w:rPr>
        <w:t xml:space="preserve">tu kepada mad’u secaran </w:t>
      </w:r>
      <w:r w:rsidR="00F14B8A" w:rsidRPr="00CB6845">
        <w:rPr>
          <w:rFonts w:ascii="Times New Roman" w:hAnsi="Times New Roman" w:cs="Times New Roman"/>
          <w:bCs/>
          <w:sz w:val="24"/>
          <w:szCs w:val="24"/>
        </w:rPr>
        <w:lastRenderedPageBreak/>
        <w:t>lisan.</w:t>
      </w:r>
      <w:r w:rsidR="00F14B8A" w:rsidRPr="00CB6845">
        <w:rPr>
          <w:rStyle w:val="FootnoteReference"/>
          <w:rFonts w:ascii="Times New Roman" w:hAnsi="Times New Roman" w:cs="Times New Roman"/>
          <w:bCs/>
          <w:sz w:val="24"/>
          <w:szCs w:val="24"/>
        </w:rPr>
        <w:footnoteReference w:id="21"/>
      </w:r>
      <w:r w:rsidR="00F14B8A" w:rsidRPr="00CB6845">
        <w:rPr>
          <w:rFonts w:ascii="Times New Roman" w:hAnsi="Times New Roman" w:cs="Times New Roman"/>
          <w:bCs/>
          <w:sz w:val="24"/>
          <w:szCs w:val="24"/>
        </w:rPr>
        <w:t xml:space="preserve"> </w:t>
      </w:r>
      <w:r w:rsidRPr="00CB6845">
        <w:rPr>
          <w:rFonts w:ascii="Times New Roman" w:hAnsi="Times New Roman" w:cs="Times New Roman"/>
          <w:bCs/>
          <w:sz w:val="24"/>
          <w:szCs w:val="24"/>
        </w:rPr>
        <w:t xml:space="preserve">Dalam metode ceramah ini informasi yang disampaikan biasanya dikemas secara ringan, informatif, dan </w:t>
      </w:r>
      <w:r w:rsidR="009218FA" w:rsidRPr="00CB6845">
        <w:rPr>
          <w:rFonts w:ascii="Times New Roman" w:hAnsi="Times New Roman" w:cs="Times New Roman"/>
          <w:bCs/>
          <w:sz w:val="24"/>
          <w:szCs w:val="24"/>
        </w:rPr>
        <w:t>tidak mengundang perdebatan.</w:t>
      </w:r>
    </w:p>
    <w:p w:rsidR="009218FA"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Diskusi, dakwah dengan menggunakan metode diskusi ini dapat memberikan peluang kepada peserta diskusi atau mad’u untuk memberikan sumbangan pemikiran terhadap suatu masalah atau materi dakwah yang disampaikan, yang kemudian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menimbulkan beberapa kemungkinan jawaban yang dapat dijadikan sebagi alternatif pilihan</w:t>
      </w:r>
      <w:r w:rsidR="009218FA" w:rsidRPr="00CB6845">
        <w:rPr>
          <w:rFonts w:ascii="Times New Roman" w:hAnsi="Times New Roman" w:cs="Times New Roman"/>
          <w:bCs/>
          <w:sz w:val="24"/>
          <w:szCs w:val="24"/>
        </w:rPr>
        <w:t xml:space="preserve"> jawaban yang lebih beragam.</w:t>
      </w:r>
    </w:p>
    <w:p w:rsidR="009218FA"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Retorika adalah seni dalam berbicara untuk mempengaruhi orang </w:t>
      </w:r>
      <w:proofErr w:type="gramStart"/>
      <w:r w:rsidRPr="00CB6845">
        <w:rPr>
          <w:rFonts w:ascii="Times New Roman" w:hAnsi="Times New Roman" w:cs="Times New Roman"/>
          <w:bCs/>
          <w:sz w:val="24"/>
          <w:szCs w:val="24"/>
        </w:rPr>
        <w:t>lain</w:t>
      </w:r>
      <w:proofErr w:type="gramEnd"/>
      <w:r w:rsidRPr="00CB6845">
        <w:rPr>
          <w:rFonts w:ascii="Times New Roman" w:hAnsi="Times New Roman" w:cs="Times New Roman"/>
          <w:bCs/>
          <w:sz w:val="24"/>
          <w:szCs w:val="24"/>
        </w:rPr>
        <w:t xml:space="preserve"> melalui pesan dakw</w:t>
      </w:r>
      <w:r w:rsidR="009218FA" w:rsidRPr="00CB6845">
        <w:rPr>
          <w:rFonts w:ascii="Times New Roman" w:hAnsi="Times New Roman" w:cs="Times New Roman"/>
          <w:bCs/>
          <w:sz w:val="24"/>
          <w:szCs w:val="24"/>
        </w:rPr>
        <w:t>ah.</w:t>
      </w:r>
    </w:p>
    <w:p w:rsidR="009218FA"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Propaganda atau Di’ayah adalah suatu upaya untuk menyiarkan Islam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mempengaruhi dan membujuk massa s</w:t>
      </w:r>
      <w:r w:rsidR="00F14B8A" w:rsidRPr="00CB6845">
        <w:rPr>
          <w:rFonts w:ascii="Times New Roman" w:hAnsi="Times New Roman" w:cs="Times New Roman"/>
          <w:bCs/>
          <w:sz w:val="24"/>
          <w:szCs w:val="24"/>
        </w:rPr>
        <w:t>ecara massa dan persuasif.</w:t>
      </w:r>
      <w:r w:rsidR="00F14B8A" w:rsidRPr="00CB6845">
        <w:rPr>
          <w:rStyle w:val="FootnoteReference"/>
          <w:rFonts w:ascii="Times New Roman" w:hAnsi="Times New Roman" w:cs="Times New Roman"/>
          <w:bCs/>
          <w:sz w:val="24"/>
          <w:szCs w:val="24"/>
        </w:rPr>
        <w:footnoteReference w:id="22"/>
      </w:r>
    </w:p>
    <w:p w:rsidR="00A97359" w:rsidRPr="00CB6845" w:rsidRDefault="006F5791" w:rsidP="00CB6845">
      <w:pPr>
        <w:pStyle w:val="ListParagraph"/>
        <w:numPr>
          <w:ilvl w:val="3"/>
          <w:numId w:val="3"/>
        </w:numPr>
        <w:spacing w:line="360" w:lineRule="auto"/>
        <w:ind w:left="1418"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Tanya Jawab, metode </w:t>
      </w:r>
      <w:proofErr w:type="gramStart"/>
      <w:r w:rsidRPr="00CB6845">
        <w:rPr>
          <w:rFonts w:ascii="Times New Roman" w:hAnsi="Times New Roman" w:cs="Times New Roman"/>
          <w:bCs/>
          <w:sz w:val="24"/>
          <w:szCs w:val="24"/>
        </w:rPr>
        <w:t>tanya</w:t>
      </w:r>
      <w:proofErr w:type="gramEnd"/>
      <w:r w:rsidRPr="00CB6845">
        <w:rPr>
          <w:rFonts w:ascii="Times New Roman" w:hAnsi="Times New Roman" w:cs="Times New Roman"/>
          <w:bCs/>
          <w:sz w:val="24"/>
          <w:szCs w:val="24"/>
        </w:rPr>
        <w:t xml:space="preserve"> jawab ini dipandang efektif dalam kegiatan dakwah, kerena dengan metode ini objek dakwah dapat mengajukan pertanyaan-pertanyaan dari mad’u sehingga akan timbul feedback antara subjek dan ojek dakwah. Dalam proses </w:t>
      </w:r>
      <w:proofErr w:type="gramStart"/>
      <w:r w:rsidRPr="00CB6845">
        <w:rPr>
          <w:rFonts w:ascii="Times New Roman" w:hAnsi="Times New Roman" w:cs="Times New Roman"/>
          <w:bCs/>
          <w:sz w:val="24"/>
          <w:szCs w:val="24"/>
        </w:rPr>
        <w:t>tanya</w:t>
      </w:r>
      <w:proofErr w:type="gramEnd"/>
      <w:r w:rsidRPr="00CB6845">
        <w:rPr>
          <w:rFonts w:ascii="Times New Roman" w:hAnsi="Times New Roman" w:cs="Times New Roman"/>
          <w:bCs/>
          <w:sz w:val="24"/>
          <w:szCs w:val="24"/>
        </w:rPr>
        <w:t xml:space="preserve"> jawab, persoalan yang ditanya mad’u kepada da’I tidak hanya berkisar pada topik yang dibahas da’i ketika dakwah, namun juga masalah-masalah yang sedang dihadapi mad’u, seperti masalah tata cara beribadah, cara berdoa yang baik, cara berhub</w:t>
      </w:r>
      <w:r w:rsidR="00F14B8A" w:rsidRPr="00CB6845">
        <w:rPr>
          <w:rFonts w:ascii="Times New Roman" w:hAnsi="Times New Roman" w:cs="Times New Roman"/>
          <w:bCs/>
          <w:sz w:val="24"/>
          <w:szCs w:val="24"/>
        </w:rPr>
        <w:t>ungan dengan orang non muslim.</w:t>
      </w:r>
      <w:r w:rsidR="00F14B8A" w:rsidRPr="00CB6845">
        <w:rPr>
          <w:rStyle w:val="FootnoteReference"/>
          <w:rFonts w:ascii="Times New Roman" w:hAnsi="Times New Roman" w:cs="Times New Roman"/>
          <w:bCs/>
          <w:sz w:val="24"/>
          <w:szCs w:val="24"/>
        </w:rPr>
        <w:footnoteReference w:id="23"/>
      </w:r>
      <w:r w:rsidR="00F14B8A" w:rsidRPr="00CB6845">
        <w:rPr>
          <w:rFonts w:ascii="Times New Roman" w:hAnsi="Times New Roman" w:cs="Times New Roman"/>
          <w:bCs/>
          <w:sz w:val="24"/>
          <w:szCs w:val="24"/>
        </w:rPr>
        <w:t xml:space="preserve"> </w:t>
      </w:r>
      <w:r w:rsidRPr="00CB6845">
        <w:rPr>
          <w:rFonts w:ascii="Times New Roman" w:hAnsi="Times New Roman" w:cs="Times New Roman"/>
          <w:bCs/>
          <w:sz w:val="24"/>
          <w:szCs w:val="24"/>
        </w:rPr>
        <w:t xml:space="preserve">Seorang pendakwah yang profesional menguasai psikologi Islam dan komunikasi Islam agar mereka dapat meluruskan jiwa para jamaah dakwahnya sehingga umat </w:t>
      </w:r>
      <w:r w:rsidRPr="00CB6845">
        <w:rPr>
          <w:rFonts w:ascii="Times New Roman" w:hAnsi="Times New Roman" w:cs="Times New Roman"/>
          <w:bCs/>
          <w:sz w:val="24"/>
          <w:szCs w:val="24"/>
        </w:rPr>
        <w:lastRenderedPageBreak/>
        <w:t xml:space="preserve">Islam memiliki kesehatan jasmani </w:t>
      </w:r>
      <w:r w:rsidR="006553E4" w:rsidRPr="00CB6845">
        <w:rPr>
          <w:rFonts w:ascii="Times New Roman" w:hAnsi="Times New Roman" w:cs="Times New Roman"/>
          <w:bCs/>
          <w:sz w:val="24"/>
          <w:szCs w:val="24"/>
        </w:rPr>
        <w:t>dan kesehatan jiwa yang prima.</w:t>
      </w:r>
      <w:r w:rsidR="006553E4" w:rsidRPr="00CB6845">
        <w:rPr>
          <w:rStyle w:val="FootnoteReference"/>
          <w:rFonts w:ascii="Times New Roman" w:hAnsi="Times New Roman" w:cs="Times New Roman"/>
          <w:bCs/>
          <w:sz w:val="24"/>
          <w:szCs w:val="24"/>
        </w:rPr>
        <w:footnoteReference w:id="24"/>
      </w:r>
    </w:p>
    <w:p w:rsidR="009218FA" w:rsidRPr="00CB6845" w:rsidRDefault="009218FA" w:rsidP="00CB6845">
      <w:pPr>
        <w:pStyle w:val="ListParagraph"/>
        <w:numPr>
          <w:ilvl w:val="0"/>
          <w:numId w:val="27"/>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Metode Dakwah Bil Qalam</w:t>
      </w:r>
    </w:p>
    <w:p w:rsidR="009218FA" w:rsidRPr="00CB6845" w:rsidRDefault="006F5791" w:rsidP="00CB6845">
      <w:pPr>
        <w:pStyle w:val="ListParagraph"/>
        <w:spacing w:line="360" w:lineRule="auto"/>
        <w:ind w:left="851" w:firstLine="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Pengertian dakwah Bil Qalam yaitu mengajak manusia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bijaksana kepada jalan yang benar menurut perintah Allah Swt. lewat seni tulisan. Pengertian dakwah Bil Qalam adalah mengajak manusia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bijaksana kepada jalan yang benar menurut perintah Allah SWT melalui seni tulisan. Maka, jadilah Dakwah Bil kalam sebagai konsep “dakwah melalui </w:t>
      </w:r>
      <w:proofErr w:type="gramStart"/>
      <w:r w:rsidRPr="00CB6845">
        <w:rPr>
          <w:rFonts w:ascii="Times New Roman" w:hAnsi="Times New Roman" w:cs="Times New Roman"/>
          <w:bCs/>
          <w:sz w:val="24"/>
          <w:szCs w:val="24"/>
        </w:rPr>
        <w:t>pena</w:t>
      </w:r>
      <w:proofErr w:type="gramEnd"/>
      <w:r w:rsidRPr="00CB6845">
        <w:rPr>
          <w:rFonts w:ascii="Times New Roman" w:hAnsi="Times New Roman" w:cs="Times New Roman"/>
          <w:bCs/>
          <w:sz w:val="24"/>
          <w:szCs w:val="24"/>
        </w:rPr>
        <w:t xml:space="preserve">”, yaitu dengan membuat tulisan di media massa. </w:t>
      </w:r>
      <w:proofErr w:type="gramStart"/>
      <w:r w:rsidRPr="00CB6845">
        <w:rPr>
          <w:rFonts w:ascii="Times New Roman" w:hAnsi="Times New Roman" w:cs="Times New Roman"/>
          <w:bCs/>
          <w:sz w:val="24"/>
          <w:szCs w:val="24"/>
        </w:rPr>
        <w:t>Karena menyangkut tulisan, Dakwah Bil kalam bisa diidentikkan dengan istilah “Da’wah Bil Kitabah” dakwah melalui tulisan.</w:t>
      </w:r>
      <w:proofErr w:type="gramEnd"/>
    </w:p>
    <w:p w:rsidR="00A81CA2" w:rsidRPr="00656262" w:rsidRDefault="006F5791" w:rsidP="00CB6845">
      <w:pPr>
        <w:pStyle w:val="NormalWeb"/>
        <w:shd w:val="clear" w:color="auto" w:fill="FFFFFF"/>
        <w:spacing w:before="0" w:beforeAutospacing="0" w:line="360" w:lineRule="auto"/>
        <w:ind w:left="720"/>
        <w:jc w:val="both"/>
      </w:pPr>
      <w:r w:rsidRPr="00CB6845">
        <w:rPr>
          <w:bCs/>
        </w:rPr>
        <w:t xml:space="preserve">Metode ini telah diaplikasikan pada zaman Rasulullah. Karena, pada saat itu, tradisi tulis menulis sudah berkembang. Terbukti ketika Rasulullah menerima wahyu, beliau langsung memerintahkan kepada para sahabat yang memiliki kemampuan untuk menulis wahyu yang diterimanya. Padahal saat itu secara teknis sulit untuk melakukan tulismenulis disebabkan belum tersedianya sarana seperti kertas dan alat tulis pena, disamping budaya yang kurang mendukung. Tetapi para sahabat berupaya untuk melakukannya. Begitu juga terhadap hadits Rasulullah, sebagian sahabat yang memiliki kemampuan menulis dengan baik banyak yang menulis hadits, meskipun ada sebagian riwayat yang mengatakan bahwa sahabat dilarang untuk menulis Hadits.Seperti yang dikatakan Ali Bi Abi Thalib “Tulisan adalah tamannyapara ulama,”. Lewat tulisan-tulisanlah para ulama “mengabadikan” danmenyebarluaskan pandangan-pandangan keislamannya. Dakwah Bil Kalamyang telah dilakukan para ulama salaf dan cendekiawan muslim terdahulu,telah melahirkan sejumlah “kitab kuning”. Mungkin, jika tidak dituangkandalam tulisan, pendapat para ulama dan mujtahid sulit dipelajar dandiketahui dewasa </w:t>
      </w:r>
      <w:r w:rsidRPr="00CB6845">
        <w:rPr>
          <w:bCs/>
        </w:rPr>
        <w:lastRenderedPageBreak/>
        <w:t>ini.Keunggulannya yaitu : Materi dapat mengena langsung dan dapat dikenang oleh mad’u, seandainya lupa bisa di lihat dan di pelajari lagi materidakwahnya, dan dapat di pelajari dan di hafal. Kelemahannya yaitu:Mengeluarkan biaya besar, tidak semua orang bisa membaca, karenasasaran dakwah tidak hanya pada anak remaja dan dewasa, anak kecil danorang tua pun menjadi sasaran dakwah, dan tidak sedikit orang yang malasmembaca, mereka lebih senang mendengarkan dan melihat.</w:t>
      </w:r>
      <w:r w:rsidR="00A81CA2" w:rsidRPr="00CB6845">
        <w:rPr>
          <w:bCs/>
        </w:rPr>
        <w:t xml:space="preserve"> </w:t>
      </w:r>
      <w:r w:rsidR="00A81CA2" w:rsidRPr="00656262">
        <w:t>Dakwah Fardiah</w:t>
      </w:r>
    </w:p>
    <w:p w:rsidR="009218FA" w:rsidRPr="00656262" w:rsidRDefault="00A81CA2" w:rsidP="00CB6845">
      <w:pPr>
        <w:pStyle w:val="NormalWeb"/>
        <w:shd w:val="clear" w:color="auto" w:fill="FFFFFF"/>
        <w:spacing w:line="360" w:lineRule="auto"/>
        <w:ind w:left="720"/>
        <w:jc w:val="both"/>
      </w:pPr>
      <w:r w:rsidRPr="00656262">
        <w:t>Merupakan metode dakwah yang dilakukan seseorang kepada individu lain (satu orang) atau kepada banyak orang dalam jumlah yang kecil dan terbatas. Biasanya, dakwah fardiah berlangsung tanpa adanya kesiapan dan tersusun secara tertib.</w:t>
      </w:r>
    </w:p>
    <w:p w:rsidR="00A81CA2" w:rsidRPr="00656262" w:rsidRDefault="00A81CA2" w:rsidP="00CB6845">
      <w:pPr>
        <w:pStyle w:val="NormalWeb"/>
        <w:shd w:val="clear" w:color="auto" w:fill="FFFFFF"/>
        <w:spacing w:line="360" w:lineRule="auto"/>
        <w:ind w:firstLine="720"/>
        <w:jc w:val="both"/>
      </w:pPr>
      <w:r w:rsidRPr="00656262">
        <w:t>Dakwah Ammah</w:t>
      </w:r>
    </w:p>
    <w:p w:rsidR="00A81CA2" w:rsidRPr="00656262" w:rsidRDefault="00A81CA2" w:rsidP="00CB6845">
      <w:pPr>
        <w:pStyle w:val="NormalWeb"/>
        <w:shd w:val="clear" w:color="auto" w:fill="FFFFFF"/>
        <w:spacing w:line="360" w:lineRule="auto"/>
        <w:ind w:left="720"/>
        <w:jc w:val="both"/>
      </w:pPr>
      <w:r w:rsidRPr="00656262">
        <w:t>Dakwah Ammah adalah jenis dakwah yang dilaksanakan seseorang dengan media lisan yang diarahkan kepada orang banyak dengan tujuan memberi pengaruh kepada orang lain.</w:t>
      </w:r>
    </w:p>
    <w:p w:rsidR="00A81CA2" w:rsidRPr="00656262" w:rsidRDefault="00A81CA2" w:rsidP="00CB6845">
      <w:pPr>
        <w:pStyle w:val="NormalWeb"/>
        <w:shd w:val="clear" w:color="auto" w:fill="FFFFFF"/>
        <w:spacing w:line="360" w:lineRule="auto"/>
        <w:ind w:firstLine="720"/>
        <w:jc w:val="both"/>
      </w:pPr>
      <w:r w:rsidRPr="00656262">
        <w:t>Dakwah bit-Tadwin</w:t>
      </w:r>
    </w:p>
    <w:p w:rsidR="00A81CA2" w:rsidRPr="00656262" w:rsidRDefault="00A81CA2" w:rsidP="00CB6845">
      <w:pPr>
        <w:pStyle w:val="NormalWeb"/>
        <w:shd w:val="clear" w:color="auto" w:fill="FFFFFF"/>
        <w:spacing w:line="360" w:lineRule="auto"/>
        <w:ind w:left="720"/>
        <w:jc w:val="both"/>
      </w:pPr>
      <w:r w:rsidRPr="00656262">
        <w:t>Memasuki zaman global seperti saat sekarang ini, pola dakwah bit at-Tadwin (dakwah melalui tulisan) baik dengan menerbitkan kitab-kitab, buku, majalah, internet, koran, dan tulisan-tulisan yang mengandung pesan dakwah sangat penting dan efektif.</w:t>
      </w:r>
    </w:p>
    <w:p w:rsidR="003D5E5F" w:rsidRDefault="00A81CA2" w:rsidP="00CB6845">
      <w:pPr>
        <w:pStyle w:val="NormalWeb"/>
        <w:shd w:val="clear" w:color="auto" w:fill="FFFFFF"/>
        <w:spacing w:line="360" w:lineRule="auto"/>
        <w:ind w:left="720"/>
        <w:jc w:val="both"/>
        <w:rPr>
          <w:lang w:val="en-US"/>
        </w:rPr>
      </w:pPr>
      <w:r w:rsidRPr="00656262">
        <w:t>Keuntungan lain dari dakwah model ini tidak menjadi musnah meskipun sang dai, atau penulisnya sudah wafat. Menyangkut dakwah bit-Tadwim ini Rasulullah saw bersabda, “Sesungguhnya tinta para ulama adalah lebih baik dari darahnya para syuhada.</w:t>
      </w:r>
    </w:p>
    <w:p w:rsidR="00656262" w:rsidRPr="00656262" w:rsidRDefault="00656262" w:rsidP="00CB6845">
      <w:pPr>
        <w:pStyle w:val="NormalWeb"/>
        <w:shd w:val="clear" w:color="auto" w:fill="FFFFFF"/>
        <w:spacing w:line="360" w:lineRule="auto"/>
        <w:ind w:left="720"/>
        <w:jc w:val="both"/>
        <w:rPr>
          <w:lang w:val="en-US"/>
        </w:rPr>
      </w:pPr>
    </w:p>
    <w:p w:rsidR="009218FA" w:rsidRPr="00CB6845" w:rsidRDefault="009218FA" w:rsidP="00CB6845">
      <w:pPr>
        <w:pStyle w:val="ListParagraph"/>
        <w:numPr>
          <w:ilvl w:val="0"/>
          <w:numId w:val="27"/>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lastRenderedPageBreak/>
        <w:t>Metode Dakwah Bil Hal</w:t>
      </w:r>
    </w:p>
    <w:p w:rsidR="009218FA" w:rsidRPr="00CB6845" w:rsidRDefault="006F5791" w:rsidP="00CB6845">
      <w:pPr>
        <w:pStyle w:val="ListParagraph"/>
        <w:spacing w:line="360" w:lineRule="auto"/>
        <w:ind w:left="851" w:firstLine="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Dakwah Bil Hal merupakan aktivitas dakwah Islam yang dilakukan dengan tindakan nyata atau amal nyata terhadap kebutuhan penerima dakwah, sehingga tindakan nyata tersebut sesuai dengan </w:t>
      </w:r>
      <w:proofErr w:type="gramStart"/>
      <w:r w:rsidRPr="00CB6845">
        <w:rPr>
          <w:rFonts w:ascii="Times New Roman" w:hAnsi="Times New Roman" w:cs="Times New Roman"/>
          <w:bCs/>
          <w:sz w:val="24"/>
          <w:szCs w:val="24"/>
        </w:rPr>
        <w:t>apa</w:t>
      </w:r>
      <w:proofErr w:type="gramEnd"/>
      <w:r w:rsidRPr="00CB6845">
        <w:rPr>
          <w:rFonts w:ascii="Times New Roman" w:hAnsi="Times New Roman" w:cs="Times New Roman"/>
          <w:bCs/>
          <w:sz w:val="24"/>
          <w:szCs w:val="24"/>
        </w:rPr>
        <w:t xml:space="preserve"> yang dibutuhkan oleh penerima dakwah. </w:t>
      </w:r>
      <w:proofErr w:type="gramStart"/>
      <w:r w:rsidRPr="00CB6845">
        <w:rPr>
          <w:rFonts w:ascii="Times New Roman" w:hAnsi="Times New Roman" w:cs="Times New Roman"/>
          <w:bCs/>
          <w:sz w:val="24"/>
          <w:szCs w:val="24"/>
        </w:rPr>
        <w:t>Misalnya dakwah dengan membangun rumah sakit untuk keperluan masyarakat sekitar yang membu</w:t>
      </w:r>
      <w:r w:rsidR="006553E4" w:rsidRPr="00CB6845">
        <w:rPr>
          <w:rFonts w:ascii="Times New Roman" w:hAnsi="Times New Roman" w:cs="Times New Roman"/>
          <w:bCs/>
          <w:sz w:val="24"/>
          <w:szCs w:val="24"/>
        </w:rPr>
        <w:t>tuhkan keberadaan rumah sakit.</w:t>
      </w:r>
      <w:proofErr w:type="gramEnd"/>
      <w:r w:rsidR="006553E4" w:rsidRPr="00CB6845">
        <w:rPr>
          <w:rStyle w:val="FootnoteReference"/>
          <w:rFonts w:ascii="Times New Roman" w:hAnsi="Times New Roman" w:cs="Times New Roman"/>
          <w:bCs/>
          <w:sz w:val="24"/>
          <w:szCs w:val="24"/>
        </w:rPr>
        <w:footnoteReference w:id="25"/>
      </w:r>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Tema utama dakwah ke lapisan bawah adalah dakwah Bil Hal, yaitu dakwah yang diletakkan kepada perubahan dan perhatian kondisi material lapisan masyarakat miskin.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Dengan perbaikan kondisi material itu diharapkan dapat mencegah kecenderungan ke arah kek</w:t>
      </w:r>
      <w:r w:rsidR="006553E4" w:rsidRPr="00CB6845">
        <w:rPr>
          <w:rFonts w:ascii="Times New Roman" w:hAnsi="Times New Roman" w:cs="Times New Roman"/>
          <w:bCs/>
          <w:sz w:val="24"/>
          <w:szCs w:val="24"/>
        </w:rPr>
        <w:t>ufuran karena desakan ekonomi.</w:t>
      </w:r>
      <w:proofErr w:type="gramEnd"/>
      <w:r w:rsidR="006553E4" w:rsidRPr="00CB6845">
        <w:rPr>
          <w:rStyle w:val="FootnoteReference"/>
          <w:rFonts w:ascii="Times New Roman" w:hAnsi="Times New Roman" w:cs="Times New Roman"/>
          <w:bCs/>
          <w:sz w:val="24"/>
          <w:szCs w:val="24"/>
        </w:rPr>
        <w:footnoteReference w:id="26"/>
      </w:r>
    </w:p>
    <w:p w:rsidR="003D5E5F" w:rsidRPr="00CB6845" w:rsidRDefault="00AA0D75" w:rsidP="00CB6845">
      <w:pPr>
        <w:pStyle w:val="ListParagraph"/>
        <w:spacing w:line="360" w:lineRule="auto"/>
        <w:ind w:left="851" w:firstLine="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Bergaul dengan remaja dan berinteraksi dengan para remaja inilah seorang </w:t>
      </w:r>
      <w:proofErr w:type="gramStart"/>
      <w:r w:rsidRPr="00CB6845">
        <w:rPr>
          <w:rFonts w:ascii="Times New Roman" w:hAnsi="Times New Roman" w:cs="Times New Roman"/>
          <w:bCs/>
          <w:sz w:val="24"/>
          <w:szCs w:val="24"/>
        </w:rPr>
        <w:t>dai</w:t>
      </w:r>
      <w:proofErr w:type="gramEnd"/>
      <w:r w:rsidRPr="00CB6845">
        <w:rPr>
          <w:rFonts w:ascii="Times New Roman" w:hAnsi="Times New Roman" w:cs="Times New Roman"/>
          <w:bCs/>
          <w:sz w:val="24"/>
          <w:szCs w:val="24"/>
        </w:rPr>
        <w:t xml:space="preserve"> akan lebih mudah dalam menyebarkan dakwahnya. </w:t>
      </w:r>
      <w:proofErr w:type="gramStart"/>
      <w:r w:rsidRPr="00CB6845">
        <w:rPr>
          <w:rFonts w:ascii="Times New Roman" w:hAnsi="Times New Roman" w:cs="Times New Roman"/>
          <w:bCs/>
          <w:sz w:val="24"/>
          <w:szCs w:val="24"/>
        </w:rPr>
        <w:t xml:space="preserve">Karena dengan begitu dapat mengerti karakter dari mad’u sehingga dapat menentukan metode yang tepat dalam </w:t>
      </w:r>
      <w:r w:rsidR="006553E4" w:rsidRPr="00CB6845">
        <w:rPr>
          <w:rFonts w:ascii="Times New Roman" w:hAnsi="Times New Roman" w:cs="Times New Roman"/>
          <w:bCs/>
          <w:sz w:val="24"/>
          <w:szCs w:val="24"/>
        </w:rPr>
        <w:t>menyampaikan ajaran islamnya.</w:t>
      </w:r>
      <w:proofErr w:type="gramEnd"/>
      <w:r w:rsidR="006553E4" w:rsidRPr="00CB6845">
        <w:rPr>
          <w:rStyle w:val="FootnoteReference"/>
          <w:rFonts w:ascii="Times New Roman" w:hAnsi="Times New Roman" w:cs="Times New Roman"/>
          <w:bCs/>
          <w:sz w:val="24"/>
          <w:szCs w:val="24"/>
        </w:rPr>
        <w:footnoteReference w:id="27"/>
      </w:r>
      <w:r w:rsidRPr="00CB6845">
        <w:rPr>
          <w:rFonts w:ascii="Times New Roman" w:hAnsi="Times New Roman" w:cs="Times New Roman"/>
          <w:bCs/>
          <w:sz w:val="24"/>
          <w:szCs w:val="24"/>
        </w:rPr>
        <w:t xml:space="preserve"> Menyelenggarakan pendidikan bagi masyarakat secara luas, yaitu dengan cara mewujudkan gamelan sekatan, kesenian wayang kulit yang sarat berisikan ajaran </w:t>
      </w:r>
      <w:proofErr w:type="gramStart"/>
      <w:r w:rsidRPr="00CB6845">
        <w:rPr>
          <w:rFonts w:ascii="Times New Roman" w:hAnsi="Times New Roman" w:cs="Times New Roman"/>
          <w:bCs/>
          <w:sz w:val="24"/>
          <w:szCs w:val="24"/>
        </w:rPr>
        <w:t>islam ,</w:t>
      </w:r>
      <w:proofErr w:type="gramEnd"/>
      <w:r w:rsidRPr="00CB6845">
        <w:rPr>
          <w:rFonts w:ascii="Times New Roman" w:hAnsi="Times New Roman" w:cs="Times New Roman"/>
          <w:bCs/>
          <w:sz w:val="24"/>
          <w:szCs w:val="24"/>
        </w:rPr>
        <w:t xml:space="preserve"> merintis permainan-permainan anak yang berisikan ajaran islam, serta mengajarkan lagu-lagu jawa yang</w:t>
      </w:r>
      <w:r w:rsidR="006553E4" w:rsidRPr="00CB6845">
        <w:rPr>
          <w:rFonts w:ascii="Times New Roman" w:hAnsi="Times New Roman" w:cs="Times New Roman"/>
          <w:bCs/>
          <w:sz w:val="24"/>
          <w:szCs w:val="24"/>
        </w:rPr>
        <w:t xml:space="preserve"> disisipi dengan ajaran Islam.</w:t>
      </w:r>
      <w:r w:rsidR="006553E4" w:rsidRPr="00CB6845">
        <w:rPr>
          <w:rStyle w:val="FootnoteReference"/>
          <w:rFonts w:ascii="Times New Roman" w:hAnsi="Times New Roman" w:cs="Times New Roman"/>
          <w:bCs/>
          <w:sz w:val="24"/>
          <w:szCs w:val="24"/>
        </w:rPr>
        <w:footnoteReference w:id="28"/>
      </w:r>
      <w:r w:rsidR="006553E4"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Dakwah Bil Hal dalam artian bahwa, lembaga tidak hanya berpusat di masjid-masjid, di forum-forum diskusi, pengajian, dan semacamnya.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Dakwah harus mengalami desentralisasi kegiatan.</w:t>
      </w:r>
      <w:proofErr w:type="gramEnd"/>
      <w:r w:rsidRPr="00CB6845">
        <w:rPr>
          <w:rFonts w:ascii="Times New Roman" w:hAnsi="Times New Roman" w:cs="Times New Roman"/>
          <w:bCs/>
          <w:sz w:val="24"/>
          <w:szCs w:val="24"/>
        </w:rPr>
        <w:t xml:space="preserve"> Ia harus berada di bawah, di pemukiman kumuh, di rumah-rumah sakit, di teater-teater, di studio-studio film, musik, di kapal laut, kapal terbang, di pusat-pusat perdagangan, ketenagakerjaan, di pabrik-</w:t>
      </w:r>
      <w:r w:rsidRPr="00CB6845">
        <w:rPr>
          <w:rFonts w:ascii="Times New Roman" w:hAnsi="Times New Roman" w:cs="Times New Roman"/>
          <w:bCs/>
          <w:sz w:val="24"/>
          <w:szCs w:val="24"/>
        </w:rPr>
        <w:lastRenderedPageBreak/>
        <w:t>pabrik, di tempat-tempat gedung pencakar langit, di bank-bank,</w:t>
      </w:r>
      <w:r w:rsidR="006553E4" w:rsidRPr="00CB6845">
        <w:rPr>
          <w:rFonts w:ascii="Times New Roman" w:hAnsi="Times New Roman" w:cs="Times New Roman"/>
          <w:bCs/>
          <w:sz w:val="24"/>
          <w:szCs w:val="24"/>
        </w:rPr>
        <w:t xml:space="preserve"> di pengadilan dan sebagainya.</w:t>
      </w:r>
      <w:r w:rsidR="006553E4" w:rsidRPr="00CB6845">
        <w:rPr>
          <w:rStyle w:val="FootnoteReference"/>
          <w:rFonts w:ascii="Times New Roman" w:hAnsi="Times New Roman" w:cs="Times New Roman"/>
          <w:bCs/>
          <w:sz w:val="24"/>
          <w:szCs w:val="24"/>
        </w:rPr>
        <w:footnoteReference w:id="29"/>
      </w:r>
    </w:p>
    <w:p w:rsidR="009A2046" w:rsidRPr="00CB6845" w:rsidRDefault="009A2046" w:rsidP="00CB6845">
      <w:pPr>
        <w:pStyle w:val="ListParagraph"/>
        <w:spacing w:line="360" w:lineRule="auto"/>
        <w:ind w:left="851" w:firstLine="283"/>
        <w:jc w:val="both"/>
        <w:rPr>
          <w:rFonts w:ascii="Times New Roman" w:hAnsi="Times New Roman" w:cs="Times New Roman"/>
          <w:bCs/>
          <w:sz w:val="24"/>
          <w:szCs w:val="24"/>
          <w:lang w:val="id-ID"/>
        </w:rPr>
      </w:pPr>
    </w:p>
    <w:p w:rsidR="009218FA" w:rsidRPr="00CB6845" w:rsidRDefault="00AA0D75" w:rsidP="00CB6845">
      <w:pPr>
        <w:pStyle w:val="ListParagraph"/>
        <w:numPr>
          <w:ilvl w:val="3"/>
          <w:numId w:val="4"/>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MATERI DAKWAH</w:t>
      </w:r>
    </w:p>
    <w:p w:rsidR="009218FA" w:rsidRPr="00CB6845" w:rsidRDefault="00AA0D75"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Materi dakwah (maddah ad da’wah) adalah pesan-pesan dakwah Islam atau segala sesuatu yang harus disampaikan subjek kepada objek dakwah, yaitu keseluruhan ajaran Islam yang ada dalam Kitabullah maupun Sunnah Rasul-Nya.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Pesan-pesan dakwah yang disampaikan kepada objek dakwah adalah pesan-pesan yang berisi ajaran Islam.</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Meliputi bidang akidah, syariah (ibadah dan muamalah) dan akhlak.</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 xml:space="preserve">Semua materi dakwah ini bersumber pada Alqur’an, As-Sunnah Rasulullah Saw, hasil ijtihad </w:t>
      </w:r>
      <w:r w:rsidR="006553E4" w:rsidRPr="00CB6845">
        <w:rPr>
          <w:rFonts w:ascii="Times New Roman" w:hAnsi="Times New Roman" w:cs="Times New Roman"/>
          <w:bCs/>
          <w:sz w:val="24"/>
          <w:szCs w:val="24"/>
        </w:rPr>
        <w:t>ulama, sejarah peradaban Islam.</w:t>
      </w:r>
      <w:proofErr w:type="gramEnd"/>
      <w:r w:rsidR="006553E4" w:rsidRPr="00CB6845">
        <w:rPr>
          <w:rStyle w:val="FootnoteReference"/>
          <w:rFonts w:ascii="Times New Roman" w:hAnsi="Times New Roman" w:cs="Times New Roman"/>
          <w:bCs/>
          <w:sz w:val="24"/>
          <w:szCs w:val="24"/>
        </w:rPr>
        <w:footnoteReference w:id="30"/>
      </w:r>
    </w:p>
    <w:p w:rsidR="00A97359" w:rsidRPr="00CB6845" w:rsidRDefault="00AA0D75"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Dalam istilah komunikasi, materi dakwah atau Maddah Ad-Da’wah disebut d</w:t>
      </w:r>
      <w:r w:rsidR="006553E4" w:rsidRPr="00CB6845">
        <w:rPr>
          <w:rFonts w:ascii="Times New Roman" w:hAnsi="Times New Roman" w:cs="Times New Roman"/>
          <w:bCs/>
          <w:sz w:val="24"/>
          <w:szCs w:val="24"/>
        </w:rPr>
        <w:t>engan istilah message (pesan).</w:t>
      </w:r>
      <w:proofErr w:type="gramEnd"/>
      <w:r w:rsidR="006553E4" w:rsidRPr="00CB6845">
        <w:rPr>
          <w:rStyle w:val="FootnoteReference"/>
          <w:rFonts w:ascii="Times New Roman" w:hAnsi="Times New Roman" w:cs="Times New Roman"/>
          <w:bCs/>
          <w:sz w:val="24"/>
          <w:szCs w:val="24"/>
        </w:rPr>
        <w:footnoteReference w:id="31"/>
      </w:r>
      <w:r w:rsidR="006553E4" w:rsidRPr="00CB6845">
        <w:rPr>
          <w:rFonts w:ascii="Times New Roman" w:hAnsi="Times New Roman" w:cs="Times New Roman"/>
          <w:bCs/>
          <w:sz w:val="24"/>
          <w:szCs w:val="24"/>
        </w:rPr>
        <w:t xml:space="preserve"> </w:t>
      </w:r>
      <w:r w:rsidRPr="00CB6845">
        <w:rPr>
          <w:rFonts w:ascii="Times New Roman" w:hAnsi="Times New Roman" w:cs="Times New Roman"/>
          <w:bCs/>
          <w:sz w:val="24"/>
          <w:szCs w:val="24"/>
        </w:rPr>
        <w:t xml:space="preserve">Menurut Asmuni </w:t>
      </w:r>
      <w:proofErr w:type="gramStart"/>
      <w:r w:rsidRPr="00CB6845">
        <w:rPr>
          <w:rFonts w:ascii="Times New Roman" w:hAnsi="Times New Roman" w:cs="Times New Roman"/>
          <w:bCs/>
          <w:sz w:val="24"/>
          <w:szCs w:val="24"/>
        </w:rPr>
        <w:t>Syukir ,</w:t>
      </w:r>
      <w:proofErr w:type="gramEnd"/>
      <w:r w:rsidRPr="00CB6845">
        <w:rPr>
          <w:rFonts w:ascii="Times New Roman" w:hAnsi="Times New Roman" w:cs="Times New Roman"/>
          <w:bCs/>
          <w:sz w:val="24"/>
          <w:szCs w:val="24"/>
        </w:rPr>
        <w:t xml:space="preserve"> materi dakwah dikelompokkan ke dalam tiga kelompok yai</w:t>
      </w:r>
      <w:r w:rsidR="006553E4" w:rsidRPr="00CB6845">
        <w:rPr>
          <w:rFonts w:ascii="Times New Roman" w:hAnsi="Times New Roman" w:cs="Times New Roman"/>
          <w:bCs/>
          <w:sz w:val="24"/>
          <w:szCs w:val="24"/>
        </w:rPr>
        <w:t>tu:</w:t>
      </w:r>
      <w:r w:rsidR="006553E4" w:rsidRPr="00CB6845">
        <w:rPr>
          <w:rStyle w:val="FootnoteReference"/>
          <w:rFonts w:ascii="Times New Roman" w:hAnsi="Times New Roman" w:cs="Times New Roman"/>
          <w:bCs/>
          <w:sz w:val="24"/>
          <w:szCs w:val="24"/>
        </w:rPr>
        <w:footnoteReference w:id="32"/>
      </w:r>
    </w:p>
    <w:p w:rsidR="009218FA" w:rsidRPr="00CB6845" w:rsidRDefault="00AA0D75" w:rsidP="00CB6845">
      <w:pPr>
        <w:pStyle w:val="ListParagraph"/>
        <w:numPr>
          <w:ilvl w:val="0"/>
          <w:numId w:val="22"/>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Ak</w:t>
      </w:r>
      <w:r w:rsidR="009218FA" w:rsidRPr="00CB6845">
        <w:rPr>
          <w:rFonts w:ascii="Times New Roman" w:hAnsi="Times New Roman" w:cs="Times New Roman"/>
          <w:bCs/>
          <w:sz w:val="24"/>
          <w:szCs w:val="24"/>
        </w:rPr>
        <w:t>idah</w:t>
      </w:r>
    </w:p>
    <w:p w:rsidR="00A97359" w:rsidRPr="00CB6845" w:rsidRDefault="00AA0D75" w:rsidP="00CB6845">
      <w:pPr>
        <w:pStyle w:val="ListParagraph"/>
        <w:spacing w:line="360" w:lineRule="auto"/>
        <w:ind w:left="426" w:firstLine="294"/>
        <w:jc w:val="both"/>
        <w:rPr>
          <w:rFonts w:ascii="Times New Roman" w:hAnsi="Times New Roman" w:cs="Times New Roman"/>
          <w:bCs/>
          <w:sz w:val="24"/>
          <w:szCs w:val="24"/>
        </w:rPr>
      </w:pPr>
      <w:r w:rsidRPr="00CB6845">
        <w:rPr>
          <w:rFonts w:ascii="Times New Roman" w:hAnsi="Times New Roman" w:cs="Times New Roman"/>
          <w:bCs/>
          <w:sz w:val="24"/>
          <w:szCs w:val="24"/>
        </w:rPr>
        <w:t>Akidah adalah pokok-pokok kepercayaan yang harus diyakini oleh setiap umat Islam berdasarkan dalil a</w:t>
      </w:r>
      <w:r w:rsidR="006553E4" w:rsidRPr="00CB6845">
        <w:rPr>
          <w:rFonts w:ascii="Times New Roman" w:hAnsi="Times New Roman" w:cs="Times New Roman"/>
          <w:bCs/>
          <w:sz w:val="24"/>
          <w:szCs w:val="24"/>
        </w:rPr>
        <w:t>qli dan naqli (</w:t>
      </w:r>
      <w:proofErr w:type="gramStart"/>
      <w:r w:rsidR="006553E4" w:rsidRPr="00CB6845">
        <w:rPr>
          <w:rFonts w:ascii="Times New Roman" w:hAnsi="Times New Roman" w:cs="Times New Roman"/>
          <w:bCs/>
          <w:sz w:val="24"/>
          <w:szCs w:val="24"/>
        </w:rPr>
        <w:t>nash</w:t>
      </w:r>
      <w:proofErr w:type="gramEnd"/>
      <w:r w:rsidR="006553E4" w:rsidRPr="00CB6845">
        <w:rPr>
          <w:rFonts w:ascii="Times New Roman" w:hAnsi="Times New Roman" w:cs="Times New Roman"/>
          <w:bCs/>
          <w:sz w:val="24"/>
          <w:szCs w:val="24"/>
        </w:rPr>
        <w:t xml:space="preserve"> dan akal).</w:t>
      </w:r>
      <w:r w:rsidR="006553E4" w:rsidRPr="00CB6845">
        <w:rPr>
          <w:rStyle w:val="FootnoteReference"/>
          <w:rFonts w:ascii="Times New Roman" w:hAnsi="Times New Roman" w:cs="Times New Roman"/>
          <w:bCs/>
          <w:sz w:val="24"/>
          <w:szCs w:val="24"/>
        </w:rPr>
        <w:footnoteReference w:id="33"/>
      </w:r>
      <w:r w:rsidR="006553E4"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Akidah disebut tauhid dan merupakan inti dari kepercayaan.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Tauhid adalah inti kepercayaan kepada Tuhan Yang Maha Esa.</w:t>
      </w:r>
      <w:proofErr w:type="gramEnd"/>
      <w:r w:rsidRPr="00CB6845">
        <w:rPr>
          <w:rFonts w:ascii="Times New Roman" w:hAnsi="Times New Roman" w:cs="Times New Roman"/>
          <w:bCs/>
          <w:sz w:val="24"/>
          <w:szCs w:val="24"/>
        </w:rPr>
        <w:t xml:space="preserve"> Dalam Islam, Akidah merupakan I’tiqad bathiniyyah yang mencakup masalah-masalah yang erat hubungannya dengan rukun iman.</w:t>
      </w:r>
    </w:p>
    <w:p w:rsidR="009218FA" w:rsidRPr="00CB6845" w:rsidRDefault="00AA0D75" w:rsidP="00CB6845">
      <w:pPr>
        <w:pStyle w:val="ListParagraph"/>
        <w:numPr>
          <w:ilvl w:val="0"/>
          <w:numId w:val="22"/>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Syariah </w:t>
      </w:r>
    </w:p>
    <w:p w:rsidR="00A97359" w:rsidRPr="00CB6845" w:rsidRDefault="00AA0D75" w:rsidP="00CB6845">
      <w:pPr>
        <w:pStyle w:val="ListParagraph"/>
        <w:spacing w:line="360" w:lineRule="auto"/>
        <w:ind w:left="426" w:firstLine="283"/>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Secara bahasa, syariah artinya peraturan atau undang-undang.</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Sedangkan secara istilah, syariah adalah hukum-hukum yang ditetapkan Allah SWT untuk mengatur manusia baik dalam hubungannya dengan Allah SWT, dengan sesama manusia, dengan alam semesta dan d</w:t>
      </w:r>
      <w:r w:rsidR="006553E4" w:rsidRPr="00CB6845">
        <w:rPr>
          <w:rFonts w:ascii="Times New Roman" w:hAnsi="Times New Roman" w:cs="Times New Roman"/>
          <w:bCs/>
          <w:sz w:val="24"/>
          <w:szCs w:val="24"/>
        </w:rPr>
        <w:t xml:space="preserve">engan makhluk ciptaan </w:t>
      </w:r>
      <w:r w:rsidR="006553E4" w:rsidRPr="00CB6845">
        <w:rPr>
          <w:rFonts w:ascii="Times New Roman" w:hAnsi="Times New Roman" w:cs="Times New Roman"/>
          <w:bCs/>
          <w:sz w:val="24"/>
          <w:szCs w:val="24"/>
        </w:rPr>
        <w:lastRenderedPageBreak/>
        <w:t>lainnya.</w:t>
      </w:r>
      <w:proofErr w:type="gramEnd"/>
      <w:r w:rsidR="006553E4" w:rsidRPr="00CB6845">
        <w:rPr>
          <w:rStyle w:val="FootnoteReference"/>
          <w:rFonts w:ascii="Times New Roman" w:hAnsi="Times New Roman" w:cs="Times New Roman"/>
          <w:bCs/>
          <w:sz w:val="24"/>
          <w:szCs w:val="24"/>
        </w:rPr>
        <w:footnoteReference w:id="34"/>
      </w:r>
      <w:r w:rsidR="006553E4"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Syariah ditetapkan oleh Allah untuk kaum muslimin, baik yang dimuat dalam Alq</w:t>
      </w:r>
      <w:r w:rsidR="00DF79A9" w:rsidRPr="00CB6845">
        <w:rPr>
          <w:rFonts w:ascii="Times New Roman" w:hAnsi="Times New Roman" w:cs="Times New Roman"/>
          <w:bCs/>
          <w:sz w:val="24"/>
          <w:szCs w:val="24"/>
        </w:rPr>
        <w:t>ur’an maupun dalam Sunnah Rasul.</w:t>
      </w:r>
      <w:proofErr w:type="gramEnd"/>
    </w:p>
    <w:p w:rsidR="009218FA" w:rsidRPr="00CB6845" w:rsidRDefault="009218FA" w:rsidP="00CB6845">
      <w:pPr>
        <w:pStyle w:val="ListParagraph"/>
        <w:numPr>
          <w:ilvl w:val="0"/>
          <w:numId w:val="22"/>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Akhlak</w:t>
      </w:r>
    </w:p>
    <w:p w:rsidR="00F14B8A" w:rsidRPr="00CB6845" w:rsidRDefault="00AA0D75" w:rsidP="00CB6845">
      <w:pPr>
        <w:pStyle w:val="ListParagraph"/>
        <w:spacing w:line="360" w:lineRule="auto"/>
        <w:ind w:left="426" w:firstLine="294"/>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Akhlak secara etimologi berasal dari bahasa Arab yaitu akhlaq dalam bentuk jamak, sedang mufrodnya adalah khuluq.</w:t>
      </w:r>
      <w:proofErr w:type="gramEnd"/>
      <w:r w:rsidRPr="00CB6845">
        <w:rPr>
          <w:rFonts w:ascii="Times New Roman" w:hAnsi="Times New Roman" w:cs="Times New Roman"/>
          <w:bCs/>
          <w:sz w:val="24"/>
          <w:szCs w:val="24"/>
        </w:rPr>
        <w:t xml:space="preserve"> Selanjutnya makna akhlak secara etimologis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dikupas lebih mendalam. </w:t>
      </w:r>
      <w:proofErr w:type="gramStart"/>
      <w:r w:rsidRPr="00CB6845">
        <w:rPr>
          <w:rFonts w:ascii="Times New Roman" w:hAnsi="Times New Roman" w:cs="Times New Roman"/>
          <w:bCs/>
          <w:sz w:val="24"/>
          <w:szCs w:val="24"/>
        </w:rPr>
        <w:t>Kata khuluq (bentuk mufrod dari akhlaq) ini berasal dari fi’il madhi khalaqa yang dapat mempunyai bermacam macam arti tergantung pada masdar yang digunakan.</w:t>
      </w:r>
      <w:proofErr w:type="gramEnd"/>
      <w:r w:rsidRPr="00CB6845">
        <w:rPr>
          <w:rFonts w:ascii="Times New Roman" w:hAnsi="Times New Roman" w:cs="Times New Roman"/>
          <w:bCs/>
          <w:sz w:val="24"/>
          <w:szCs w:val="24"/>
        </w:rPr>
        <w:t xml:space="preserve"> Ada beberapa kata </w:t>
      </w:r>
      <w:proofErr w:type="gramStart"/>
      <w:r w:rsidRPr="00CB6845">
        <w:rPr>
          <w:rFonts w:ascii="Times New Roman" w:hAnsi="Times New Roman" w:cs="Times New Roman"/>
          <w:bCs/>
          <w:sz w:val="24"/>
          <w:szCs w:val="24"/>
        </w:rPr>
        <w:t>arab</w:t>
      </w:r>
      <w:proofErr w:type="gramEnd"/>
      <w:r w:rsidRPr="00CB6845">
        <w:rPr>
          <w:rFonts w:ascii="Times New Roman" w:hAnsi="Times New Roman" w:cs="Times New Roman"/>
          <w:bCs/>
          <w:sz w:val="24"/>
          <w:szCs w:val="24"/>
        </w:rPr>
        <w:t xml:space="preserve"> seakar dengan kata al-khuluq ini dengan perbedaan makna. </w:t>
      </w:r>
      <w:proofErr w:type="gramStart"/>
      <w:r w:rsidRPr="00CB6845">
        <w:rPr>
          <w:rFonts w:ascii="Times New Roman" w:hAnsi="Times New Roman" w:cs="Times New Roman"/>
          <w:bCs/>
          <w:sz w:val="24"/>
          <w:szCs w:val="24"/>
        </w:rPr>
        <w:t>Karena ada persamaan akar kata, maka berbagai makna tersebut tetap saling berhubungan.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Diantaranya adalah kata al-khalq artinya ciptaan.</w:t>
      </w:r>
      <w:proofErr w:type="gramEnd"/>
      <w:r w:rsidRPr="00CB6845">
        <w:rPr>
          <w:rFonts w:ascii="Times New Roman" w:hAnsi="Times New Roman" w:cs="Times New Roman"/>
          <w:bCs/>
          <w:sz w:val="24"/>
          <w:szCs w:val="24"/>
        </w:rPr>
        <w:t xml:space="preserve"> Daam bahasa Arab al-khalq artinya menciptakan sesuatu tanpa didahului oleh sebuah contoh atau dengan kata </w:t>
      </w:r>
      <w:proofErr w:type="gramStart"/>
      <w:r w:rsidRPr="00CB6845">
        <w:rPr>
          <w:rFonts w:ascii="Times New Roman" w:hAnsi="Times New Roman" w:cs="Times New Roman"/>
          <w:bCs/>
          <w:sz w:val="24"/>
          <w:szCs w:val="24"/>
        </w:rPr>
        <w:t>lain</w:t>
      </w:r>
      <w:proofErr w:type="gramEnd"/>
      <w:r w:rsidRPr="00CB6845">
        <w:rPr>
          <w:rFonts w:ascii="Times New Roman" w:hAnsi="Times New Roman" w:cs="Times New Roman"/>
          <w:bCs/>
          <w:sz w:val="24"/>
          <w:szCs w:val="24"/>
        </w:rPr>
        <w:t xml:space="preserve"> menciptakan sesuatu dari tiada.</w:t>
      </w:r>
    </w:p>
    <w:p w:rsidR="009A2046" w:rsidRDefault="00AA0D75" w:rsidP="00CB6845">
      <w:pPr>
        <w:pStyle w:val="ListParagraph"/>
        <w:spacing w:line="360" w:lineRule="auto"/>
        <w:ind w:left="426" w:firstLine="294"/>
        <w:jc w:val="both"/>
        <w:rPr>
          <w:rFonts w:ascii="Times New Roman" w:hAnsi="Times New Roman" w:cs="Times New Roman"/>
          <w:bCs/>
          <w:sz w:val="24"/>
          <w:szCs w:val="24"/>
          <w:lang w:val="id-ID"/>
        </w:rPr>
      </w:pPr>
      <w:proofErr w:type="gramStart"/>
      <w:r w:rsidRPr="00CB6845">
        <w:rPr>
          <w:rFonts w:ascii="Times New Roman" w:hAnsi="Times New Roman" w:cs="Times New Roman"/>
          <w:bCs/>
          <w:sz w:val="24"/>
          <w:szCs w:val="24"/>
        </w:rPr>
        <w:t>Ajaran akhlak dalam Islam pada dasarnya meliputi kualitas perbuatan manusia yang merupakan ekspresi dari kondisi kejiwaannya.</w:t>
      </w:r>
      <w:proofErr w:type="gramEnd"/>
      <w:r w:rsidRPr="00CB6845">
        <w:rPr>
          <w:rFonts w:ascii="Times New Roman" w:hAnsi="Times New Roman" w:cs="Times New Roman"/>
          <w:bCs/>
          <w:sz w:val="24"/>
          <w:szCs w:val="24"/>
        </w:rPr>
        <w:t xml:space="preserve"> Akhlak dalam Islam bukanlah </w:t>
      </w:r>
      <w:proofErr w:type="gramStart"/>
      <w:r w:rsidRPr="00CB6845">
        <w:rPr>
          <w:rFonts w:ascii="Times New Roman" w:hAnsi="Times New Roman" w:cs="Times New Roman"/>
          <w:bCs/>
          <w:sz w:val="24"/>
          <w:szCs w:val="24"/>
        </w:rPr>
        <w:t>norma</w:t>
      </w:r>
      <w:proofErr w:type="gramEnd"/>
      <w:r w:rsidRPr="00CB6845">
        <w:rPr>
          <w:rFonts w:ascii="Times New Roman" w:hAnsi="Times New Roman" w:cs="Times New Roman"/>
          <w:bCs/>
          <w:sz w:val="24"/>
          <w:szCs w:val="24"/>
        </w:rPr>
        <w:t xml:space="preserve"> ideal yang tidak dapat diimplementasikan dan bukan pula sekumpulan etika yang terlepas dari kebaikan norma sejati. </w:t>
      </w:r>
      <w:proofErr w:type="gramStart"/>
      <w:r w:rsidRPr="00CB6845">
        <w:rPr>
          <w:rFonts w:ascii="Times New Roman" w:hAnsi="Times New Roman" w:cs="Times New Roman"/>
          <w:bCs/>
          <w:sz w:val="24"/>
          <w:szCs w:val="24"/>
        </w:rPr>
        <w:t>Dengan demikian yang menjadi materi akhlak dalam Islam adalah mengenai sifat dan kriteria perbuatan manusia serta berbagai kewajiban yang harus dipenuhinya.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Karena semua manusia harus mempertanggungjawabkan setiap perbuatannya, maka Islam mengajarkan kriteria perbuatan dan kewajiban yang mendatangk</w:t>
      </w:r>
      <w:r w:rsidR="00462FEB" w:rsidRPr="00CB6845">
        <w:rPr>
          <w:rFonts w:ascii="Times New Roman" w:hAnsi="Times New Roman" w:cs="Times New Roman"/>
          <w:bCs/>
          <w:sz w:val="24"/>
          <w:szCs w:val="24"/>
        </w:rPr>
        <w:t>an kebahagiaan, bukan siksaan.</w:t>
      </w:r>
      <w:proofErr w:type="gramEnd"/>
    </w:p>
    <w:p w:rsidR="00CB6845" w:rsidRDefault="00CB6845" w:rsidP="00CB6845">
      <w:pPr>
        <w:pStyle w:val="ListParagraph"/>
        <w:spacing w:line="360" w:lineRule="auto"/>
        <w:ind w:left="426" w:firstLine="294"/>
        <w:jc w:val="both"/>
        <w:rPr>
          <w:rFonts w:ascii="Times New Roman" w:hAnsi="Times New Roman" w:cs="Times New Roman"/>
          <w:bCs/>
          <w:sz w:val="24"/>
          <w:szCs w:val="24"/>
          <w:lang w:val="id-ID"/>
        </w:rPr>
      </w:pPr>
    </w:p>
    <w:p w:rsidR="00CB6845" w:rsidRDefault="00CB6845" w:rsidP="00CB6845">
      <w:pPr>
        <w:pStyle w:val="ListParagraph"/>
        <w:spacing w:line="360" w:lineRule="auto"/>
        <w:ind w:left="426" w:firstLine="294"/>
        <w:jc w:val="both"/>
        <w:rPr>
          <w:rFonts w:ascii="Times New Roman" w:hAnsi="Times New Roman" w:cs="Times New Roman"/>
          <w:bCs/>
          <w:sz w:val="24"/>
          <w:szCs w:val="24"/>
          <w:lang w:val="id-ID"/>
        </w:rPr>
      </w:pPr>
    </w:p>
    <w:p w:rsidR="00CB6845" w:rsidRDefault="00CB6845" w:rsidP="00CB6845">
      <w:pPr>
        <w:pStyle w:val="ListParagraph"/>
        <w:spacing w:line="360" w:lineRule="auto"/>
        <w:ind w:left="426" w:firstLine="294"/>
        <w:jc w:val="both"/>
        <w:rPr>
          <w:rFonts w:ascii="Times New Roman" w:hAnsi="Times New Roman" w:cs="Times New Roman"/>
          <w:bCs/>
          <w:sz w:val="24"/>
          <w:szCs w:val="24"/>
          <w:lang w:val="id-ID"/>
        </w:rPr>
      </w:pPr>
    </w:p>
    <w:p w:rsidR="00CB6845" w:rsidRDefault="00CB6845" w:rsidP="00CB6845">
      <w:pPr>
        <w:pStyle w:val="ListParagraph"/>
        <w:spacing w:line="360" w:lineRule="auto"/>
        <w:ind w:left="426" w:firstLine="294"/>
        <w:jc w:val="both"/>
        <w:rPr>
          <w:rFonts w:ascii="Times New Roman" w:hAnsi="Times New Roman" w:cs="Times New Roman"/>
          <w:bCs/>
          <w:sz w:val="24"/>
          <w:szCs w:val="24"/>
          <w:lang w:val="id-ID"/>
        </w:rPr>
      </w:pPr>
    </w:p>
    <w:p w:rsidR="00CB6845" w:rsidRDefault="00CB6845" w:rsidP="00CB6845">
      <w:pPr>
        <w:pStyle w:val="ListParagraph"/>
        <w:spacing w:line="360" w:lineRule="auto"/>
        <w:ind w:left="426" w:firstLine="294"/>
        <w:jc w:val="both"/>
        <w:rPr>
          <w:rFonts w:ascii="Times New Roman" w:hAnsi="Times New Roman" w:cs="Times New Roman"/>
          <w:bCs/>
          <w:sz w:val="24"/>
          <w:szCs w:val="24"/>
          <w:lang w:val="id-ID"/>
        </w:rPr>
      </w:pPr>
    </w:p>
    <w:p w:rsidR="00CB6845" w:rsidRPr="00656262" w:rsidRDefault="00CB6845" w:rsidP="00656262">
      <w:pPr>
        <w:spacing w:line="360" w:lineRule="auto"/>
        <w:jc w:val="both"/>
        <w:rPr>
          <w:rFonts w:ascii="Times New Roman" w:hAnsi="Times New Roman" w:cs="Times New Roman"/>
          <w:bCs/>
          <w:sz w:val="24"/>
          <w:szCs w:val="24"/>
        </w:rPr>
      </w:pPr>
    </w:p>
    <w:p w:rsidR="00CB6845" w:rsidRPr="00CB6845" w:rsidRDefault="00CB6845" w:rsidP="00CB6845">
      <w:pPr>
        <w:pStyle w:val="ListParagraph"/>
        <w:spacing w:line="360" w:lineRule="auto"/>
        <w:ind w:left="426" w:firstLine="294"/>
        <w:jc w:val="both"/>
        <w:rPr>
          <w:rFonts w:ascii="Times New Roman" w:hAnsi="Times New Roman" w:cs="Times New Roman"/>
          <w:bCs/>
          <w:sz w:val="24"/>
          <w:szCs w:val="24"/>
          <w:lang w:val="id-ID"/>
        </w:rPr>
      </w:pPr>
    </w:p>
    <w:p w:rsidR="00275146" w:rsidRPr="00CB6845" w:rsidRDefault="00275146" w:rsidP="00CB6845">
      <w:pPr>
        <w:pStyle w:val="ListParagraph"/>
        <w:spacing w:line="360" w:lineRule="auto"/>
        <w:ind w:left="426" w:firstLine="567"/>
        <w:jc w:val="center"/>
        <w:rPr>
          <w:rFonts w:ascii="Times New Roman" w:hAnsi="Times New Roman" w:cs="Times New Roman"/>
          <w:b/>
          <w:bCs/>
          <w:sz w:val="24"/>
          <w:szCs w:val="24"/>
        </w:rPr>
      </w:pPr>
      <w:r w:rsidRPr="00CB6845">
        <w:rPr>
          <w:rFonts w:ascii="Times New Roman" w:hAnsi="Times New Roman" w:cs="Times New Roman"/>
          <w:b/>
          <w:bCs/>
          <w:sz w:val="24"/>
          <w:szCs w:val="24"/>
        </w:rPr>
        <w:lastRenderedPageBreak/>
        <w:t>BAB III</w:t>
      </w:r>
    </w:p>
    <w:p w:rsidR="00275146" w:rsidRPr="00CB6845" w:rsidRDefault="00275146" w:rsidP="00CB6845">
      <w:pPr>
        <w:pStyle w:val="ListParagraph"/>
        <w:spacing w:line="360" w:lineRule="auto"/>
        <w:ind w:left="426" w:firstLine="567"/>
        <w:jc w:val="center"/>
        <w:rPr>
          <w:rFonts w:ascii="Times New Roman" w:hAnsi="Times New Roman" w:cs="Times New Roman"/>
          <w:b/>
          <w:bCs/>
          <w:sz w:val="24"/>
          <w:szCs w:val="24"/>
        </w:rPr>
      </w:pPr>
      <w:r w:rsidRPr="00CB6845">
        <w:rPr>
          <w:rFonts w:ascii="Times New Roman" w:hAnsi="Times New Roman" w:cs="Times New Roman"/>
          <w:b/>
          <w:bCs/>
          <w:sz w:val="24"/>
          <w:szCs w:val="24"/>
        </w:rPr>
        <w:t>METODOLOGI PENELITIAN</w:t>
      </w:r>
    </w:p>
    <w:p w:rsidR="00275146" w:rsidRPr="00CB6845" w:rsidRDefault="00275146" w:rsidP="00CB6845">
      <w:pPr>
        <w:pStyle w:val="ListParagraph"/>
        <w:spacing w:line="360" w:lineRule="auto"/>
        <w:ind w:left="426" w:firstLine="567"/>
        <w:jc w:val="center"/>
        <w:rPr>
          <w:rFonts w:ascii="Times New Roman" w:hAnsi="Times New Roman" w:cs="Times New Roman"/>
          <w:b/>
          <w:bCs/>
          <w:sz w:val="24"/>
          <w:szCs w:val="24"/>
        </w:rPr>
      </w:pPr>
    </w:p>
    <w:p w:rsidR="00275146" w:rsidRPr="00CB6845" w:rsidRDefault="00275146" w:rsidP="00CB6845">
      <w:pPr>
        <w:pStyle w:val="ListParagraph"/>
        <w:numPr>
          <w:ilvl w:val="0"/>
          <w:numId w:val="5"/>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JENIS PENELITIAN</w:t>
      </w:r>
    </w:p>
    <w:p w:rsidR="007C15DF" w:rsidRPr="00CB6845" w:rsidRDefault="00894304"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Penelitian merupakan suatu kegiatan ilmiah yang sangat penting bagi pengembangan ilmu dan bagi pemecahan suatu masalah.</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Beberapa ilmuwan memulai kegiatan ilmiahnya dengan melakukan penelitian.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Penelitian menjadi alat bagi ilmuwan untuk mengungkap tabir yang ada dibalik fenomena yang terjadi sehingga terungkap beberapa kebenaran yang sesungguhnya dan dapat dihasilkan pengetahuan baru yang bermanfaat.</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Di samping itu, penelitian sangat berguna bagi pemecahan suatu masalah dengan mengambil pe</w:t>
      </w:r>
      <w:r w:rsidR="00FD3157" w:rsidRPr="00CB6845">
        <w:rPr>
          <w:rFonts w:ascii="Times New Roman" w:hAnsi="Times New Roman" w:cs="Times New Roman"/>
          <w:bCs/>
          <w:sz w:val="24"/>
          <w:szCs w:val="24"/>
        </w:rPr>
        <w:t>lajaran dari temuan penelitian.</w:t>
      </w:r>
      <w:proofErr w:type="gramEnd"/>
      <w:r w:rsidR="00FD3157" w:rsidRPr="00CB6845">
        <w:rPr>
          <w:rStyle w:val="FootnoteReference"/>
          <w:rFonts w:ascii="Times New Roman" w:hAnsi="Times New Roman" w:cs="Times New Roman"/>
          <w:bCs/>
          <w:sz w:val="24"/>
          <w:szCs w:val="24"/>
        </w:rPr>
        <w:footnoteReference w:id="35"/>
      </w:r>
    </w:p>
    <w:p w:rsidR="007C15DF" w:rsidRPr="00CB6845" w:rsidRDefault="00894304"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Penelitian ini termasuk kategori penelitian lapangan (field research) dengan metode penelitian yang digunakan adalah metode kualitatif, karena memiliki kriteria sebagaimana yang ada dalam penelitian kualitatif.</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Jenis penelitian ini menggunakan penelitian deskriptif karena mengambarkan suatu kegiatan yang ada di suatu lembaga dakwah.</w:t>
      </w:r>
      <w:proofErr w:type="gramEnd"/>
    </w:p>
    <w:p w:rsidR="007C15DF" w:rsidRPr="00CB6845" w:rsidRDefault="00894304"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Metode penelitian kualitatif adalah penelitian yang berlandaskan pada filsafat postpositivisme, digunakan untuk meneliti pada kondisi obyek yang alamiah, (sebagai lawannya adalah eksperimen) dimana peneliti adalah sebagai instrumen kunci, pengambilan sampel sumber data dilakukan secara purposive dan snowball, teknik pengumpulan triangulasi (gabungan) analisis data bersifat induktif atau kualitatif dan hasil penelitian kualitatif lebih menekanka</w:t>
      </w:r>
      <w:r w:rsidR="00FD3157" w:rsidRPr="00CB6845">
        <w:rPr>
          <w:rFonts w:ascii="Times New Roman" w:hAnsi="Times New Roman" w:cs="Times New Roman"/>
          <w:bCs/>
          <w:sz w:val="24"/>
          <w:szCs w:val="24"/>
        </w:rPr>
        <w:t>n makna daripada generalisasi.</w:t>
      </w:r>
      <w:r w:rsidR="00FD3157" w:rsidRPr="00CB6845">
        <w:rPr>
          <w:rStyle w:val="FootnoteReference"/>
          <w:rFonts w:ascii="Times New Roman" w:hAnsi="Times New Roman" w:cs="Times New Roman"/>
          <w:bCs/>
          <w:sz w:val="24"/>
          <w:szCs w:val="24"/>
        </w:rPr>
        <w:footnoteReference w:id="36"/>
      </w:r>
    </w:p>
    <w:p w:rsidR="007C15DF" w:rsidRPr="00CB6845" w:rsidRDefault="00894304"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Peneliti menggunakan jenis penelitian kualitati</w:t>
      </w:r>
      <w:r w:rsidR="00A97359" w:rsidRPr="00CB6845">
        <w:rPr>
          <w:rFonts w:ascii="Times New Roman" w:hAnsi="Times New Roman" w:cs="Times New Roman"/>
          <w:bCs/>
          <w:sz w:val="24"/>
          <w:szCs w:val="24"/>
        </w:rPr>
        <w:t>f untuk meneliti metode dakwah Tareqat Qodiriyah N</w:t>
      </w:r>
      <w:r w:rsidRPr="00CB6845">
        <w:rPr>
          <w:rFonts w:ascii="Times New Roman" w:hAnsi="Times New Roman" w:cs="Times New Roman"/>
          <w:bCs/>
          <w:sz w:val="24"/>
          <w:szCs w:val="24"/>
        </w:rPr>
        <w:t>aqsabandiyah pondok pesantr</w:t>
      </w:r>
      <w:r w:rsidR="00A97359" w:rsidRPr="00CB6845">
        <w:rPr>
          <w:rFonts w:ascii="Times New Roman" w:hAnsi="Times New Roman" w:cs="Times New Roman"/>
          <w:bCs/>
          <w:sz w:val="24"/>
          <w:szCs w:val="24"/>
        </w:rPr>
        <w:t>en suryalaya di masjid Al-AMIN desa sumber rahayu Sumatra selatan</w:t>
      </w:r>
      <w:r w:rsidR="00561D50" w:rsidRPr="00CB6845">
        <w:rPr>
          <w:rFonts w:ascii="Times New Roman" w:hAnsi="Times New Roman" w:cs="Times New Roman"/>
          <w:bCs/>
          <w:sz w:val="24"/>
          <w:szCs w:val="24"/>
        </w:rPr>
        <w:t xml:space="preserve">, yang kemudian akan </w:t>
      </w:r>
      <w:r w:rsidR="00561D50" w:rsidRPr="00CB6845">
        <w:rPr>
          <w:rFonts w:ascii="Times New Roman" w:hAnsi="Times New Roman" w:cs="Times New Roman"/>
          <w:bCs/>
          <w:sz w:val="24"/>
          <w:szCs w:val="24"/>
        </w:rPr>
        <w:lastRenderedPageBreak/>
        <w:t>menghasilkan informasi, tangapan, pendapat dan data-data yang di perlukan dalam memecahkan permasalahan dalam penelitian ini.</w:t>
      </w:r>
    </w:p>
    <w:p w:rsidR="009A2046" w:rsidRPr="00CB6845" w:rsidRDefault="009A2046" w:rsidP="00CB6845">
      <w:pPr>
        <w:pStyle w:val="ListParagraph"/>
        <w:spacing w:line="360" w:lineRule="auto"/>
        <w:ind w:left="0" w:firstLine="426"/>
        <w:jc w:val="both"/>
        <w:rPr>
          <w:rFonts w:ascii="Times New Roman" w:hAnsi="Times New Roman" w:cs="Times New Roman"/>
          <w:bCs/>
          <w:sz w:val="24"/>
          <w:szCs w:val="24"/>
        </w:rPr>
      </w:pPr>
    </w:p>
    <w:p w:rsidR="00561D50" w:rsidRPr="00CB6845" w:rsidRDefault="00561D50" w:rsidP="00CB6845">
      <w:pPr>
        <w:pStyle w:val="ListParagraph"/>
        <w:numPr>
          <w:ilvl w:val="0"/>
          <w:numId w:val="5"/>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LOKASI PENELITIAN</w:t>
      </w:r>
    </w:p>
    <w:p w:rsidR="007C15DF" w:rsidRPr="00CB6845" w:rsidRDefault="00561D50"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Dalam penelitian ini lokasi penelitian yang peneliti ambil adalah masjid al-amin desa sumber rahayu dusun 5 rt 002 rw 005 kecamatan rambang kabupaten muara enim Palembang</w:t>
      </w:r>
      <w:r w:rsidR="00A97359" w:rsidRPr="00CB6845">
        <w:rPr>
          <w:rFonts w:ascii="Times New Roman" w:hAnsi="Times New Roman" w:cs="Times New Roman"/>
          <w:bCs/>
          <w:sz w:val="24"/>
          <w:szCs w:val="24"/>
        </w:rPr>
        <w:t xml:space="preserve"> Sumatra selatan</w:t>
      </w:r>
      <w:r w:rsidRPr="00CB6845">
        <w:rPr>
          <w:rFonts w:ascii="Times New Roman" w:hAnsi="Times New Roman" w:cs="Times New Roman"/>
          <w:bCs/>
          <w:sz w:val="24"/>
          <w:szCs w:val="24"/>
        </w:rPr>
        <w:t>. Peneliti memili</w:t>
      </w:r>
      <w:r w:rsidR="000E56D0" w:rsidRPr="00CB6845">
        <w:rPr>
          <w:rFonts w:ascii="Times New Roman" w:hAnsi="Times New Roman" w:cs="Times New Roman"/>
          <w:bCs/>
          <w:sz w:val="24"/>
          <w:szCs w:val="24"/>
        </w:rPr>
        <w:t>h lokasi penelitian di masjid al</w:t>
      </w:r>
      <w:r w:rsidRPr="00CB6845">
        <w:rPr>
          <w:rFonts w:ascii="Times New Roman" w:hAnsi="Times New Roman" w:cs="Times New Roman"/>
          <w:bCs/>
          <w:sz w:val="24"/>
          <w:szCs w:val="24"/>
        </w:rPr>
        <w:t xml:space="preserve">-amin dusun 5 </w:t>
      </w:r>
      <w:r w:rsidR="00B04DE3" w:rsidRPr="00CB6845">
        <w:rPr>
          <w:rFonts w:ascii="Times New Roman" w:hAnsi="Times New Roman" w:cs="Times New Roman"/>
          <w:bCs/>
          <w:sz w:val="24"/>
          <w:szCs w:val="24"/>
        </w:rPr>
        <w:t>karena penulis tertarik dengan alasan di dalam Lembaga tersebut terdapat kegiatan-kegiatan tarekat Qadiriyah Naqsyabandiyah (TQN) guna untuk menanamkan nilai-nilai agama pada para jamaah tarekat tersebut yang berbeda dengan tarekat lain, serta dapat mengamalkan dan melestarikan amaliah TQN sesuai silsilah TQN Ponpes Suryalaya tersebut yang para jamaahnya banyak tersebar di seluruh daerah indonesia khususnya di desa sumber rahayu. Penelitian ini dilaksanakan pa</w:t>
      </w:r>
      <w:r w:rsidR="00A97359" w:rsidRPr="00CB6845">
        <w:rPr>
          <w:rFonts w:ascii="Times New Roman" w:hAnsi="Times New Roman" w:cs="Times New Roman"/>
          <w:bCs/>
          <w:sz w:val="24"/>
          <w:szCs w:val="24"/>
        </w:rPr>
        <w:t>da tanggal 5 juli 2021 hingga 28</w:t>
      </w:r>
      <w:r w:rsidR="00B04DE3" w:rsidRPr="00CB6845">
        <w:rPr>
          <w:rFonts w:ascii="Times New Roman" w:hAnsi="Times New Roman" w:cs="Times New Roman"/>
          <w:bCs/>
          <w:sz w:val="24"/>
          <w:szCs w:val="24"/>
        </w:rPr>
        <w:t xml:space="preserve"> agustus 2021, dengan meneliti </w:t>
      </w:r>
      <w:r w:rsidR="00A97359" w:rsidRPr="00CB6845">
        <w:rPr>
          <w:rFonts w:ascii="Times New Roman" w:hAnsi="Times New Roman" w:cs="Times New Roman"/>
          <w:bCs/>
          <w:sz w:val="24"/>
          <w:szCs w:val="24"/>
        </w:rPr>
        <w:t>terkait dengan metode dakwah Tareqat Qodiriyah Naqsabandiyah di masjid AL-AMIN</w:t>
      </w:r>
      <w:r w:rsidR="00B04DE3" w:rsidRPr="00CB6845">
        <w:rPr>
          <w:rFonts w:ascii="Times New Roman" w:hAnsi="Times New Roman" w:cs="Times New Roman"/>
          <w:bCs/>
          <w:sz w:val="24"/>
          <w:szCs w:val="24"/>
        </w:rPr>
        <w:t>.</w:t>
      </w:r>
    </w:p>
    <w:p w:rsidR="009A2046" w:rsidRPr="00CB6845" w:rsidRDefault="009A2046" w:rsidP="00CB6845">
      <w:pPr>
        <w:pStyle w:val="ListParagraph"/>
        <w:spacing w:line="360" w:lineRule="auto"/>
        <w:ind w:left="0" w:firstLine="426"/>
        <w:jc w:val="both"/>
        <w:rPr>
          <w:rFonts w:ascii="Times New Roman" w:hAnsi="Times New Roman" w:cs="Times New Roman"/>
          <w:bCs/>
          <w:sz w:val="24"/>
          <w:szCs w:val="24"/>
        </w:rPr>
      </w:pPr>
    </w:p>
    <w:p w:rsidR="00386DC7" w:rsidRPr="00CB6845" w:rsidRDefault="00B04DE3" w:rsidP="00CB6845">
      <w:pPr>
        <w:pStyle w:val="ListParagraph"/>
        <w:numPr>
          <w:ilvl w:val="0"/>
          <w:numId w:val="5"/>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SUBJEK DAN OBJEK PENELITIAN</w:t>
      </w:r>
    </w:p>
    <w:p w:rsidR="000B2A89" w:rsidRPr="00CB6845" w:rsidRDefault="00B04DE3" w:rsidP="00CB6845">
      <w:pPr>
        <w:pStyle w:val="ListParagraph"/>
        <w:numPr>
          <w:ilvl w:val="0"/>
          <w:numId w:val="8"/>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Subjek penelitian</w:t>
      </w:r>
    </w:p>
    <w:p w:rsidR="009A2046" w:rsidRPr="00CB6845" w:rsidRDefault="00B04DE3"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Subjek penelitian merupakan sumber untuk memperoleh keterangan penelitian.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Penentuan subjek penelitian juga sering disebut penentuan sumber data.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Adapun yang dimaksud sumber data dalam penelitian ini adalah subje</w:t>
      </w:r>
      <w:r w:rsidR="00FD3157" w:rsidRPr="00CB6845">
        <w:rPr>
          <w:rFonts w:ascii="Times New Roman" w:hAnsi="Times New Roman" w:cs="Times New Roman"/>
          <w:bCs/>
          <w:sz w:val="24"/>
          <w:szCs w:val="24"/>
        </w:rPr>
        <w:t>k dari mana data itu diperoleh.</w:t>
      </w:r>
      <w:proofErr w:type="gramEnd"/>
      <w:r w:rsidR="00FD3157" w:rsidRPr="00CB6845">
        <w:rPr>
          <w:rStyle w:val="FootnoteReference"/>
          <w:rFonts w:ascii="Times New Roman" w:hAnsi="Times New Roman" w:cs="Times New Roman"/>
          <w:bCs/>
          <w:sz w:val="24"/>
          <w:szCs w:val="24"/>
        </w:rPr>
        <w:footnoteReference w:id="37"/>
      </w:r>
      <w:r w:rsidRPr="00CB6845">
        <w:rPr>
          <w:rFonts w:ascii="Times New Roman" w:hAnsi="Times New Roman" w:cs="Times New Roman"/>
          <w:bCs/>
          <w:sz w:val="24"/>
          <w:szCs w:val="24"/>
        </w:rPr>
        <w:t xml:space="preserve"> Adapun subjek sekaligus sumber data dalam penelitian ini adalah:</w:t>
      </w:r>
    </w:p>
    <w:p w:rsidR="00B04DE3" w:rsidRPr="00CB6845" w:rsidRDefault="00121FBD" w:rsidP="00CB6845">
      <w:pPr>
        <w:pStyle w:val="ListParagraph"/>
        <w:numPr>
          <w:ilvl w:val="0"/>
          <w:numId w:val="9"/>
        </w:numPr>
        <w:spacing w:line="360" w:lineRule="auto"/>
        <w:ind w:hanging="295"/>
        <w:jc w:val="both"/>
        <w:rPr>
          <w:rFonts w:ascii="Times New Roman" w:hAnsi="Times New Roman" w:cs="Times New Roman"/>
          <w:bCs/>
          <w:sz w:val="24"/>
          <w:szCs w:val="24"/>
        </w:rPr>
      </w:pPr>
      <w:r w:rsidRPr="00CB6845">
        <w:rPr>
          <w:rFonts w:ascii="Times New Roman" w:hAnsi="Times New Roman" w:cs="Times New Roman"/>
          <w:bCs/>
          <w:sz w:val="24"/>
          <w:szCs w:val="24"/>
        </w:rPr>
        <w:t>Pengurus masjid AL-AMIN</w:t>
      </w:r>
    </w:p>
    <w:p w:rsidR="00121FBD" w:rsidRPr="00CB6845" w:rsidRDefault="00121FBD" w:rsidP="00CB6845">
      <w:pPr>
        <w:pStyle w:val="ListParagraph"/>
        <w:spacing w:line="360" w:lineRule="auto"/>
        <w:ind w:left="851" w:firstLine="283"/>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Pengurus masjid AL-AMIN</w:t>
      </w:r>
      <w:r w:rsidR="00B04DE3" w:rsidRPr="00CB6845">
        <w:rPr>
          <w:rFonts w:ascii="Times New Roman" w:hAnsi="Times New Roman" w:cs="Times New Roman"/>
          <w:bCs/>
          <w:sz w:val="24"/>
          <w:szCs w:val="24"/>
        </w:rPr>
        <w:t xml:space="preserve"> desa sumber rahayu </w:t>
      </w:r>
      <w:r w:rsidR="009937F5" w:rsidRPr="00CB6845">
        <w:rPr>
          <w:rFonts w:ascii="Times New Roman" w:hAnsi="Times New Roman" w:cs="Times New Roman"/>
          <w:bCs/>
          <w:sz w:val="24"/>
          <w:szCs w:val="24"/>
        </w:rPr>
        <w:t>berjumlah 10 orang.</w:t>
      </w:r>
      <w:proofErr w:type="gramEnd"/>
      <w:r w:rsidR="009937F5" w:rsidRPr="00CB6845">
        <w:rPr>
          <w:rFonts w:ascii="Times New Roman" w:hAnsi="Times New Roman" w:cs="Times New Roman"/>
          <w:bCs/>
          <w:sz w:val="24"/>
          <w:szCs w:val="24"/>
        </w:rPr>
        <w:t xml:space="preserve"> </w:t>
      </w:r>
      <w:proofErr w:type="gramStart"/>
      <w:r w:rsidR="009937F5" w:rsidRPr="00CB6845">
        <w:rPr>
          <w:rFonts w:ascii="Times New Roman" w:hAnsi="Times New Roman" w:cs="Times New Roman"/>
          <w:bCs/>
          <w:sz w:val="24"/>
          <w:szCs w:val="24"/>
        </w:rPr>
        <w:t>Dengan adanya pengurus tersebut dapat mengorganisir kegiatan-kegiatan yang dilaksanakan para ikhwan di</w:t>
      </w:r>
      <w:r w:rsidRPr="00CB6845">
        <w:rPr>
          <w:rFonts w:ascii="Times New Roman" w:hAnsi="Times New Roman" w:cs="Times New Roman"/>
          <w:bCs/>
          <w:sz w:val="24"/>
          <w:szCs w:val="24"/>
        </w:rPr>
        <w:t xml:space="preserve"> masjid AL-AMIN</w:t>
      </w:r>
      <w:r w:rsidR="009937F5" w:rsidRPr="00CB6845">
        <w:rPr>
          <w:rFonts w:ascii="Times New Roman" w:hAnsi="Times New Roman" w:cs="Times New Roman"/>
          <w:bCs/>
          <w:sz w:val="24"/>
          <w:szCs w:val="24"/>
        </w:rPr>
        <w:t xml:space="preserve"> dusun 5.</w:t>
      </w:r>
      <w:proofErr w:type="gramEnd"/>
    </w:p>
    <w:p w:rsidR="009937F5" w:rsidRPr="00CB6845" w:rsidRDefault="009937F5" w:rsidP="00CB6845">
      <w:pPr>
        <w:pStyle w:val="ListParagraph"/>
        <w:numPr>
          <w:ilvl w:val="0"/>
          <w:numId w:val="9"/>
        </w:numPr>
        <w:spacing w:line="360" w:lineRule="auto"/>
        <w:ind w:hanging="295"/>
        <w:jc w:val="both"/>
        <w:rPr>
          <w:rFonts w:ascii="Times New Roman" w:hAnsi="Times New Roman" w:cs="Times New Roman"/>
          <w:bCs/>
          <w:sz w:val="24"/>
          <w:szCs w:val="24"/>
        </w:rPr>
      </w:pPr>
      <w:r w:rsidRPr="00CB6845">
        <w:rPr>
          <w:rFonts w:ascii="Times New Roman" w:hAnsi="Times New Roman" w:cs="Times New Roman"/>
          <w:bCs/>
          <w:sz w:val="24"/>
          <w:szCs w:val="24"/>
        </w:rPr>
        <w:t>Ikhwan dan Akhwat Jamaah TQN dusun 5</w:t>
      </w:r>
    </w:p>
    <w:p w:rsidR="009937F5" w:rsidRPr="00CB6845" w:rsidRDefault="009937F5" w:rsidP="00CB6845">
      <w:pPr>
        <w:pStyle w:val="ListParagraph"/>
        <w:spacing w:line="360" w:lineRule="auto"/>
        <w:ind w:left="851" w:firstLine="283"/>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lastRenderedPageBreak/>
        <w:t>Ikhwan dan Akhwat jamaah Tarekat Qadiriyah Naqsyabandiyah dimana ikhwan adalah sebutan untuk anggota laki-laki TQN Suryalaya, dan akhwat adalah sebutan bagi anggota TQN perempuan.</w:t>
      </w:r>
      <w:proofErr w:type="gramEnd"/>
    </w:p>
    <w:p w:rsidR="009937F5" w:rsidRPr="00CB6845" w:rsidRDefault="009937F5" w:rsidP="00CB6845">
      <w:pPr>
        <w:pStyle w:val="ListParagraph"/>
        <w:numPr>
          <w:ilvl w:val="0"/>
          <w:numId w:val="8"/>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Objek penelitian</w:t>
      </w:r>
    </w:p>
    <w:p w:rsidR="008F3810" w:rsidRPr="00CB6845" w:rsidRDefault="009937F5"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 xml:space="preserve">Objek penelitian merupakan situasi sosial penelitian yang ingin difahami secara mendalam </w:t>
      </w:r>
      <w:r w:rsidR="00FD3157" w:rsidRPr="00CB6845">
        <w:rPr>
          <w:rFonts w:ascii="Times New Roman" w:hAnsi="Times New Roman" w:cs="Times New Roman"/>
          <w:bCs/>
          <w:sz w:val="24"/>
          <w:szCs w:val="24"/>
        </w:rPr>
        <w:t>“apa yang terjadi” di dalamnya.</w:t>
      </w:r>
      <w:proofErr w:type="gramEnd"/>
      <w:r w:rsidR="00FD3157" w:rsidRPr="00CB6845">
        <w:rPr>
          <w:rStyle w:val="FootnoteReference"/>
          <w:rFonts w:ascii="Times New Roman" w:hAnsi="Times New Roman" w:cs="Times New Roman"/>
          <w:bCs/>
          <w:sz w:val="24"/>
          <w:szCs w:val="24"/>
        </w:rPr>
        <w:footnoteReference w:id="38"/>
      </w:r>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Yang menjadi objek dalam penelitian ini adalah</w:t>
      </w:r>
      <w:r w:rsidR="00121FBD" w:rsidRPr="00CB6845">
        <w:rPr>
          <w:rFonts w:ascii="Times New Roman" w:hAnsi="Times New Roman" w:cs="Times New Roman"/>
          <w:bCs/>
          <w:sz w:val="24"/>
          <w:szCs w:val="24"/>
        </w:rPr>
        <w:t xml:space="preserve"> metode dakwah Tareqat Q</w:t>
      </w:r>
      <w:r w:rsidRPr="00CB6845">
        <w:rPr>
          <w:rFonts w:ascii="Times New Roman" w:hAnsi="Times New Roman" w:cs="Times New Roman"/>
          <w:bCs/>
          <w:sz w:val="24"/>
          <w:szCs w:val="24"/>
        </w:rPr>
        <w:t>o</w:t>
      </w:r>
      <w:r w:rsidR="00121FBD" w:rsidRPr="00CB6845">
        <w:rPr>
          <w:rFonts w:ascii="Times New Roman" w:hAnsi="Times New Roman" w:cs="Times New Roman"/>
          <w:bCs/>
          <w:sz w:val="24"/>
          <w:szCs w:val="24"/>
        </w:rPr>
        <w:t>diriyah Naqsabandiyah di masjid AL-AMIN</w:t>
      </w:r>
      <w:r w:rsidRPr="00CB6845">
        <w:rPr>
          <w:rFonts w:ascii="Times New Roman" w:hAnsi="Times New Roman" w:cs="Times New Roman"/>
          <w:bCs/>
          <w:sz w:val="24"/>
          <w:szCs w:val="24"/>
        </w:rPr>
        <w:t xml:space="preserve"> dusun 5.</w:t>
      </w:r>
      <w:proofErr w:type="gramEnd"/>
    </w:p>
    <w:p w:rsidR="003D5E5F" w:rsidRPr="00CB6845" w:rsidRDefault="003D5E5F" w:rsidP="00CB6845">
      <w:pPr>
        <w:pStyle w:val="ListParagraph"/>
        <w:spacing w:line="360" w:lineRule="auto"/>
        <w:ind w:left="426" w:firstLine="425"/>
        <w:jc w:val="both"/>
        <w:rPr>
          <w:rFonts w:ascii="Times New Roman" w:hAnsi="Times New Roman" w:cs="Times New Roman"/>
          <w:bCs/>
          <w:sz w:val="24"/>
          <w:szCs w:val="24"/>
        </w:rPr>
      </w:pPr>
    </w:p>
    <w:p w:rsidR="009937F5" w:rsidRPr="00CB6845" w:rsidRDefault="009937F5" w:rsidP="00CB6845">
      <w:pPr>
        <w:pStyle w:val="ListParagraph"/>
        <w:numPr>
          <w:ilvl w:val="0"/>
          <w:numId w:val="5"/>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TEKNI</w:t>
      </w:r>
      <w:r w:rsidR="00737F39" w:rsidRPr="00CB6845">
        <w:rPr>
          <w:rFonts w:ascii="Times New Roman" w:hAnsi="Times New Roman" w:cs="Times New Roman"/>
          <w:b/>
          <w:bCs/>
          <w:sz w:val="24"/>
          <w:szCs w:val="24"/>
        </w:rPr>
        <w:t>K</w:t>
      </w:r>
      <w:r w:rsidRPr="00CB6845">
        <w:rPr>
          <w:rFonts w:ascii="Times New Roman" w:hAnsi="Times New Roman" w:cs="Times New Roman"/>
          <w:b/>
          <w:bCs/>
          <w:sz w:val="24"/>
          <w:szCs w:val="24"/>
        </w:rPr>
        <w:t xml:space="preserve"> PENGUMPULAN DATA</w:t>
      </w:r>
    </w:p>
    <w:p w:rsidR="00ED1947" w:rsidRPr="00CB6845" w:rsidRDefault="009937F5"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Teknik pengumpulan data merupakan langkah yang paling utama dalam penelitian, karena tujuan utama dari penelitian adalah mendapatkan data.</w:t>
      </w:r>
      <w:proofErr w:type="gramEnd"/>
      <w:r w:rsidRPr="00CB6845">
        <w:rPr>
          <w:rFonts w:ascii="Times New Roman" w:hAnsi="Times New Roman" w:cs="Times New Roman"/>
          <w:bCs/>
          <w:sz w:val="24"/>
          <w:szCs w:val="24"/>
        </w:rPr>
        <w:t xml:space="preserve"> Tanpa mengetahui teknik pengumpulan data, maka peneliti tidak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mendapatkan data yang memenuhi</w:t>
      </w:r>
      <w:r w:rsidR="00ED1947" w:rsidRPr="00CB6845">
        <w:rPr>
          <w:rFonts w:ascii="Times New Roman" w:hAnsi="Times New Roman" w:cs="Times New Roman"/>
          <w:bCs/>
          <w:sz w:val="24"/>
          <w:szCs w:val="24"/>
        </w:rPr>
        <w:t xml:space="preserve"> standar data yang ditetapkan.</w:t>
      </w:r>
      <w:r w:rsidR="00ED1947" w:rsidRPr="00CB6845">
        <w:rPr>
          <w:rStyle w:val="FootnoteReference"/>
          <w:rFonts w:ascii="Times New Roman" w:hAnsi="Times New Roman" w:cs="Times New Roman"/>
          <w:bCs/>
          <w:sz w:val="24"/>
          <w:szCs w:val="24"/>
        </w:rPr>
        <w:footnoteReference w:id="39"/>
      </w:r>
    </w:p>
    <w:p w:rsidR="007C15DF" w:rsidRPr="00CB6845" w:rsidRDefault="009937F5"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Pengumpulan data adalah salah satu tahapan yang penting dalam penelitian.</w:t>
      </w:r>
      <w:proofErr w:type="gramEnd"/>
      <w:r w:rsidRPr="00CB6845">
        <w:rPr>
          <w:rFonts w:ascii="Times New Roman" w:hAnsi="Times New Roman" w:cs="Times New Roman"/>
          <w:bCs/>
          <w:sz w:val="24"/>
          <w:szCs w:val="24"/>
        </w:rPr>
        <w:t xml:space="preserve"> Jika pengumpulan data yang dilakukan dengan benar maka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menghasilkan data yang memiliki kredibilitas tinggi. </w:t>
      </w:r>
      <w:proofErr w:type="gramStart"/>
      <w:r w:rsidRPr="00CB6845">
        <w:rPr>
          <w:rFonts w:ascii="Times New Roman" w:hAnsi="Times New Roman" w:cs="Times New Roman"/>
          <w:bCs/>
          <w:sz w:val="24"/>
          <w:szCs w:val="24"/>
        </w:rPr>
        <w:t>Sebab itu tahapan ini tidak boleh salah dan dilakukan secara cermat sesuai dengan prosedur dan ciri-ciri penelitian kualitatif.</w:t>
      </w:r>
      <w:proofErr w:type="gramEnd"/>
      <w:r w:rsidRPr="00CB6845">
        <w:rPr>
          <w:rFonts w:ascii="Times New Roman" w:hAnsi="Times New Roman" w:cs="Times New Roman"/>
          <w:bCs/>
          <w:sz w:val="24"/>
          <w:szCs w:val="24"/>
        </w:rPr>
        <w:t xml:space="preserve"> Karena ketidaksempurnaan dan kesalahan pengumpulan data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berakibat fatal atau data tidak credible, sehingga hasil penelitiannya tidak bisa dipertanggungjawabkan.</w:t>
      </w:r>
    </w:p>
    <w:p w:rsidR="007E60EB" w:rsidRPr="00CB6845" w:rsidRDefault="007E60EB"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Untuk memperoleh data yang diinginkan dalam penelitian ini secara mendalam, peneliti dalam teknik pengumpulan data menggunakan beberapa teknik antara lain:</w:t>
      </w:r>
    </w:p>
    <w:p w:rsidR="007E60EB" w:rsidRPr="00CB6845" w:rsidRDefault="007E60EB" w:rsidP="00CB6845">
      <w:pPr>
        <w:pStyle w:val="ListParagraph"/>
        <w:numPr>
          <w:ilvl w:val="0"/>
          <w:numId w:val="10"/>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Observasi</w:t>
      </w:r>
    </w:p>
    <w:p w:rsidR="007C15DF" w:rsidRPr="00CB6845" w:rsidRDefault="007E60EB"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Observasi atau pengamatan merupakan suatu teknik atau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mengumpulkan data dengan jalan mengadakan pengamatan terhadap ke</w:t>
      </w:r>
      <w:r w:rsidR="00ED1947" w:rsidRPr="00CB6845">
        <w:rPr>
          <w:rFonts w:ascii="Times New Roman" w:hAnsi="Times New Roman" w:cs="Times New Roman"/>
          <w:bCs/>
          <w:sz w:val="24"/>
          <w:szCs w:val="24"/>
        </w:rPr>
        <w:t xml:space="preserve">giatan </w:t>
      </w:r>
      <w:r w:rsidR="00ED1947" w:rsidRPr="00CB6845">
        <w:rPr>
          <w:rFonts w:ascii="Times New Roman" w:hAnsi="Times New Roman" w:cs="Times New Roman"/>
          <w:bCs/>
          <w:sz w:val="24"/>
          <w:szCs w:val="24"/>
        </w:rPr>
        <w:lastRenderedPageBreak/>
        <w:t>yang sedang berlangsung.</w:t>
      </w:r>
      <w:r w:rsidR="00ED1947" w:rsidRPr="00CB6845">
        <w:rPr>
          <w:rStyle w:val="FootnoteReference"/>
          <w:rFonts w:ascii="Times New Roman" w:hAnsi="Times New Roman" w:cs="Times New Roman"/>
          <w:bCs/>
          <w:sz w:val="24"/>
          <w:szCs w:val="24"/>
        </w:rPr>
        <w:footnoteReference w:id="40"/>
      </w:r>
      <w:r w:rsidRPr="00CB6845">
        <w:rPr>
          <w:rFonts w:ascii="Times New Roman" w:hAnsi="Times New Roman" w:cs="Times New Roman"/>
          <w:bCs/>
          <w:sz w:val="24"/>
          <w:szCs w:val="24"/>
        </w:rPr>
        <w:t xml:space="preserve"> Observasi disebut juga sebagai pengamatan yang meliputi kegiatan pemantauan perhatian terhadap sesuatu objek de</w:t>
      </w:r>
      <w:r w:rsidR="00ED1947" w:rsidRPr="00CB6845">
        <w:rPr>
          <w:rFonts w:ascii="Times New Roman" w:hAnsi="Times New Roman" w:cs="Times New Roman"/>
          <w:bCs/>
          <w:sz w:val="24"/>
          <w:szCs w:val="24"/>
        </w:rPr>
        <w:t xml:space="preserve">ngan menggunakan seluruh </w:t>
      </w:r>
      <w:proofErr w:type="gramStart"/>
      <w:r w:rsidR="00ED1947" w:rsidRPr="00CB6845">
        <w:rPr>
          <w:rFonts w:ascii="Times New Roman" w:hAnsi="Times New Roman" w:cs="Times New Roman"/>
          <w:bCs/>
          <w:sz w:val="24"/>
          <w:szCs w:val="24"/>
        </w:rPr>
        <w:t>indra</w:t>
      </w:r>
      <w:proofErr w:type="gramEnd"/>
      <w:r w:rsidR="00ED1947" w:rsidRPr="00CB6845">
        <w:rPr>
          <w:rFonts w:ascii="Times New Roman" w:hAnsi="Times New Roman" w:cs="Times New Roman"/>
          <w:bCs/>
          <w:sz w:val="24"/>
          <w:szCs w:val="24"/>
        </w:rPr>
        <w:t>.</w:t>
      </w:r>
      <w:r w:rsidR="00ED1947" w:rsidRPr="00CB6845">
        <w:rPr>
          <w:rStyle w:val="FootnoteReference"/>
          <w:rFonts w:ascii="Times New Roman" w:hAnsi="Times New Roman" w:cs="Times New Roman"/>
          <w:bCs/>
          <w:sz w:val="24"/>
          <w:szCs w:val="24"/>
        </w:rPr>
        <w:footnoteReference w:id="41"/>
      </w:r>
      <w:r w:rsidRPr="00CB6845">
        <w:rPr>
          <w:rFonts w:ascii="Times New Roman" w:hAnsi="Times New Roman" w:cs="Times New Roman"/>
          <w:bCs/>
          <w:sz w:val="24"/>
          <w:szCs w:val="24"/>
        </w:rPr>
        <w:t xml:space="preserve"> Metode ini digunakan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yaitu penulis secara langsung mengamati berbagai macam kegiatan yang dilakukan subjek penelitian untuk mendapatkan informasi atau data yang dibutuhkan penulis.</w:t>
      </w:r>
    </w:p>
    <w:p w:rsidR="007E60EB" w:rsidRPr="00CB6845" w:rsidRDefault="007E60EB"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Dari segi pelaksanaannya, peneliti menggunakan observasi partisipasi aktif (Active Partisipation), peneliti dalam mengumpulkan data ikut melakukan </w:t>
      </w:r>
      <w:proofErr w:type="gramStart"/>
      <w:r w:rsidRPr="00CB6845">
        <w:rPr>
          <w:rFonts w:ascii="Times New Roman" w:hAnsi="Times New Roman" w:cs="Times New Roman"/>
          <w:bCs/>
          <w:sz w:val="24"/>
          <w:szCs w:val="24"/>
        </w:rPr>
        <w:t>apa</w:t>
      </w:r>
      <w:proofErr w:type="gramEnd"/>
      <w:r w:rsidRPr="00CB6845">
        <w:rPr>
          <w:rFonts w:ascii="Times New Roman" w:hAnsi="Times New Roman" w:cs="Times New Roman"/>
          <w:bCs/>
          <w:sz w:val="24"/>
          <w:szCs w:val="24"/>
        </w:rPr>
        <w:t xml:space="preserve"> yang dilakukan oleh nara sumber, t</w:t>
      </w:r>
      <w:r w:rsidR="00ED1947" w:rsidRPr="00CB6845">
        <w:rPr>
          <w:rFonts w:ascii="Times New Roman" w:hAnsi="Times New Roman" w:cs="Times New Roman"/>
          <w:bCs/>
          <w:sz w:val="24"/>
          <w:szCs w:val="24"/>
        </w:rPr>
        <w:t>etapi belum sepenuhnya lengkap.</w:t>
      </w:r>
      <w:r w:rsidR="00ED1947" w:rsidRPr="00CB6845">
        <w:rPr>
          <w:rStyle w:val="FootnoteReference"/>
          <w:rFonts w:ascii="Times New Roman" w:hAnsi="Times New Roman" w:cs="Times New Roman"/>
          <w:bCs/>
          <w:sz w:val="24"/>
          <w:szCs w:val="24"/>
        </w:rPr>
        <w:footnoteReference w:id="42"/>
      </w:r>
      <w:r w:rsidRPr="00CB6845">
        <w:rPr>
          <w:rFonts w:ascii="Times New Roman" w:hAnsi="Times New Roman" w:cs="Times New Roman"/>
          <w:bCs/>
          <w:sz w:val="24"/>
          <w:szCs w:val="24"/>
        </w:rPr>
        <w:t xml:space="preserve"> Peneliti melakukan observasi atau mengamati kegiatan-kegiatan amaliah Tarekat Qadiriyah Naqsyabandiyah (TQN) Suryalaya yan</w:t>
      </w:r>
      <w:r w:rsidR="00121FBD" w:rsidRPr="00CB6845">
        <w:rPr>
          <w:rFonts w:ascii="Times New Roman" w:hAnsi="Times New Roman" w:cs="Times New Roman"/>
          <w:bCs/>
          <w:sz w:val="24"/>
          <w:szCs w:val="24"/>
        </w:rPr>
        <w:t>g dilaksanakan di masjid AL-AMIN</w:t>
      </w:r>
      <w:r w:rsidRPr="00CB6845">
        <w:rPr>
          <w:rFonts w:ascii="Times New Roman" w:hAnsi="Times New Roman" w:cs="Times New Roman"/>
          <w:bCs/>
          <w:sz w:val="24"/>
          <w:szCs w:val="24"/>
        </w:rPr>
        <w:t xml:space="preserve"> dusun 5 yang </w:t>
      </w:r>
      <w:r w:rsidR="00121FBD" w:rsidRPr="00CB6845">
        <w:rPr>
          <w:rFonts w:ascii="Times New Roman" w:hAnsi="Times New Roman" w:cs="Times New Roman"/>
          <w:bCs/>
          <w:sz w:val="24"/>
          <w:szCs w:val="24"/>
        </w:rPr>
        <w:t xml:space="preserve">berkaitan dengan metode dakwah Tareqad Qodiriyah Naqsabandiyah di masjid </w:t>
      </w:r>
      <w:r w:rsidR="00857BEE" w:rsidRPr="00CB6845">
        <w:rPr>
          <w:rFonts w:ascii="Times New Roman" w:hAnsi="Times New Roman" w:cs="Times New Roman"/>
          <w:bCs/>
          <w:sz w:val="24"/>
          <w:szCs w:val="24"/>
        </w:rPr>
        <w:t>AL-AMIN</w:t>
      </w:r>
    </w:p>
    <w:p w:rsidR="007E60EB" w:rsidRPr="00CB6845" w:rsidRDefault="007E60EB" w:rsidP="00CB6845">
      <w:pPr>
        <w:pStyle w:val="ListParagraph"/>
        <w:numPr>
          <w:ilvl w:val="0"/>
          <w:numId w:val="10"/>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Wawancara</w:t>
      </w:r>
    </w:p>
    <w:p w:rsidR="007C15DF" w:rsidRPr="00CB6845" w:rsidRDefault="007E60EB"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Wawancara atau interview adalah sebuah proses memperoleh keterangan untuk tujuan penelitian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tanya jawab sambil bertatap muka antara pewancara dengan responde</w:t>
      </w:r>
      <w:r w:rsidR="00ED1947" w:rsidRPr="00CB6845">
        <w:rPr>
          <w:rFonts w:ascii="Times New Roman" w:hAnsi="Times New Roman" w:cs="Times New Roman"/>
          <w:bCs/>
          <w:sz w:val="24"/>
          <w:szCs w:val="24"/>
        </w:rPr>
        <w:t>n atau orang yang diwawancarai.</w:t>
      </w:r>
      <w:r w:rsidR="00ED1947" w:rsidRPr="00CB6845">
        <w:rPr>
          <w:rStyle w:val="FootnoteReference"/>
          <w:rFonts w:ascii="Times New Roman" w:hAnsi="Times New Roman" w:cs="Times New Roman"/>
          <w:bCs/>
          <w:sz w:val="24"/>
          <w:szCs w:val="24"/>
        </w:rPr>
        <w:footnoteReference w:id="43"/>
      </w:r>
      <w:r w:rsidRPr="00CB6845">
        <w:rPr>
          <w:rFonts w:ascii="Times New Roman" w:hAnsi="Times New Roman" w:cs="Times New Roman"/>
          <w:bCs/>
          <w:sz w:val="24"/>
          <w:szCs w:val="24"/>
        </w:rPr>
        <w:t xml:space="preserve"> Wawancara terstruktur digunakan sebagai teknik pengumpulan data, bila peneliti atau pengumpul fakta telah mengetahui dengan pasti tentang informasi </w:t>
      </w:r>
      <w:proofErr w:type="gramStart"/>
      <w:r w:rsidRPr="00CB6845">
        <w:rPr>
          <w:rFonts w:ascii="Times New Roman" w:hAnsi="Times New Roman" w:cs="Times New Roman"/>
          <w:bCs/>
          <w:sz w:val="24"/>
          <w:szCs w:val="24"/>
        </w:rPr>
        <w:t>apa</w:t>
      </w:r>
      <w:proofErr w:type="gramEnd"/>
      <w:r w:rsidRPr="00CB6845">
        <w:rPr>
          <w:rFonts w:ascii="Times New Roman" w:hAnsi="Times New Roman" w:cs="Times New Roman"/>
          <w:bCs/>
          <w:sz w:val="24"/>
          <w:szCs w:val="24"/>
        </w:rPr>
        <w:t xml:space="preserve"> yang akan diperoleh. Oleh karena itu dalam melakukan wawancara untuk masing-masing subjek yang dijadikan bisa mengarah pada pokok persoalan yang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di</w:t>
      </w:r>
      <w:r w:rsidR="00ED1947" w:rsidRPr="00CB6845">
        <w:rPr>
          <w:rFonts w:ascii="Times New Roman" w:hAnsi="Times New Roman" w:cs="Times New Roman"/>
          <w:bCs/>
          <w:sz w:val="24"/>
          <w:szCs w:val="24"/>
        </w:rPr>
        <w:t>teliti serta tidak menyimpang.</w:t>
      </w:r>
      <w:r w:rsidR="00ED1947" w:rsidRPr="00CB6845">
        <w:rPr>
          <w:rStyle w:val="FootnoteReference"/>
          <w:rFonts w:ascii="Times New Roman" w:hAnsi="Times New Roman" w:cs="Times New Roman"/>
          <w:bCs/>
          <w:sz w:val="24"/>
          <w:szCs w:val="24"/>
        </w:rPr>
        <w:footnoteReference w:id="44"/>
      </w:r>
    </w:p>
    <w:p w:rsidR="00FD3157" w:rsidRPr="00CB6845" w:rsidRDefault="007E60EB"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Wawancara yang dilakukan peneliti secara langsung dan mendalam antara peneliti dan subjek penelitian.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 xml:space="preserve">Metode ini digunakan guna untuk memperoleh data yang valid berupa keterangan, informasi, atau penjelasan </w:t>
      </w:r>
      <w:r w:rsidRPr="00CB6845">
        <w:rPr>
          <w:rFonts w:ascii="Times New Roman" w:hAnsi="Times New Roman" w:cs="Times New Roman"/>
          <w:bCs/>
          <w:sz w:val="24"/>
          <w:szCs w:val="24"/>
        </w:rPr>
        <w:lastRenderedPageBreak/>
        <w:t>yang berkaitan dengan hal-hal yan</w:t>
      </w:r>
      <w:r w:rsidR="00121FBD" w:rsidRPr="00CB6845">
        <w:rPr>
          <w:rFonts w:ascii="Times New Roman" w:hAnsi="Times New Roman" w:cs="Times New Roman"/>
          <w:bCs/>
          <w:sz w:val="24"/>
          <w:szCs w:val="24"/>
        </w:rPr>
        <w:t>g diteliti yaitu metode dakwah Tareqad Qodiriyah Naqsabandiyah di masjid AL-AMIN</w:t>
      </w:r>
      <w:r w:rsidRPr="00CB6845">
        <w:rPr>
          <w:rFonts w:ascii="Times New Roman" w:hAnsi="Times New Roman" w:cs="Times New Roman"/>
          <w:bCs/>
          <w:sz w:val="24"/>
          <w:szCs w:val="24"/>
        </w:rPr>
        <w:t xml:space="preserve"> dusun 5</w:t>
      </w:r>
      <w:r w:rsidR="001B52AD" w:rsidRPr="00CB6845">
        <w:rPr>
          <w:rFonts w:ascii="Times New Roman" w:hAnsi="Times New Roman" w:cs="Times New Roman"/>
          <w:bCs/>
          <w:sz w:val="24"/>
          <w:szCs w:val="24"/>
        </w:rPr>
        <w:t>.</w:t>
      </w:r>
      <w:proofErr w:type="gramEnd"/>
    </w:p>
    <w:p w:rsidR="00121FBD" w:rsidRPr="00CB6845" w:rsidRDefault="001B52AD"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Dalam wawancara peneliti telah menyiapkan terlebih dahulu alat </w:t>
      </w:r>
      <w:proofErr w:type="gramStart"/>
      <w:r w:rsidRPr="00CB6845">
        <w:rPr>
          <w:rFonts w:ascii="Times New Roman" w:hAnsi="Times New Roman" w:cs="Times New Roman"/>
          <w:bCs/>
          <w:sz w:val="24"/>
          <w:szCs w:val="24"/>
        </w:rPr>
        <w:t>bantu</w:t>
      </w:r>
      <w:proofErr w:type="gramEnd"/>
      <w:r w:rsidRPr="00CB6845">
        <w:rPr>
          <w:rFonts w:ascii="Times New Roman" w:hAnsi="Times New Roman" w:cs="Times New Roman"/>
          <w:bCs/>
          <w:sz w:val="24"/>
          <w:szCs w:val="24"/>
        </w:rPr>
        <w:t xml:space="preserve"> berupa pedoman wawancara. Peneliti mendapatkan informasi melalui </w:t>
      </w:r>
      <w:proofErr w:type="gramStart"/>
      <w:r w:rsidRPr="00CB6845">
        <w:rPr>
          <w:rFonts w:ascii="Times New Roman" w:hAnsi="Times New Roman" w:cs="Times New Roman"/>
          <w:bCs/>
          <w:sz w:val="24"/>
          <w:szCs w:val="24"/>
        </w:rPr>
        <w:t>tanya</w:t>
      </w:r>
      <w:proofErr w:type="gramEnd"/>
      <w:r w:rsidRPr="00CB6845">
        <w:rPr>
          <w:rFonts w:ascii="Times New Roman" w:hAnsi="Times New Roman" w:cs="Times New Roman"/>
          <w:bCs/>
          <w:sz w:val="24"/>
          <w:szCs w:val="24"/>
        </w:rPr>
        <w:t xml:space="preserve"> jawab yang memberikan pertanyaan sesuai dengan keinginan peneliti namun tetap berpedoman pada ketentuan yang menjadi pengontrol relevansi isi wawancara. </w:t>
      </w:r>
      <w:proofErr w:type="gramStart"/>
      <w:r w:rsidRPr="00CB6845">
        <w:rPr>
          <w:rFonts w:ascii="Times New Roman" w:hAnsi="Times New Roman" w:cs="Times New Roman"/>
          <w:bCs/>
          <w:sz w:val="24"/>
          <w:szCs w:val="24"/>
        </w:rPr>
        <w:t>Teknik ini dipilih karena memungkinkan peneliti untuk face to face, relatif lebih luwes, dan akrab sehingga memungkinkan peneliti mengembangkan wawancara pada poinpoin tertentu sehingga peneliti dapat menangkap aspek-aspek yang personal dari responden.</w:t>
      </w:r>
      <w:proofErr w:type="gramEnd"/>
    </w:p>
    <w:p w:rsidR="001B52AD" w:rsidRPr="00CB6845" w:rsidRDefault="001B52AD" w:rsidP="00CB6845">
      <w:pPr>
        <w:pStyle w:val="ListParagraph"/>
        <w:numPr>
          <w:ilvl w:val="0"/>
          <w:numId w:val="10"/>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Dokumentasi</w:t>
      </w:r>
    </w:p>
    <w:p w:rsidR="00FD3157" w:rsidRPr="00CB6845" w:rsidRDefault="001B52AD"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Dokumentasi adalah metode pengumpulan data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mengumpulkan catatan peristiwa yang sudah berlalu, tulisan, gambar atau karya-karya yang bersifat monumental. </w:t>
      </w:r>
      <w:proofErr w:type="gramStart"/>
      <w:r w:rsidRPr="00CB6845">
        <w:rPr>
          <w:rFonts w:ascii="Times New Roman" w:hAnsi="Times New Roman" w:cs="Times New Roman"/>
          <w:bCs/>
          <w:sz w:val="24"/>
          <w:szCs w:val="24"/>
        </w:rPr>
        <w:t>Studi dokumentasi merupakan pelengkap dari penggunaan metode observasi dan wawancar</w:t>
      </w:r>
      <w:r w:rsidR="00ED1947" w:rsidRPr="00CB6845">
        <w:rPr>
          <w:rFonts w:ascii="Times New Roman" w:hAnsi="Times New Roman" w:cs="Times New Roman"/>
          <w:bCs/>
          <w:sz w:val="24"/>
          <w:szCs w:val="24"/>
        </w:rPr>
        <w:t>a dalam penelitian kualitatif.</w:t>
      </w:r>
      <w:proofErr w:type="gramEnd"/>
      <w:r w:rsidR="00ED1947" w:rsidRPr="00CB6845">
        <w:rPr>
          <w:rStyle w:val="FootnoteReference"/>
          <w:rFonts w:ascii="Times New Roman" w:hAnsi="Times New Roman" w:cs="Times New Roman"/>
          <w:bCs/>
          <w:sz w:val="24"/>
          <w:szCs w:val="24"/>
        </w:rPr>
        <w:footnoteReference w:id="45"/>
      </w:r>
      <w:r w:rsidRPr="00CB6845">
        <w:rPr>
          <w:rFonts w:ascii="Times New Roman" w:hAnsi="Times New Roman" w:cs="Times New Roman"/>
          <w:bCs/>
          <w:sz w:val="24"/>
          <w:szCs w:val="24"/>
        </w:rPr>
        <w:t xml:space="preserve"> Sumber dokumen yang ada pada umumnya dapat dibedakan menjadi dua macam yaitu pertama dokumen resmi seperti </w:t>
      </w:r>
      <w:proofErr w:type="gramStart"/>
      <w:r w:rsidRPr="00CB6845">
        <w:rPr>
          <w:rFonts w:ascii="Times New Roman" w:hAnsi="Times New Roman" w:cs="Times New Roman"/>
          <w:bCs/>
          <w:sz w:val="24"/>
          <w:szCs w:val="24"/>
        </w:rPr>
        <w:t>surat</w:t>
      </w:r>
      <w:proofErr w:type="gramEnd"/>
      <w:r w:rsidRPr="00CB6845">
        <w:rPr>
          <w:rFonts w:ascii="Times New Roman" w:hAnsi="Times New Roman" w:cs="Times New Roman"/>
          <w:bCs/>
          <w:sz w:val="24"/>
          <w:szCs w:val="24"/>
        </w:rPr>
        <w:t xml:space="preserve"> keputusan, surat instruksi, dan surat bukti kegiatan yang dikeluarkan oleh kantor atau organisasi yang bersangkutan. Kedua dokumentasi tak resmi yang mungkin berupa </w:t>
      </w:r>
      <w:proofErr w:type="gramStart"/>
      <w:r w:rsidRPr="00CB6845">
        <w:rPr>
          <w:rFonts w:ascii="Times New Roman" w:hAnsi="Times New Roman" w:cs="Times New Roman"/>
          <w:bCs/>
          <w:sz w:val="24"/>
          <w:szCs w:val="24"/>
        </w:rPr>
        <w:t>surat</w:t>
      </w:r>
      <w:proofErr w:type="gramEnd"/>
      <w:r w:rsidRPr="00CB6845">
        <w:rPr>
          <w:rFonts w:ascii="Times New Roman" w:hAnsi="Times New Roman" w:cs="Times New Roman"/>
          <w:bCs/>
          <w:sz w:val="24"/>
          <w:szCs w:val="24"/>
        </w:rPr>
        <w:t xml:space="preserve"> nota, surat pribadi yang memberikan informasi</w:t>
      </w:r>
      <w:r w:rsidR="00ED1947" w:rsidRPr="00CB6845">
        <w:rPr>
          <w:rFonts w:ascii="Times New Roman" w:hAnsi="Times New Roman" w:cs="Times New Roman"/>
          <w:bCs/>
          <w:sz w:val="24"/>
          <w:szCs w:val="24"/>
        </w:rPr>
        <w:t xml:space="preserve"> kuat terhadap suatu kejadian.</w:t>
      </w:r>
      <w:r w:rsidR="00ED1947" w:rsidRPr="00CB6845">
        <w:rPr>
          <w:rStyle w:val="FootnoteReference"/>
          <w:rFonts w:ascii="Times New Roman" w:hAnsi="Times New Roman" w:cs="Times New Roman"/>
          <w:bCs/>
          <w:sz w:val="24"/>
          <w:szCs w:val="24"/>
        </w:rPr>
        <w:footnoteReference w:id="46"/>
      </w:r>
    </w:p>
    <w:p w:rsidR="00FD3157" w:rsidRPr="00CB6845" w:rsidRDefault="001B52AD"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Studi dokumen merupakan pelengkap dari penggunaan metode observasi dan wawancara dalam penelitian kualitatif.</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Dokumen bisa berbentuk tulisan, gambar, atau karya-karya monumental dari seseorang.</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Dengan menggunakan metode dokumentasi ini, maka dapat digunakan untuk memperkuat data yang digunakan dalam penulisan skripsi ini, Metode ini di pergunakan sebagai data pendukung.</w:t>
      </w:r>
      <w:proofErr w:type="gramEnd"/>
      <w:r w:rsidRPr="00CB6845">
        <w:rPr>
          <w:rFonts w:ascii="Times New Roman" w:hAnsi="Times New Roman" w:cs="Times New Roman"/>
          <w:bCs/>
          <w:sz w:val="24"/>
          <w:szCs w:val="24"/>
        </w:rPr>
        <w:t xml:space="preserve"> Untuk keperluan peneliti berupa dokumen-dokumen yang </w:t>
      </w:r>
      <w:r w:rsidRPr="00CB6845">
        <w:rPr>
          <w:rFonts w:ascii="Times New Roman" w:hAnsi="Times New Roman" w:cs="Times New Roman"/>
          <w:bCs/>
          <w:sz w:val="24"/>
          <w:szCs w:val="24"/>
        </w:rPr>
        <w:lastRenderedPageBreak/>
        <w:t>berhubungan dengan penelitian antara lain: lokasi penelitian, untuk mengetahui sejarah berdirinya TQN, struktur organisasi, dan lain sebagainya.</w:t>
      </w:r>
    </w:p>
    <w:p w:rsidR="009A2046" w:rsidRPr="00CB6845" w:rsidRDefault="009A2046" w:rsidP="00CB6845">
      <w:pPr>
        <w:pStyle w:val="ListParagraph"/>
        <w:spacing w:line="360" w:lineRule="auto"/>
        <w:ind w:left="426" w:firstLine="425"/>
        <w:jc w:val="both"/>
        <w:rPr>
          <w:rFonts w:ascii="Times New Roman" w:hAnsi="Times New Roman" w:cs="Times New Roman"/>
          <w:bCs/>
          <w:sz w:val="24"/>
          <w:szCs w:val="24"/>
        </w:rPr>
      </w:pPr>
    </w:p>
    <w:p w:rsidR="001B52AD" w:rsidRPr="00CB6845" w:rsidRDefault="001B52AD" w:rsidP="00CB6845">
      <w:pPr>
        <w:pStyle w:val="ListParagraph"/>
        <w:numPr>
          <w:ilvl w:val="0"/>
          <w:numId w:val="5"/>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TEKNIK ANALISIS DATA</w:t>
      </w:r>
    </w:p>
    <w:p w:rsidR="00FD3157" w:rsidRPr="00CB6845" w:rsidRDefault="001B52AD"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Dalam penelitian ini penulis menggunakan teknik analisis deskriptif kualitatif.</w:t>
      </w:r>
      <w:proofErr w:type="gramEnd"/>
      <w:r w:rsidRPr="00CB6845">
        <w:rPr>
          <w:rFonts w:ascii="Times New Roman" w:hAnsi="Times New Roman" w:cs="Times New Roman"/>
          <w:bCs/>
          <w:sz w:val="24"/>
          <w:szCs w:val="24"/>
        </w:rPr>
        <w:t xml:space="preserve"> Analisis data merupakan kegiatan yang dilakukan setelah data dari responden atau sumber data </w:t>
      </w:r>
      <w:proofErr w:type="gramStart"/>
      <w:r w:rsidRPr="00CB6845">
        <w:rPr>
          <w:rFonts w:ascii="Times New Roman" w:hAnsi="Times New Roman" w:cs="Times New Roman"/>
          <w:bCs/>
          <w:sz w:val="24"/>
          <w:szCs w:val="24"/>
        </w:rPr>
        <w:t>lain</w:t>
      </w:r>
      <w:proofErr w:type="gramEnd"/>
      <w:r w:rsidRPr="00CB6845">
        <w:rPr>
          <w:rFonts w:ascii="Times New Roman" w:hAnsi="Times New Roman" w:cs="Times New Roman"/>
          <w:bCs/>
          <w:sz w:val="24"/>
          <w:szCs w:val="24"/>
        </w:rPr>
        <w:t xml:space="preserve"> terkumpul, tahap ini merupakan tahap pengelolaan data dengan menggunakan analisis kualitatif. </w:t>
      </w:r>
      <w:proofErr w:type="gramStart"/>
      <w:r w:rsidRPr="00CB6845">
        <w:rPr>
          <w:rFonts w:ascii="Times New Roman" w:hAnsi="Times New Roman" w:cs="Times New Roman"/>
          <w:bCs/>
          <w:sz w:val="24"/>
          <w:szCs w:val="24"/>
        </w:rPr>
        <w:t>Adapun pengertian dari analisis kualitatif merupakan penelitian yang didasarkan atas pengamatan objektif partisipatif terhadap suat</w:t>
      </w:r>
      <w:r w:rsidR="00ED1947" w:rsidRPr="00CB6845">
        <w:rPr>
          <w:rFonts w:ascii="Times New Roman" w:hAnsi="Times New Roman" w:cs="Times New Roman"/>
          <w:bCs/>
          <w:sz w:val="24"/>
          <w:szCs w:val="24"/>
        </w:rPr>
        <w:t>u fenomena sosial.</w:t>
      </w:r>
      <w:proofErr w:type="gramEnd"/>
      <w:r w:rsidR="00ED1947" w:rsidRPr="00CB6845">
        <w:rPr>
          <w:rStyle w:val="FootnoteReference"/>
          <w:rFonts w:ascii="Times New Roman" w:hAnsi="Times New Roman" w:cs="Times New Roman"/>
          <w:bCs/>
          <w:sz w:val="24"/>
          <w:szCs w:val="24"/>
        </w:rPr>
        <w:footnoteReference w:id="47"/>
      </w:r>
    </w:p>
    <w:p w:rsidR="00121FBD" w:rsidRPr="00CB6845" w:rsidRDefault="001B52AD"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 xml:space="preserve">Sedangkan analisis deskriptif yaitu mendeskripsikan maupun mengklarifikasi data dan kemudian disusul interpretasi terhadap hasil pemikiran sehingga nantinya penulis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menggabungkan data yang satu dengan data yang lain kemudian menjelaskan dalam bentuk kalimat. Data yang telah terkumpul dari lapangan kemudian dianalisis menggunakan analisis yang dikembangkan oleh Mules dan Hubberman dengan teknik analisis data menggunakan tiga langkah yaitu:</w:t>
      </w:r>
    </w:p>
    <w:p w:rsidR="000B2A89" w:rsidRPr="00CB6845" w:rsidRDefault="001B52AD" w:rsidP="00CB6845">
      <w:pPr>
        <w:pStyle w:val="ListParagraph"/>
        <w:numPr>
          <w:ilvl w:val="0"/>
          <w:numId w:val="11"/>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Reduksi data</w:t>
      </w:r>
    </w:p>
    <w:p w:rsidR="00FD3157" w:rsidRPr="00CB6845" w:rsidRDefault="001B52AD"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Data yang diperoleh dari lapangan cukup banyak, untuk itu maka perlu dicatat secara teliti dan rinci.</w:t>
      </w:r>
      <w:proofErr w:type="gramEnd"/>
      <w:r w:rsidRPr="00CB6845">
        <w:rPr>
          <w:rFonts w:ascii="Times New Roman" w:hAnsi="Times New Roman" w:cs="Times New Roman"/>
          <w:bCs/>
          <w:sz w:val="24"/>
          <w:szCs w:val="24"/>
        </w:rPr>
        <w:t xml:space="preserve"> Semakin lama peneliti ke lapangan, maka jumlah data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semakin banyak, kompleks dan rumit. </w:t>
      </w:r>
      <w:proofErr w:type="gramStart"/>
      <w:r w:rsidRPr="00CB6845">
        <w:rPr>
          <w:rFonts w:ascii="Times New Roman" w:hAnsi="Times New Roman" w:cs="Times New Roman"/>
          <w:bCs/>
          <w:sz w:val="24"/>
          <w:szCs w:val="24"/>
        </w:rPr>
        <w:t>Untuk itu perlu segera dilakukan anali</w:t>
      </w:r>
      <w:r w:rsidR="00ED1947" w:rsidRPr="00CB6845">
        <w:rPr>
          <w:rFonts w:ascii="Times New Roman" w:hAnsi="Times New Roman" w:cs="Times New Roman"/>
          <w:bCs/>
          <w:sz w:val="24"/>
          <w:szCs w:val="24"/>
        </w:rPr>
        <w:t>sis data melalui reduksi data.</w:t>
      </w:r>
      <w:proofErr w:type="gramEnd"/>
      <w:r w:rsidR="00ED1947" w:rsidRPr="00CB6845">
        <w:rPr>
          <w:rStyle w:val="FootnoteReference"/>
          <w:rFonts w:ascii="Times New Roman" w:hAnsi="Times New Roman" w:cs="Times New Roman"/>
          <w:bCs/>
          <w:sz w:val="24"/>
          <w:szCs w:val="24"/>
        </w:rPr>
        <w:footnoteReference w:id="48"/>
      </w:r>
    </w:p>
    <w:p w:rsidR="00FD3157" w:rsidRPr="00CB6845" w:rsidRDefault="001B52AD"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Mereduksi data berarti merangkum, memilih hal-hal yang pokok memfokuskan pada hal-hal yang penting, dicari tema dan polanya dan membuang yang tidak perlu.</w:t>
      </w:r>
      <w:proofErr w:type="gramEnd"/>
      <w:r w:rsidRPr="00CB6845">
        <w:rPr>
          <w:rFonts w:ascii="Times New Roman" w:hAnsi="Times New Roman" w:cs="Times New Roman"/>
          <w:bCs/>
          <w:sz w:val="24"/>
          <w:szCs w:val="24"/>
        </w:rPr>
        <w:t xml:space="preserve"> Dengan demikian data yang telah direduksi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memberikan gambaran yang lebih jelas, dan mempermudah peneliti untuk mengumpulkan data selanjutnya, d</w:t>
      </w:r>
      <w:r w:rsidR="00ED1947" w:rsidRPr="00CB6845">
        <w:rPr>
          <w:rFonts w:ascii="Times New Roman" w:hAnsi="Times New Roman" w:cs="Times New Roman"/>
          <w:bCs/>
          <w:sz w:val="24"/>
          <w:szCs w:val="24"/>
        </w:rPr>
        <w:t>an mencarinya bila diperlukan.</w:t>
      </w:r>
      <w:r w:rsidR="00ED1947" w:rsidRPr="00CB6845">
        <w:rPr>
          <w:rStyle w:val="FootnoteReference"/>
          <w:rFonts w:ascii="Times New Roman" w:hAnsi="Times New Roman" w:cs="Times New Roman"/>
          <w:bCs/>
          <w:sz w:val="24"/>
          <w:szCs w:val="24"/>
        </w:rPr>
        <w:footnoteReference w:id="49"/>
      </w:r>
    </w:p>
    <w:p w:rsidR="00121FBD" w:rsidRPr="00CB6845" w:rsidRDefault="001B52AD"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Tahap ini dilakukan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mengumpulkan data dan merangkumnya dengan fokus pada hal-hal yang berhubungan dengan </w:t>
      </w:r>
      <w:r w:rsidRPr="00CB6845">
        <w:rPr>
          <w:rFonts w:ascii="Times New Roman" w:hAnsi="Times New Roman" w:cs="Times New Roman"/>
          <w:bCs/>
          <w:sz w:val="24"/>
          <w:szCs w:val="24"/>
        </w:rPr>
        <w:lastRenderedPageBreak/>
        <w:t>penelitian dan menghapus data-data yang tidak berpola baik dari hasil pengamatan atau observasi, wawancara maup</w:t>
      </w:r>
      <w:r w:rsidR="00121FBD" w:rsidRPr="00CB6845">
        <w:rPr>
          <w:rFonts w:ascii="Times New Roman" w:hAnsi="Times New Roman" w:cs="Times New Roman"/>
          <w:bCs/>
          <w:sz w:val="24"/>
          <w:szCs w:val="24"/>
        </w:rPr>
        <w:t>un dokumentasi di masjid AL-AMIN desa sumber rahayu dusun</w:t>
      </w:r>
      <w:r w:rsidRPr="00CB6845">
        <w:rPr>
          <w:rFonts w:ascii="Times New Roman" w:hAnsi="Times New Roman" w:cs="Times New Roman"/>
          <w:bCs/>
          <w:sz w:val="24"/>
          <w:szCs w:val="24"/>
        </w:rPr>
        <w:t>5.</w:t>
      </w:r>
    </w:p>
    <w:p w:rsidR="001B52AD" w:rsidRPr="00CB6845" w:rsidRDefault="001B52AD" w:rsidP="00CB6845">
      <w:pPr>
        <w:pStyle w:val="ListParagraph"/>
        <w:numPr>
          <w:ilvl w:val="0"/>
          <w:numId w:val="11"/>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Penyajian data</w:t>
      </w:r>
    </w:p>
    <w:p w:rsidR="00FD3157" w:rsidRPr="00CB6845" w:rsidRDefault="001B52AD"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Miles dan Huberman membatasi penyajian data disini sebagai sekumpulan informasi tersusun yang memberi kemungkinan adanya penarikan kesimp</w:t>
      </w:r>
      <w:r w:rsidR="00CB347A" w:rsidRPr="00CB6845">
        <w:rPr>
          <w:rFonts w:ascii="Times New Roman" w:hAnsi="Times New Roman" w:cs="Times New Roman"/>
          <w:bCs/>
          <w:sz w:val="24"/>
          <w:szCs w:val="24"/>
        </w:rPr>
        <w:t>ulan dan pengambilan tindakan.</w:t>
      </w:r>
      <w:proofErr w:type="gramEnd"/>
      <w:r w:rsidR="00CB347A" w:rsidRPr="00CB6845">
        <w:rPr>
          <w:rStyle w:val="FootnoteReference"/>
          <w:rFonts w:ascii="Times New Roman" w:hAnsi="Times New Roman" w:cs="Times New Roman"/>
          <w:bCs/>
          <w:sz w:val="24"/>
          <w:szCs w:val="24"/>
        </w:rPr>
        <w:footnoteReference w:id="50"/>
      </w:r>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Penyajian data dalam penelitian ini dengan mengelompokan data yang semacam ke dalam bentuk teks naratif dan table sehingga mempermudah dalam penarikan kesimpulan.</w:t>
      </w:r>
      <w:proofErr w:type="gramEnd"/>
    </w:p>
    <w:p w:rsidR="001B52AD" w:rsidRPr="00CB6845" w:rsidRDefault="001B52AD"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Setelah data direduksi, maka langkah selanjutnya adalah mendisplaykan data.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Penyajian data dalam penelitian ini merupakan gambaran seluruh i</w:t>
      </w:r>
      <w:r w:rsidR="00121FBD" w:rsidRPr="00CB6845">
        <w:rPr>
          <w:rFonts w:ascii="Times New Roman" w:hAnsi="Times New Roman" w:cs="Times New Roman"/>
          <w:bCs/>
          <w:sz w:val="24"/>
          <w:szCs w:val="24"/>
        </w:rPr>
        <w:t>nformasi tentang metode dakwah Tareqad Qodiriyah Naqsabandiyah di masjid AL-AMIN</w:t>
      </w:r>
      <w:r w:rsidRPr="00CB6845">
        <w:rPr>
          <w:rFonts w:ascii="Times New Roman" w:hAnsi="Times New Roman" w:cs="Times New Roman"/>
          <w:bCs/>
          <w:sz w:val="24"/>
          <w:szCs w:val="24"/>
        </w:rPr>
        <w:t xml:space="preserve"> dusun 5.</w:t>
      </w:r>
      <w:proofErr w:type="gramEnd"/>
    </w:p>
    <w:p w:rsidR="007C15DF" w:rsidRPr="00CB6845" w:rsidRDefault="007C15DF" w:rsidP="00CB6845">
      <w:pPr>
        <w:pStyle w:val="ListParagraph"/>
        <w:numPr>
          <w:ilvl w:val="0"/>
          <w:numId w:val="11"/>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Penarikan kesimpulan</w:t>
      </w:r>
    </w:p>
    <w:p w:rsidR="00857BEE" w:rsidRPr="00CB6845" w:rsidRDefault="007C15DF" w:rsidP="00CB6845">
      <w:pPr>
        <w:pStyle w:val="ListParagraph"/>
        <w:spacing w:line="360" w:lineRule="auto"/>
        <w:ind w:left="426" w:firstLine="425"/>
        <w:jc w:val="both"/>
        <w:rPr>
          <w:rFonts w:ascii="Times New Roman" w:hAnsi="Times New Roman" w:cs="Times New Roman"/>
          <w:bCs/>
          <w:sz w:val="24"/>
          <w:szCs w:val="24"/>
          <w:lang w:val="id-ID"/>
        </w:rPr>
      </w:pPr>
      <w:proofErr w:type="gramStart"/>
      <w:r w:rsidRPr="00CB6845">
        <w:rPr>
          <w:rFonts w:ascii="Times New Roman" w:hAnsi="Times New Roman" w:cs="Times New Roman"/>
          <w:bCs/>
          <w:sz w:val="24"/>
          <w:szCs w:val="24"/>
        </w:rPr>
        <w:t>Setelah dilakukan pengumpulan data dan analisis data, tahap selanjutnya adalah memberikan interpretasi yang kemudian disusun dalam kesimpulan.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Kesimpulan dalam penelitian kualitatif yang diharapkan adalah temuan baru yang sebelumnya belum pernah ada.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Temuan dapat berupa deskripsi atau gambaran suatu obyek yang sebelumnya masih remang-remang atau gelap sehingga setelah diteliti menjadi jelas, dapat berupa hubungan kausal atau inte</w:t>
      </w:r>
      <w:r w:rsidR="00CB347A" w:rsidRPr="00CB6845">
        <w:rPr>
          <w:rFonts w:ascii="Times New Roman" w:hAnsi="Times New Roman" w:cs="Times New Roman"/>
          <w:bCs/>
          <w:sz w:val="24"/>
          <w:szCs w:val="24"/>
        </w:rPr>
        <w:t>raktif, hipotesis atau teori.</w:t>
      </w:r>
      <w:proofErr w:type="gramEnd"/>
      <w:r w:rsidR="00CB347A" w:rsidRPr="00CB6845">
        <w:rPr>
          <w:rStyle w:val="FootnoteReference"/>
          <w:rFonts w:ascii="Times New Roman" w:hAnsi="Times New Roman" w:cs="Times New Roman"/>
          <w:bCs/>
          <w:sz w:val="24"/>
          <w:szCs w:val="24"/>
        </w:rPr>
        <w:footnoteReference w:id="51"/>
      </w:r>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Kesimpulan dalam penelitian ini berupa bagaimana metode dakwah tareqad qodiriyah naqsabandiyah.</w:t>
      </w:r>
      <w:proofErr w:type="gramEnd"/>
    </w:p>
    <w:p w:rsidR="00A81CA2" w:rsidRPr="00CB6845" w:rsidRDefault="00C25E18" w:rsidP="00CB6845">
      <w:pPr>
        <w:pStyle w:val="ListParagraph"/>
        <w:spacing w:line="360" w:lineRule="auto"/>
        <w:ind w:left="426" w:firstLine="425"/>
        <w:jc w:val="both"/>
        <w:rPr>
          <w:rFonts w:ascii="Times New Roman" w:hAnsi="Times New Roman" w:cs="Times New Roman"/>
          <w:sz w:val="24"/>
          <w:szCs w:val="24"/>
          <w:lang w:val="id-ID"/>
        </w:rPr>
      </w:pPr>
      <w:r w:rsidRPr="00CB6845">
        <w:rPr>
          <w:rFonts w:ascii="Times New Roman" w:hAnsi="Times New Roman" w:cs="Times New Roman"/>
          <w:sz w:val="24"/>
          <w:szCs w:val="24"/>
        </w:rPr>
        <w:t>Setiap</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aktivitas,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usaha,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kegiatan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mempunyai</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tujuan dapat diartikan sebagai suatu usaha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 ingin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 xml:space="preserve">dicapai dalam </w:t>
      </w:r>
      <w:proofErr w:type="gramStart"/>
      <w:r w:rsidRPr="00CB6845">
        <w:rPr>
          <w:rFonts w:ascii="Times New Roman" w:hAnsi="Times New Roman" w:cs="Times New Roman"/>
          <w:sz w:val="24"/>
          <w:szCs w:val="24"/>
        </w:rPr>
        <w:t>kadar</w:t>
      </w:r>
      <w:proofErr w:type="gramEnd"/>
      <w:r w:rsidRPr="00CB6845">
        <w:rPr>
          <w:rFonts w:ascii="Times New Roman" w:hAnsi="Times New Roman" w:cs="Times New Roman"/>
          <w:sz w:val="24"/>
          <w:szCs w:val="24"/>
        </w:rPr>
        <w:t xml:space="preserve"> tertentu dengan segala usaha 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dilakukan.</w:t>
      </w:r>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Tujuan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juga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merupakan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penentu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sasaran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strategi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langkah-langkah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operasional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z w:val="24"/>
          <w:szCs w:val="24"/>
          <w:lang w:val="id-ID"/>
        </w:rPr>
        <w:t xml:space="preserve"> selanjutnya, tanpa ada tujuan.</w:t>
      </w:r>
      <w:proofErr w:type="gramEnd"/>
      <w:r w:rsidRPr="00CB6845">
        <w:rPr>
          <w:rFonts w:ascii="Times New Roman" w:hAnsi="Times New Roman" w:cs="Times New Roman"/>
          <w:sz w:val="24"/>
          <w:szCs w:val="24"/>
          <w:lang w:val="id-ID"/>
        </w:rPr>
        <w:t xml:space="preserve"> </w:t>
      </w:r>
    </w:p>
    <w:p w:rsidR="00C25E18" w:rsidRPr="00CB6845" w:rsidRDefault="00C25E18" w:rsidP="00CB6845">
      <w:pPr>
        <w:pStyle w:val="BodyText"/>
        <w:spacing w:before="260" w:line="360" w:lineRule="auto"/>
        <w:ind w:left="426" w:right="1222"/>
        <w:jc w:val="both"/>
      </w:pPr>
      <w:r w:rsidRPr="00CB6845">
        <w:t>yaitu</w:t>
      </w:r>
      <w:r w:rsidRPr="00CB6845">
        <w:rPr>
          <w:spacing w:val="1"/>
        </w:rPr>
        <w:t xml:space="preserve"> </w:t>
      </w:r>
      <w:r w:rsidRPr="00CB6845">
        <w:t>hal</w:t>
      </w:r>
      <w:r w:rsidRPr="00CB6845">
        <w:rPr>
          <w:spacing w:val="1"/>
        </w:rPr>
        <w:t xml:space="preserve"> </w:t>
      </w:r>
      <w:r w:rsidRPr="00CB6845">
        <w:t>hendak</w:t>
      </w:r>
      <w:r w:rsidRPr="00CB6845">
        <w:rPr>
          <w:spacing w:val="1"/>
        </w:rPr>
        <w:t xml:space="preserve"> </w:t>
      </w:r>
      <w:r w:rsidRPr="00CB6845">
        <w:t>dicapai,</w:t>
      </w:r>
      <w:r w:rsidRPr="00CB6845">
        <w:rPr>
          <w:spacing w:val="1"/>
        </w:rPr>
        <w:t xml:space="preserve"> </w:t>
      </w:r>
      <w:r w:rsidRPr="00CB6845">
        <w:t>jumlah</w:t>
      </w:r>
      <w:r w:rsidRPr="00CB6845">
        <w:rPr>
          <w:spacing w:val="1"/>
        </w:rPr>
        <w:t xml:space="preserve"> </w:t>
      </w:r>
      <w:r w:rsidRPr="00CB6845">
        <w:t>atau</w:t>
      </w:r>
      <w:r w:rsidRPr="00CB6845">
        <w:rPr>
          <w:spacing w:val="1"/>
        </w:rPr>
        <w:t xml:space="preserve"> </w:t>
      </w:r>
      <w:r w:rsidRPr="00CB6845">
        <w:t>kadar</w:t>
      </w:r>
      <w:r w:rsidRPr="00CB6845">
        <w:rPr>
          <w:spacing w:val="1"/>
        </w:rPr>
        <w:t xml:space="preserve"> </w:t>
      </w:r>
      <w:r w:rsidRPr="00CB6845">
        <w:t>yang</w:t>
      </w:r>
      <w:r w:rsidRPr="00CB6845">
        <w:rPr>
          <w:spacing w:val="1"/>
        </w:rPr>
        <w:t xml:space="preserve"> </w:t>
      </w:r>
      <w:r w:rsidRPr="00CB6845">
        <w:t>diinginkan,</w:t>
      </w:r>
      <w:r w:rsidRPr="00CB6845">
        <w:rPr>
          <w:spacing w:val="1"/>
        </w:rPr>
        <w:t xml:space="preserve"> </w:t>
      </w:r>
      <w:r w:rsidRPr="00CB6845">
        <w:t>kejelasan</w:t>
      </w:r>
      <w:r w:rsidRPr="00CB6845">
        <w:rPr>
          <w:spacing w:val="1"/>
        </w:rPr>
        <w:t xml:space="preserve"> </w:t>
      </w:r>
      <w:r w:rsidRPr="00CB6845">
        <w:t>yang</w:t>
      </w:r>
      <w:r w:rsidRPr="00CB6845">
        <w:rPr>
          <w:spacing w:val="1"/>
        </w:rPr>
        <w:t xml:space="preserve"> </w:t>
      </w:r>
      <w:r w:rsidRPr="00CB6845">
        <w:t>ingin</w:t>
      </w:r>
      <w:r w:rsidRPr="00CB6845">
        <w:rPr>
          <w:spacing w:val="1"/>
        </w:rPr>
        <w:t xml:space="preserve"> </w:t>
      </w:r>
      <w:r w:rsidRPr="00CB6845">
        <w:t>dicapai</w:t>
      </w:r>
      <w:r w:rsidRPr="00CB6845">
        <w:rPr>
          <w:spacing w:val="1"/>
        </w:rPr>
        <w:t xml:space="preserve"> </w:t>
      </w:r>
      <w:r w:rsidRPr="00CB6845">
        <w:t>dan</w:t>
      </w:r>
      <w:r w:rsidRPr="00CB6845">
        <w:rPr>
          <w:spacing w:val="1"/>
        </w:rPr>
        <w:t xml:space="preserve"> </w:t>
      </w:r>
      <w:r w:rsidRPr="00CB6845">
        <w:t>ingin</w:t>
      </w:r>
      <w:r w:rsidRPr="00CB6845">
        <w:rPr>
          <w:spacing w:val="1"/>
        </w:rPr>
        <w:t xml:space="preserve"> </w:t>
      </w:r>
      <w:r w:rsidRPr="00CB6845">
        <w:t>dituju.</w:t>
      </w:r>
      <w:r w:rsidRPr="00CB6845">
        <w:rPr>
          <w:vertAlign w:val="superscript"/>
        </w:rPr>
        <w:t>14</w:t>
      </w:r>
    </w:p>
    <w:p w:rsidR="00C25E18" w:rsidRPr="00CB6845" w:rsidRDefault="00C25E18" w:rsidP="00CB6845">
      <w:pPr>
        <w:pStyle w:val="BodyText"/>
        <w:spacing w:line="360" w:lineRule="auto"/>
        <w:ind w:left="426" w:right="1218"/>
        <w:jc w:val="both"/>
      </w:pPr>
      <w:r w:rsidRPr="00CB6845">
        <w:lastRenderedPageBreak/>
        <w:t>Demikian dengan kegiatan dakwah, merupakan</w:t>
      </w:r>
      <w:r w:rsidRPr="00CB6845">
        <w:rPr>
          <w:spacing w:val="1"/>
        </w:rPr>
        <w:t xml:space="preserve"> </w:t>
      </w:r>
      <w:r w:rsidRPr="00CB6845">
        <w:t>suatu rangkaian kegiatan dalam rangka mencapai tujuan</w:t>
      </w:r>
      <w:r w:rsidRPr="00CB6845">
        <w:rPr>
          <w:spacing w:val="1"/>
        </w:rPr>
        <w:t xml:space="preserve"> </w:t>
      </w:r>
      <w:r w:rsidRPr="00CB6845">
        <w:t>tertentu.</w:t>
      </w:r>
      <w:r w:rsidRPr="00CB6845">
        <w:rPr>
          <w:spacing w:val="1"/>
        </w:rPr>
        <w:t xml:space="preserve"> </w:t>
      </w:r>
      <w:r w:rsidRPr="00CB6845">
        <w:t>Tujuan</w:t>
      </w:r>
      <w:r w:rsidRPr="00CB6845">
        <w:rPr>
          <w:spacing w:val="1"/>
        </w:rPr>
        <w:t xml:space="preserve"> </w:t>
      </w:r>
      <w:r w:rsidRPr="00CB6845">
        <w:t>ini</w:t>
      </w:r>
      <w:r w:rsidRPr="00CB6845">
        <w:rPr>
          <w:spacing w:val="1"/>
        </w:rPr>
        <w:t xml:space="preserve"> </w:t>
      </w:r>
      <w:r w:rsidRPr="00CB6845">
        <w:t>dimaksudkan</w:t>
      </w:r>
      <w:r w:rsidRPr="00CB6845">
        <w:rPr>
          <w:spacing w:val="1"/>
        </w:rPr>
        <w:t xml:space="preserve"> </w:t>
      </w:r>
      <w:r w:rsidRPr="00CB6845">
        <w:t>memberi</w:t>
      </w:r>
      <w:r w:rsidRPr="00CB6845">
        <w:rPr>
          <w:spacing w:val="1"/>
        </w:rPr>
        <w:t xml:space="preserve"> </w:t>
      </w:r>
      <w:r w:rsidRPr="00CB6845">
        <w:t>arah,</w:t>
      </w:r>
      <w:r w:rsidRPr="00CB6845">
        <w:rPr>
          <w:spacing w:val="1"/>
        </w:rPr>
        <w:t xml:space="preserve"> </w:t>
      </w:r>
      <w:r w:rsidRPr="00CB6845">
        <w:t>pedoman, metode bagi aktivitas dakwah, tanpa</w:t>
      </w:r>
      <w:r w:rsidRPr="00CB6845">
        <w:rPr>
          <w:spacing w:val="1"/>
        </w:rPr>
        <w:t xml:space="preserve"> </w:t>
      </w:r>
      <w:r w:rsidRPr="00CB6845">
        <w:t>tujuan</w:t>
      </w:r>
      <w:r w:rsidRPr="00CB6845">
        <w:rPr>
          <w:spacing w:val="1"/>
        </w:rPr>
        <w:t xml:space="preserve"> </w:t>
      </w:r>
      <w:r w:rsidRPr="00CB6845">
        <w:t>yang jelas seluruh aktivitas dakwah akan sia-sia. Oleh</w:t>
      </w:r>
      <w:r w:rsidRPr="00CB6845">
        <w:rPr>
          <w:spacing w:val="1"/>
        </w:rPr>
        <w:t xml:space="preserve"> </w:t>
      </w:r>
      <w:r w:rsidRPr="00CB6845">
        <w:t>karena</w:t>
      </w:r>
      <w:r w:rsidRPr="00CB6845">
        <w:rPr>
          <w:spacing w:val="1"/>
        </w:rPr>
        <w:t xml:space="preserve"> </w:t>
      </w:r>
      <w:r w:rsidRPr="00CB6845">
        <w:t>itu juru dakwah</w:t>
      </w:r>
      <w:r w:rsidRPr="00CB6845">
        <w:rPr>
          <w:spacing w:val="1"/>
        </w:rPr>
        <w:t xml:space="preserve"> </w:t>
      </w:r>
      <w:r w:rsidRPr="00CB6845">
        <w:t>harus memahami</w:t>
      </w:r>
      <w:r w:rsidRPr="00CB6845">
        <w:rPr>
          <w:spacing w:val="60"/>
        </w:rPr>
        <w:t xml:space="preserve"> </w:t>
      </w:r>
      <w:r w:rsidRPr="00CB6845">
        <w:t>tujuan akhir</w:t>
      </w:r>
      <w:r w:rsidRPr="00CB6845">
        <w:rPr>
          <w:spacing w:val="1"/>
        </w:rPr>
        <w:t xml:space="preserve"> </w:t>
      </w:r>
      <w:r w:rsidRPr="00CB6845">
        <w:t>dari</w:t>
      </w:r>
      <w:r w:rsidRPr="00CB6845">
        <w:rPr>
          <w:spacing w:val="-1"/>
        </w:rPr>
        <w:t xml:space="preserve"> </w:t>
      </w:r>
      <w:r w:rsidRPr="00CB6845">
        <w:t>semua</w:t>
      </w:r>
      <w:r w:rsidRPr="00CB6845">
        <w:rPr>
          <w:spacing w:val="-1"/>
        </w:rPr>
        <w:t xml:space="preserve"> </w:t>
      </w:r>
      <w:r w:rsidRPr="00CB6845">
        <w:t>kegiatan dakwah</w:t>
      </w:r>
      <w:r w:rsidRPr="00CB6845">
        <w:rPr>
          <w:spacing w:val="3"/>
        </w:rPr>
        <w:t xml:space="preserve"> </w:t>
      </w:r>
      <w:r w:rsidRPr="00CB6845">
        <w:t>yang</w:t>
      </w:r>
      <w:r w:rsidRPr="00CB6845">
        <w:rPr>
          <w:spacing w:val="-4"/>
        </w:rPr>
        <w:t xml:space="preserve"> </w:t>
      </w:r>
      <w:r w:rsidRPr="00CB6845">
        <w:t>dilaksanakan.</w:t>
      </w:r>
    </w:p>
    <w:p w:rsidR="00C25E18" w:rsidRPr="00CB6845" w:rsidRDefault="00C25E18" w:rsidP="00CB6845">
      <w:pPr>
        <w:pStyle w:val="BodyText"/>
        <w:tabs>
          <w:tab w:val="left" w:pos="2642"/>
          <w:tab w:val="left" w:pos="3753"/>
          <w:tab w:val="left" w:pos="4492"/>
          <w:tab w:val="left" w:pos="5842"/>
        </w:tabs>
        <w:spacing w:before="1" w:line="360" w:lineRule="auto"/>
        <w:ind w:left="426" w:right="1218"/>
        <w:jc w:val="both"/>
        <w:rPr>
          <w:lang w:val="id-ID"/>
        </w:rPr>
      </w:pPr>
      <w:r w:rsidRPr="00CB6845">
        <w:t>Menurut</w:t>
      </w:r>
      <w:r w:rsidRPr="00CB6845">
        <w:rPr>
          <w:spacing w:val="18"/>
        </w:rPr>
        <w:t xml:space="preserve"> </w:t>
      </w:r>
      <w:r w:rsidRPr="00CB6845">
        <w:t>Rofi’udin,</w:t>
      </w:r>
      <w:r w:rsidRPr="00CB6845">
        <w:rPr>
          <w:spacing w:val="18"/>
        </w:rPr>
        <w:t xml:space="preserve"> </w:t>
      </w:r>
      <w:r w:rsidRPr="00CB6845">
        <w:t>S.Ag</w:t>
      </w:r>
      <w:r w:rsidRPr="00CB6845">
        <w:rPr>
          <w:spacing w:val="16"/>
        </w:rPr>
        <w:t xml:space="preserve"> </w:t>
      </w:r>
      <w:r w:rsidRPr="00CB6845">
        <w:t>dan</w:t>
      </w:r>
      <w:r w:rsidRPr="00CB6845">
        <w:rPr>
          <w:spacing w:val="20"/>
        </w:rPr>
        <w:t xml:space="preserve"> </w:t>
      </w:r>
      <w:r w:rsidRPr="00CB6845">
        <w:t>Dr.</w:t>
      </w:r>
      <w:r w:rsidRPr="00CB6845">
        <w:rPr>
          <w:spacing w:val="19"/>
        </w:rPr>
        <w:t xml:space="preserve"> </w:t>
      </w:r>
      <w:r w:rsidRPr="00CB6845">
        <w:t>Maman</w:t>
      </w:r>
      <w:r w:rsidRPr="00CB6845">
        <w:rPr>
          <w:spacing w:val="18"/>
        </w:rPr>
        <w:t xml:space="preserve"> </w:t>
      </w:r>
      <w:r w:rsidRPr="00CB6845">
        <w:t>Abdul</w:t>
      </w:r>
      <w:r w:rsidRPr="00CB6845">
        <w:rPr>
          <w:spacing w:val="-57"/>
        </w:rPr>
        <w:t xml:space="preserve"> </w:t>
      </w:r>
      <w:r w:rsidRPr="00CB6845">
        <w:t>Djaliel</w:t>
      </w:r>
      <w:r w:rsidRPr="00CB6845">
        <w:rPr>
          <w:spacing w:val="10"/>
        </w:rPr>
        <w:t xml:space="preserve"> </w:t>
      </w:r>
      <w:r w:rsidRPr="00CB6845">
        <w:t>dalam</w:t>
      </w:r>
      <w:r w:rsidRPr="00CB6845">
        <w:rPr>
          <w:spacing w:val="9"/>
        </w:rPr>
        <w:t xml:space="preserve"> </w:t>
      </w:r>
      <w:r w:rsidRPr="00CB6845">
        <w:t>buku</w:t>
      </w:r>
      <w:r w:rsidRPr="00CB6845">
        <w:rPr>
          <w:spacing w:val="9"/>
        </w:rPr>
        <w:t xml:space="preserve"> </w:t>
      </w:r>
      <w:r w:rsidRPr="00CB6845">
        <w:t>Prinsip</w:t>
      </w:r>
      <w:r w:rsidRPr="00CB6845">
        <w:rPr>
          <w:spacing w:val="10"/>
        </w:rPr>
        <w:t xml:space="preserve"> </w:t>
      </w:r>
      <w:r w:rsidRPr="00CB6845">
        <w:t>dan</w:t>
      </w:r>
      <w:r w:rsidRPr="00CB6845">
        <w:rPr>
          <w:spacing w:val="9"/>
        </w:rPr>
        <w:t xml:space="preserve"> </w:t>
      </w:r>
      <w:r w:rsidRPr="00CB6845">
        <w:t>Strategi</w:t>
      </w:r>
      <w:r w:rsidRPr="00CB6845">
        <w:rPr>
          <w:spacing w:val="10"/>
        </w:rPr>
        <w:t xml:space="preserve"> </w:t>
      </w:r>
      <w:r w:rsidRPr="00CB6845">
        <w:t>Dakwah,</w:t>
      </w:r>
      <w:r w:rsidRPr="00CB6845">
        <w:rPr>
          <w:spacing w:val="-57"/>
        </w:rPr>
        <w:t xml:space="preserve"> </w:t>
      </w:r>
      <w:r w:rsidRPr="00CB6845">
        <w:t>menyatakan</w:t>
      </w:r>
      <w:r w:rsidRPr="00CB6845">
        <w:rPr>
          <w:spacing w:val="39"/>
        </w:rPr>
        <w:t xml:space="preserve"> </w:t>
      </w:r>
      <w:r w:rsidRPr="00CB6845">
        <w:t>bahwa</w:t>
      </w:r>
      <w:r w:rsidRPr="00CB6845">
        <w:rPr>
          <w:spacing w:val="40"/>
        </w:rPr>
        <w:t xml:space="preserve"> </w:t>
      </w:r>
      <w:r w:rsidRPr="00CB6845">
        <w:t>tujuan</w:t>
      </w:r>
      <w:r w:rsidRPr="00CB6845">
        <w:rPr>
          <w:spacing w:val="39"/>
        </w:rPr>
        <w:t xml:space="preserve"> </w:t>
      </w:r>
      <w:r w:rsidRPr="00CB6845">
        <w:t>dakwah</w:t>
      </w:r>
      <w:r w:rsidRPr="00CB6845">
        <w:rPr>
          <w:spacing w:val="39"/>
        </w:rPr>
        <w:t xml:space="preserve"> </w:t>
      </w:r>
      <w:r w:rsidRPr="00CB6845">
        <w:t>adalah</w:t>
      </w:r>
      <w:r w:rsidRPr="00CB6845">
        <w:rPr>
          <w:spacing w:val="39"/>
        </w:rPr>
        <w:t xml:space="preserve"> </w:t>
      </w:r>
      <w:r w:rsidRPr="00CB6845">
        <w:t>mengajak</w:t>
      </w:r>
      <w:r w:rsidRPr="00CB6845">
        <w:rPr>
          <w:spacing w:val="-57"/>
        </w:rPr>
        <w:t xml:space="preserve"> </w:t>
      </w:r>
      <w:r w:rsidRPr="00CB6845">
        <w:t>manusia</w:t>
      </w:r>
      <w:r w:rsidRPr="00CB6845">
        <w:rPr>
          <w:spacing w:val="-1"/>
        </w:rPr>
        <w:t xml:space="preserve"> </w:t>
      </w:r>
      <w:r w:rsidRPr="00CB6845">
        <w:t>ke jalan</w:t>
      </w:r>
      <w:r w:rsidRPr="00CB6845">
        <w:rPr>
          <w:spacing w:val="5"/>
        </w:rPr>
        <w:t xml:space="preserve"> </w:t>
      </w:r>
      <w:r w:rsidRPr="00CB6845">
        <w:t>yang</w:t>
      </w:r>
      <w:r w:rsidRPr="00CB6845">
        <w:rPr>
          <w:spacing w:val="-2"/>
        </w:rPr>
        <w:t xml:space="preserve"> </w:t>
      </w:r>
      <w:r w:rsidRPr="00CB6845">
        <w:t>benar,</w:t>
      </w:r>
      <w:r w:rsidRPr="00CB6845">
        <w:rPr>
          <w:spacing w:val="5"/>
        </w:rPr>
        <w:t xml:space="preserve"> </w:t>
      </w:r>
      <w:r w:rsidRPr="00CB6845">
        <w:t>yaitu</w:t>
      </w:r>
      <w:r w:rsidRPr="00CB6845">
        <w:rPr>
          <w:spacing w:val="5"/>
        </w:rPr>
        <w:t xml:space="preserve"> </w:t>
      </w:r>
      <w:r w:rsidRPr="00CB6845">
        <w:t>Islam.</w:t>
      </w:r>
      <w:r w:rsidRPr="00CB6845">
        <w:rPr>
          <w:spacing w:val="1"/>
        </w:rPr>
        <w:t xml:space="preserve"> </w:t>
      </w:r>
      <w:r w:rsidRPr="00CB6845">
        <w:t>Disamping</w:t>
      </w:r>
      <w:r w:rsidRPr="00CB6845">
        <w:rPr>
          <w:spacing w:val="-2"/>
        </w:rPr>
        <w:t xml:space="preserve"> </w:t>
      </w:r>
      <w:r w:rsidRPr="00CB6845">
        <w:t>itu,</w:t>
      </w:r>
      <w:r w:rsidRPr="00CB6845">
        <w:rPr>
          <w:spacing w:val="-57"/>
        </w:rPr>
        <w:t xml:space="preserve"> </w:t>
      </w:r>
      <w:r w:rsidRPr="00CB6845">
        <w:t>Dakwah</w:t>
      </w:r>
      <w:r w:rsidRPr="00CB6845">
        <w:rPr>
          <w:spacing w:val="17"/>
        </w:rPr>
        <w:t xml:space="preserve"> </w:t>
      </w:r>
      <w:r w:rsidRPr="00CB6845">
        <w:t>juga</w:t>
      </w:r>
      <w:r w:rsidRPr="00CB6845">
        <w:rPr>
          <w:spacing w:val="17"/>
        </w:rPr>
        <w:t xml:space="preserve"> </w:t>
      </w:r>
      <w:r w:rsidRPr="00CB6845">
        <w:t>bertujuan</w:t>
      </w:r>
      <w:r w:rsidRPr="00CB6845">
        <w:rPr>
          <w:spacing w:val="17"/>
        </w:rPr>
        <w:t xml:space="preserve"> </w:t>
      </w:r>
      <w:r w:rsidRPr="00CB6845">
        <w:t>untuk</w:t>
      </w:r>
      <w:r w:rsidRPr="00CB6845">
        <w:rPr>
          <w:spacing w:val="18"/>
        </w:rPr>
        <w:t xml:space="preserve"> </w:t>
      </w:r>
      <w:r w:rsidRPr="00CB6845">
        <w:t>mempengaruhi</w:t>
      </w:r>
      <w:r w:rsidRPr="00CB6845">
        <w:rPr>
          <w:spacing w:val="18"/>
        </w:rPr>
        <w:t xml:space="preserve"> </w:t>
      </w:r>
      <w:r w:rsidRPr="00CB6845">
        <w:t>cara</w:t>
      </w:r>
      <w:r w:rsidRPr="00CB6845">
        <w:rPr>
          <w:spacing w:val="-57"/>
        </w:rPr>
        <w:t xml:space="preserve"> </w:t>
      </w:r>
      <w:r w:rsidRPr="00CB6845">
        <w:t>berfikir</w:t>
      </w:r>
      <w:r w:rsidRPr="00CB6845">
        <w:rPr>
          <w:spacing w:val="30"/>
        </w:rPr>
        <w:t xml:space="preserve"> </w:t>
      </w:r>
      <w:r w:rsidRPr="00CB6845">
        <w:t>manusia,</w:t>
      </w:r>
      <w:r w:rsidRPr="00CB6845">
        <w:rPr>
          <w:spacing w:val="30"/>
        </w:rPr>
        <w:t xml:space="preserve"> </w:t>
      </w:r>
      <w:r w:rsidRPr="00CB6845">
        <w:t>cara</w:t>
      </w:r>
      <w:r w:rsidRPr="00CB6845">
        <w:rPr>
          <w:spacing w:val="30"/>
        </w:rPr>
        <w:t xml:space="preserve"> </w:t>
      </w:r>
      <w:r w:rsidRPr="00CB6845">
        <w:t>bersikap</w:t>
      </w:r>
      <w:r w:rsidRPr="00CB6845">
        <w:rPr>
          <w:spacing w:val="31"/>
        </w:rPr>
        <w:t xml:space="preserve"> </w:t>
      </w:r>
      <w:r w:rsidRPr="00CB6845">
        <w:t>dan</w:t>
      </w:r>
      <w:r w:rsidRPr="00CB6845">
        <w:rPr>
          <w:spacing w:val="31"/>
        </w:rPr>
        <w:t xml:space="preserve"> </w:t>
      </w:r>
      <w:r w:rsidRPr="00CB6845">
        <w:t>bertindak.</w:t>
      </w:r>
      <w:r w:rsidRPr="00CB6845">
        <w:rPr>
          <w:spacing w:val="33"/>
        </w:rPr>
        <w:t xml:space="preserve"> </w:t>
      </w:r>
      <w:r w:rsidRPr="00CB6845">
        <w:t>Agar</w:t>
      </w:r>
      <w:r w:rsidRPr="00CB6845">
        <w:rPr>
          <w:spacing w:val="-57"/>
        </w:rPr>
        <w:t xml:space="preserve"> </w:t>
      </w:r>
      <w:r w:rsidRPr="00CB6845">
        <w:t>manusia bertindak sesuai dengan prinsip-prinsip Islam.</w:t>
      </w:r>
      <w:r w:rsidRPr="00CB6845">
        <w:rPr>
          <w:vertAlign w:val="superscript"/>
        </w:rPr>
        <w:t>15</w:t>
      </w:r>
      <w:r w:rsidRPr="00CB6845">
        <w:rPr>
          <w:spacing w:val="-57"/>
        </w:rPr>
        <w:t xml:space="preserve"> </w:t>
      </w:r>
      <w:r w:rsidRPr="00CB6845">
        <w:t>Dengan</w:t>
      </w:r>
      <w:r w:rsidRPr="00CB6845">
        <w:rPr>
          <w:lang w:val="id-ID"/>
        </w:rPr>
        <w:t xml:space="preserve"> </w:t>
      </w:r>
    </w:p>
    <w:p w:rsidR="00C25E18" w:rsidRPr="00CB6845" w:rsidRDefault="00C25E18" w:rsidP="00CB6845">
      <w:pPr>
        <w:pStyle w:val="BodyText"/>
        <w:spacing w:before="137" w:line="360" w:lineRule="auto"/>
        <w:ind w:left="426" w:right="1218"/>
        <w:jc w:val="both"/>
      </w:pPr>
      <w:r w:rsidRPr="00CB6845">
        <w:t>Demikian</w:t>
      </w:r>
      <w:r w:rsidRPr="00CB6845">
        <w:rPr>
          <w:lang w:val="id-ID"/>
        </w:rPr>
        <w:t xml:space="preserve"> </w:t>
      </w:r>
      <w:r w:rsidRPr="00CB6845">
        <w:t>dapat</w:t>
      </w:r>
      <w:r w:rsidRPr="00CB6845">
        <w:rPr>
          <w:lang w:val="id-ID"/>
        </w:rPr>
        <w:t xml:space="preserve"> </w:t>
      </w:r>
      <w:r w:rsidRPr="00CB6845">
        <w:t>dirumuskan</w:t>
      </w:r>
      <w:r w:rsidRPr="00CB6845">
        <w:rPr>
          <w:lang w:val="id-ID"/>
        </w:rPr>
        <w:t xml:space="preserve"> </w:t>
      </w:r>
      <w:r w:rsidRPr="00CB6845">
        <w:t>bahwa</w:t>
      </w:r>
      <w:r w:rsidRPr="00CB6845">
        <w:rPr>
          <w:lang w:val="id-ID"/>
        </w:rPr>
        <w:t xml:space="preserve"> </w:t>
      </w:r>
      <w:r w:rsidRPr="00CB6845">
        <w:t>tujuan dakwah adalah terealisasinya ajaran-ajaran Islam</w:t>
      </w:r>
      <w:r w:rsidRPr="00CB6845">
        <w:rPr>
          <w:spacing w:val="1"/>
        </w:rPr>
        <w:t xml:space="preserve"> </w:t>
      </w:r>
      <w:r w:rsidRPr="00CB6845">
        <w:t>dalam</w:t>
      </w:r>
      <w:r w:rsidRPr="00CB6845">
        <w:rPr>
          <w:spacing w:val="1"/>
        </w:rPr>
        <w:t xml:space="preserve"> </w:t>
      </w:r>
      <w:r w:rsidRPr="00CB6845">
        <w:t>segala</w:t>
      </w:r>
      <w:r w:rsidRPr="00CB6845">
        <w:rPr>
          <w:spacing w:val="1"/>
        </w:rPr>
        <w:t xml:space="preserve"> </w:t>
      </w:r>
      <w:r w:rsidRPr="00CB6845">
        <w:t>aspek</w:t>
      </w:r>
      <w:r w:rsidRPr="00CB6845">
        <w:rPr>
          <w:spacing w:val="1"/>
        </w:rPr>
        <w:t xml:space="preserve"> </w:t>
      </w:r>
      <w:r w:rsidRPr="00CB6845">
        <w:t>kehidupa</w:t>
      </w:r>
      <w:r w:rsidRPr="00CB6845">
        <w:rPr>
          <w:spacing w:val="1"/>
        </w:rPr>
        <w:t xml:space="preserve"> </w:t>
      </w:r>
      <w:r w:rsidRPr="00CB6845">
        <w:t>di</w:t>
      </w:r>
      <w:r w:rsidRPr="00CB6845">
        <w:rPr>
          <w:spacing w:val="1"/>
        </w:rPr>
        <w:t xml:space="preserve"> </w:t>
      </w:r>
      <w:r w:rsidRPr="00CB6845">
        <w:t>dunia</w:t>
      </w:r>
      <w:r w:rsidRPr="00CB6845">
        <w:rPr>
          <w:spacing w:val="1"/>
        </w:rPr>
        <w:t xml:space="preserve"> </w:t>
      </w:r>
      <w:r w:rsidRPr="00CB6845">
        <w:t>ini,</w:t>
      </w:r>
      <w:r w:rsidRPr="00CB6845">
        <w:rPr>
          <w:spacing w:val="1"/>
        </w:rPr>
        <w:t xml:space="preserve"> </w:t>
      </w:r>
      <w:r w:rsidRPr="00CB6845">
        <w:t>sehingga</w:t>
      </w:r>
      <w:r w:rsidRPr="00CB6845">
        <w:rPr>
          <w:spacing w:val="1"/>
        </w:rPr>
        <w:t xml:space="preserve"> </w:t>
      </w:r>
      <w:r w:rsidRPr="00CB6845">
        <w:t>mendatangkan</w:t>
      </w:r>
      <w:r w:rsidRPr="00CB6845">
        <w:rPr>
          <w:spacing w:val="1"/>
        </w:rPr>
        <w:t xml:space="preserve"> </w:t>
      </w:r>
      <w:r w:rsidRPr="00CB6845">
        <w:t>sisi</w:t>
      </w:r>
      <w:r w:rsidRPr="00CB6845">
        <w:rPr>
          <w:spacing w:val="1"/>
        </w:rPr>
        <w:t xml:space="preserve"> </w:t>
      </w:r>
      <w:r w:rsidRPr="00CB6845">
        <w:t>positif</w:t>
      </w:r>
      <w:r w:rsidRPr="00CB6845">
        <w:rPr>
          <w:spacing w:val="1"/>
        </w:rPr>
        <w:t xml:space="preserve"> </w:t>
      </w:r>
      <w:r w:rsidRPr="00CB6845">
        <w:t>berupa</w:t>
      </w:r>
      <w:r w:rsidRPr="00CB6845">
        <w:rPr>
          <w:spacing w:val="1"/>
        </w:rPr>
        <w:t xml:space="preserve"> </w:t>
      </w:r>
      <w:r w:rsidRPr="00CB6845">
        <w:t>kebahagiaan</w:t>
      </w:r>
      <w:r w:rsidRPr="00CB6845">
        <w:rPr>
          <w:spacing w:val="1"/>
        </w:rPr>
        <w:t xml:space="preserve"> </w:t>
      </w:r>
      <w:r w:rsidRPr="00CB6845">
        <w:t>dan</w:t>
      </w:r>
      <w:r w:rsidRPr="00CB6845">
        <w:rPr>
          <w:spacing w:val="1"/>
        </w:rPr>
        <w:t xml:space="preserve"> </w:t>
      </w:r>
      <w:r w:rsidRPr="00CB6845">
        <w:t>kesejahteraan</w:t>
      </w:r>
      <w:r w:rsidRPr="00CB6845">
        <w:rPr>
          <w:spacing w:val="-1"/>
        </w:rPr>
        <w:t xml:space="preserve"> </w:t>
      </w:r>
      <w:r w:rsidRPr="00CB6845">
        <w:t>di dunia</w:t>
      </w:r>
      <w:r w:rsidRPr="00CB6845">
        <w:rPr>
          <w:spacing w:val="-1"/>
        </w:rPr>
        <w:t xml:space="preserve"> </w:t>
      </w:r>
      <w:r w:rsidRPr="00CB6845">
        <w:t>hingga</w:t>
      </w:r>
      <w:r w:rsidRPr="00CB6845">
        <w:rPr>
          <w:spacing w:val="1"/>
        </w:rPr>
        <w:t xml:space="preserve"> </w:t>
      </w:r>
      <w:r w:rsidRPr="00CB6845">
        <w:t>akhirat.</w:t>
      </w:r>
      <w:r w:rsidRPr="00CB6845">
        <w:rPr>
          <w:lang w:val="id-ID"/>
        </w:rPr>
        <w:t xml:space="preserve"> </w:t>
      </w:r>
      <w:r w:rsidRPr="00CB6845">
        <w:t>Agar</w:t>
      </w:r>
      <w:r w:rsidRPr="00CB6845">
        <w:rPr>
          <w:spacing w:val="1"/>
        </w:rPr>
        <w:t xml:space="preserve"> </w:t>
      </w:r>
      <w:r w:rsidRPr="00CB6845">
        <w:t>dakwah</w:t>
      </w:r>
      <w:r w:rsidRPr="00CB6845">
        <w:rPr>
          <w:spacing w:val="1"/>
        </w:rPr>
        <w:t xml:space="preserve"> </w:t>
      </w:r>
      <w:r w:rsidRPr="00CB6845">
        <w:t>yang</w:t>
      </w:r>
      <w:r w:rsidRPr="00CB6845">
        <w:rPr>
          <w:spacing w:val="1"/>
        </w:rPr>
        <w:t xml:space="preserve"> </w:t>
      </w:r>
      <w:r w:rsidRPr="00CB6845">
        <w:t>dilakukan</w:t>
      </w:r>
      <w:r w:rsidRPr="00CB6845">
        <w:rPr>
          <w:spacing w:val="60"/>
        </w:rPr>
        <w:t xml:space="preserve"> </w:t>
      </w:r>
      <w:r w:rsidRPr="00CB6845">
        <w:t>lebih</w:t>
      </w:r>
      <w:r w:rsidRPr="00CB6845">
        <w:rPr>
          <w:spacing w:val="60"/>
        </w:rPr>
        <w:t xml:space="preserve"> </w:t>
      </w:r>
      <w:r w:rsidRPr="00CB6845">
        <w:t>sinergis,</w:t>
      </w:r>
      <w:r w:rsidRPr="00CB6845">
        <w:rPr>
          <w:spacing w:val="1"/>
        </w:rPr>
        <w:t xml:space="preserve"> </w:t>
      </w:r>
      <w:r w:rsidRPr="00CB6845">
        <w:t>cepat</w:t>
      </w:r>
      <w:r w:rsidRPr="00CB6845">
        <w:rPr>
          <w:spacing w:val="1"/>
        </w:rPr>
        <w:t xml:space="preserve"> </w:t>
      </w:r>
      <w:r w:rsidRPr="00CB6845">
        <w:t>dan</w:t>
      </w:r>
      <w:r w:rsidRPr="00CB6845">
        <w:rPr>
          <w:spacing w:val="1"/>
        </w:rPr>
        <w:t xml:space="preserve"> </w:t>
      </w:r>
      <w:r w:rsidRPr="00CB6845">
        <w:t>tepat</w:t>
      </w:r>
      <w:r w:rsidRPr="00CB6845">
        <w:rPr>
          <w:spacing w:val="1"/>
        </w:rPr>
        <w:t xml:space="preserve"> </w:t>
      </w:r>
      <w:r w:rsidRPr="00CB6845">
        <w:t>tentunya</w:t>
      </w:r>
      <w:r w:rsidRPr="00CB6845">
        <w:rPr>
          <w:spacing w:val="1"/>
        </w:rPr>
        <w:t xml:space="preserve"> </w:t>
      </w:r>
      <w:r w:rsidRPr="00CB6845">
        <w:t>bernagai</w:t>
      </w:r>
      <w:r w:rsidRPr="00CB6845">
        <w:rPr>
          <w:spacing w:val="1"/>
        </w:rPr>
        <w:t xml:space="preserve"> </w:t>
      </w:r>
      <w:r w:rsidRPr="00CB6845">
        <w:t>bentuk</w:t>
      </w:r>
      <w:r w:rsidRPr="00CB6845">
        <w:rPr>
          <w:spacing w:val="1"/>
        </w:rPr>
        <w:t xml:space="preserve"> </w:t>
      </w:r>
      <w:r w:rsidRPr="00CB6845">
        <w:t>komponen</w:t>
      </w:r>
      <w:r w:rsidRPr="00CB6845">
        <w:rPr>
          <w:spacing w:val="1"/>
        </w:rPr>
        <w:t xml:space="preserve"> </w:t>
      </w:r>
      <w:r w:rsidRPr="00CB6845">
        <w:t>dakwah</w:t>
      </w:r>
      <w:r w:rsidRPr="00CB6845">
        <w:rPr>
          <w:spacing w:val="1"/>
        </w:rPr>
        <w:t xml:space="preserve"> </w:t>
      </w:r>
      <w:r w:rsidRPr="00CB6845">
        <w:t>tidak</w:t>
      </w:r>
      <w:r w:rsidRPr="00CB6845">
        <w:rPr>
          <w:spacing w:val="1"/>
        </w:rPr>
        <w:t xml:space="preserve"> </w:t>
      </w:r>
      <w:r w:rsidRPr="00CB6845">
        <w:t>bisa</w:t>
      </w:r>
      <w:r w:rsidRPr="00CB6845">
        <w:rPr>
          <w:spacing w:val="1"/>
        </w:rPr>
        <w:t xml:space="preserve"> </w:t>
      </w:r>
      <w:r w:rsidRPr="00CB6845">
        <w:t>dipisahkan.</w:t>
      </w:r>
      <w:r w:rsidRPr="00CB6845">
        <w:rPr>
          <w:spacing w:val="1"/>
        </w:rPr>
        <w:t xml:space="preserve"> </w:t>
      </w:r>
      <w:r w:rsidRPr="00CB6845">
        <w:t>Salah</w:t>
      </w:r>
      <w:r w:rsidRPr="00CB6845">
        <w:rPr>
          <w:spacing w:val="1"/>
        </w:rPr>
        <w:t xml:space="preserve"> </w:t>
      </w:r>
      <w:r w:rsidRPr="00CB6845">
        <w:t>satu</w:t>
      </w:r>
      <w:r w:rsidRPr="00CB6845">
        <w:rPr>
          <w:spacing w:val="60"/>
        </w:rPr>
        <w:t xml:space="preserve"> </w:t>
      </w:r>
      <w:r w:rsidRPr="00CB6845">
        <w:t>komponen</w:t>
      </w:r>
      <w:r w:rsidRPr="00CB6845">
        <w:rPr>
          <w:spacing w:val="1"/>
        </w:rPr>
        <w:t xml:space="preserve"> </w:t>
      </w:r>
      <w:r w:rsidRPr="00CB6845">
        <w:t>yang</w:t>
      </w:r>
      <w:r w:rsidRPr="00CB6845">
        <w:rPr>
          <w:spacing w:val="1"/>
        </w:rPr>
        <w:t xml:space="preserve"> </w:t>
      </w:r>
      <w:r w:rsidRPr="00CB6845">
        <w:t>terpenting</w:t>
      </w:r>
      <w:r w:rsidRPr="00CB6845">
        <w:rPr>
          <w:spacing w:val="1"/>
        </w:rPr>
        <w:t xml:space="preserve"> </w:t>
      </w:r>
      <w:r w:rsidRPr="00CB6845">
        <w:t>dalam</w:t>
      </w:r>
      <w:r w:rsidRPr="00CB6845">
        <w:rPr>
          <w:spacing w:val="1"/>
        </w:rPr>
        <w:t xml:space="preserve"> </w:t>
      </w:r>
      <w:r w:rsidRPr="00CB6845">
        <w:t>suatu</w:t>
      </w:r>
      <w:r w:rsidRPr="00CB6845">
        <w:rPr>
          <w:spacing w:val="1"/>
        </w:rPr>
        <w:t xml:space="preserve"> </w:t>
      </w:r>
      <w:r w:rsidRPr="00CB6845">
        <w:t>proses</w:t>
      </w:r>
      <w:r w:rsidRPr="00CB6845">
        <w:rPr>
          <w:spacing w:val="1"/>
        </w:rPr>
        <w:t xml:space="preserve"> </w:t>
      </w:r>
      <w:r w:rsidRPr="00CB6845">
        <w:t>dakwah</w:t>
      </w:r>
      <w:r w:rsidRPr="00CB6845">
        <w:rPr>
          <w:spacing w:val="1"/>
        </w:rPr>
        <w:t xml:space="preserve"> </w:t>
      </w:r>
      <w:r w:rsidRPr="00CB6845">
        <w:t>adalah</w:t>
      </w:r>
      <w:r w:rsidRPr="00CB6845">
        <w:rPr>
          <w:spacing w:val="1"/>
        </w:rPr>
        <w:t xml:space="preserve"> </w:t>
      </w:r>
      <w:r w:rsidRPr="00CB6845">
        <w:t>penggunaan</w:t>
      </w:r>
      <w:r w:rsidRPr="00CB6845">
        <w:rPr>
          <w:spacing w:val="1"/>
        </w:rPr>
        <w:t xml:space="preserve"> </w:t>
      </w:r>
      <w:r w:rsidRPr="00CB6845">
        <w:t>media</w:t>
      </w:r>
      <w:r w:rsidRPr="00CB6845">
        <w:rPr>
          <w:spacing w:val="1"/>
        </w:rPr>
        <w:t xml:space="preserve"> </w:t>
      </w:r>
      <w:r w:rsidRPr="00CB6845">
        <w:t>sebagai</w:t>
      </w:r>
      <w:r w:rsidRPr="00CB6845">
        <w:rPr>
          <w:spacing w:val="1"/>
        </w:rPr>
        <w:t xml:space="preserve"> </w:t>
      </w:r>
      <w:r w:rsidRPr="00CB6845">
        <w:t>alat</w:t>
      </w:r>
      <w:r w:rsidRPr="00CB6845">
        <w:rPr>
          <w:spacing w:val="1"/>
        </w:rPr>
        <w:t xml:space="preserve"> </w:t>
      </w:r>
      <w:r w:rsidRPr="00CB6845">
        <w:t>untuk</w:t>
      </w:r>
      <w:r w:rsidRPr="00CB6845">
        <w:rPr>
          <w:spacing w:val="1"/>
        </w:rPr>
        <w:t xml:space="preserve"> </w:t>
      </w:r>
      <w:r w:rsidRPr="00CB6845">
        <w:t>melakukan</w:t>
      </w:r>
      <w:r w:rsidRPr="00CB6845">
        <w:rPr>
          <w:spacing w:val="1"/>
        </w:rPr>
        <w:t xml:space="preserve"> </w:t>
      </w:r>
      <w:r w:rsidRPr="00CB6845">
        <w:t>aktivitas</w:t>
      </w:r>
      <w:r w:rsidRPr="00CB6845">
        <w:rPr>
          <w:spacing w:val="1"/>
        </w:rPr>
        <w:t xml:space="preserve"> </w:t>
      </w:r>
      <w:r w:rsidRPr="00CB6845">
        <w:t>dakwah,</w:t>
      </w:r>
      <w:r w:rsidRPr="00CB6845">
        <w:rPr>
          <w:spacing w:val="1"/>
        </w:rPr>
        <w:t xml:space="preserve"> </w:t>
      </w:r>
      <w:r w:rsidRPr="00CB6845">
        <w:t>dalam</w:t>
      </w:r>
      <w:r w:rsidRPr="00CB6845">
        <w:rPr>
          <w:spacing w:val="1"/>
        </w:rPr>
        <w:t xml:space="preserve"> </w:t>
      </w:r>
      <w:r w:rsidRPr="00CB6845">
        <w:t>kaitan</w:t>
      </w:r>
      <w:r w:rsidRPr="00CB6845">
        <w:rPr>
          <w:spacing w:val="1"/>
        </w:rPr>
        <w:t xml:space="preserve"> </w:t>
      </w:r>
      <w:r w:rsidRPr="00CB6845">
        <w:t>inilah</w:t>
      </w:r>
      <w:r w:rsidRPr="00CB6845">
        <w:rPr>
          <w:spacing w:val="1"/>
        </w:rPr>
        <w:t xml:space="preserve"> </w:t>
      </w:r>
      <w:r w:rsidRPr="00CB6845">
        <w:t>komponen-</w:t>
      </w:r>
      <w:r w:rsidRPr="00CB6845">
        <w:rPr>
          <w:spacing w:val="1"/>
        </w:rPr>
        <w:t xml:space="preserve"> </w:t>
      </w:r>
      <w:r w:rsidRPr="00CB6845">
        <w:t>komponen dakwah harus terus diberdayakan agar dapat</w:t>
      </w:r>
      <w:r w:rsidRPr="00CB6845">
        <w:rPr>
          <w:spacing w:val="1"/>
        </w:rPr>
        <w:t xml:space="preserve"> </w:t>
      </w:r>
      <w:r w:rsidRPr="00CB6845">
        <w:t>menghasilkan</w:t>
      </w:r>
      <w:r w:rsidRPr="00CB6845">
        <w:rPr>
          <w:spacing w:val="-1"/>
        </w:rPr>
        <w:t xml:space="preserve"> </w:t>
      </w:r>
      <w:r w:rsidRPr="00CB6845">
        <w:t>guna</w:t>
      </w:r>
      <w:r w:rsidRPr="00CB6845">
        <w:rPr>
          <w:spacing w:val="-1"/>
        </w:rPr>
        <w:t xml:space="preserve"> </w:t>
      </w:r>
      <w:r w:rsidRPr="00CB6845">
        <w:t>bagi</w:t>
      </w:r>
      <w:r w:rsidRPr="00CB6845">
        <w:rPr>
          <w:spacing w:val="2"/>
        </w:rPr>
        <w:t xml:space="preserve"> </w:t>
      </w:r>
      <w:r w:rsidRPr="00CB6845">
        <w:t>masyarakat.</w:t>
      </w:r>
    </w:p>
    <w:p w:rsidR="00C25E18" w:rsidRPr="00CB6845" w:rsidRDefault="00C25E18" w:rsidP="00CB6845">
      <w:pPr>
        <w:pStyle w:val="BodyText"/>
        <w:spacing w:before="1" w:line="360" w:lineRule="auto"/>
        <w:ind w:left="426" w:right="1221"/>
        <w:jc w:val="both"/>
      </w:pPr>
      <w:r w:rsidRPr="00CB6845">
        <w:t>Bila dilihat dari asal katanya, media berasal dari</w:t>
      </w:r>
      <w:r w:rsidRPr="00CB6845">
        <w:rPr>
          <w:spacing w:val="1"/>
        </w:rPr>
        <w:t xml:space="preserve"> </w:t>
      </w:r>
      <w:r w:rsidRPr="00CB6845">
        <w:t>bahasa</w:t>
      </w:r>
      <w:r w:rsidRPr="00CB6845">
        <w:rPr>
          <w:spacing w:val="1"/>
        </w:rPr>
        <w:t xml:space="preserve"> </w:t>
      </w:r>
      <w:r w:rsidRPr="00CB6845">
        <w:t>latin</w:t>
      </w:r>
      <w:r w:rsidRPr="00CB6845">
        <w:rPr>
          <w:spacing w:val="1"/>
        </w:rPr>
        <w:t xml:space="preserve"> </w:t>
      </w:r>
      <w:r w:rsidRPr="00CB6845">
        <w:t>yaitu</w:t>
      </w:r>
      <w:r w:rsidRPr="00CB6845">
        <w:rPr>
          <w:spacing w:val="1"/>
        </w:rPr>
        <w:t xml:space="preserve"> </w:t>
      </w:r>
      <w:r w:rsidRPr="00CB6845">
        <w:rPr>
          <w:i/>
        </w:rPr>
        <w:t>medium</w:t>
      </w:r>
      <w:r w:rsidRPr="00CB6845">
        <w:rPr>
          <w:i/>
          <w:spacing w:val="1"/>
        </w:rPr>
        <w:t xml:space="preserve"> </w:t>
      </w:r>
      <w:r w:rsidRPr="00CB6845">
        <w:t>yang</w:t>
      </w:r>
      <w:r w:rsidRPr="00CB6845">
        <w:rPr>
          <w:spacing w:val="1"/>
        </w:rPr>
        <w:t xml:space="preserve"> </w:t>
      </w:r>
      <w:r w:rsidRPr="00CB6845">
        <w:t>berarti</w:t>
      </w:r>
      <w:r w:rsidRPr="00CB6845">
        <w:rPr>
          <w:spacing w:val="1"/>
        </w:rPr>
        <w:t xml:space="preserve"> </w:t>
      </w:r>
      <w:r w:rsidRPr="00CB6845">
        <w:t>perantara,</w:t>
      </w:r>
      <w:r w:rsidRPr="00CB6845">
        <w:rPr>
          <w:spacing w:val="-57"/>
        </w:rPr>
        <w:t xml:space="preserve"> </w:t>
      </w:r>
      <w:r w:rsidRPr="00CB6845">
        <w:t>sedangkan</w:t>
      </w:r>
      <w:r w:rsidRPr="00CB6845">
        <w:rPr>
          <w:spacing w:val="1"/>
        </w:rPr>
        <w:t xml:space="preserve"> </w:t>
      </w:r>
      <w:r w:rsidRPr="00CB6845">
        <w:t>pengertian</w:t>
      </w:r>
      <w:r w:rsidRPr="00CB6845">
        <w:rPr>
          <w:spacing w:val="1"/>
        </w:rPr>
        <w:t xml:space="preserve"> </w:t>
      </w:r>
      <w:r w:rsidRPr="00CB6845">
        <w:t>istilahnya</w:t>
      </w:r>
      <w:r w:rsidRPr="00CB6845">
        <w:rPr>
          <w:spacing w:val="1"/>
        </w:rPr>
        <w:t xml:space="preserve"> </w:t>
      </w:r>
      <w:r w:rsidRPr="00CB6845">
        <w:t>media</w:t>
      </w:r>
      <w:r w:rsidRPr="00CB6845">
        <w:rPr>
          <w:spacing w:val="1"/>
        </w:rPr>
        <w:t xml:space="preserve"> </w:t>
      </w:r>
      <w:r w:rsidRPr="00CB6845">
        <w:t>berarti</w:t>
      </w:r>
      <w:r w:rsidRPr="00CB6845">
        <w:rPr>
          <w:spacing w:val="1"/>
        </w:rPr>
        <w:t xml:space="preserve"> </w:t>
      </w:r>
      <w:r w:rsidRPr="00CB6845">
        <w:t>segala</w:t>
      </w:r>
      <w:r w:rsidRPr="00CB6845">
        <w:rPr>
          <w:spacing w:val="1"/>
        </w:rPr>
        <w:t xml:space="preserve"> </w:t>
      </w:r>
      <w:r w:rsidRPr="00CB6845">
        <w:t>sesuatu</w:t>
      </w:r>
      <w:r w:rsidRPr="00CB6845">
        <w:rPr>
          <w:spacing w:val="1"/>
        </w:rPr>
        <w:t xml:space="preserve"> </w:t>
      </w:r>
      <w:r w:rsidRPr="00CB6845">
        <w:t>yang</w:t>
      </w:r>
      <w:r w:rsidRPr="00CB6845">
        <w:rPr>
          <w:spacing w:val="1"/>
        </w:rPr>
        <w:t xml:space="preserve"> </w:t>
      </w:r>
      <w:r w:rsidRPr="00CB6845">
        <w:t>dapat</w:t>
      </w:r>
      <w:r w:rsidRPr="00CB6845">
        <w:rPr>
          <w:spacing w:val="1"/>
        </w:rPr>
        <w:t xml:space="preserve"> </w:t>
      </w:r>
      <w:r w:rsidRPr="00CB6845">
        <w:t>dijadikan</w:t>
      </w:r>
      <w:r w:rsidRPr="00CB6845">
        <w:rPr>
          <w:spacing w:val="1"/>
        </w:rPr>
        <w:t xml:space="preserve"> </w:t>
      </w:r>
      <w:r w:rsidRPr="00CB6845">
        <w:t>sebagai</w:t>
      </w:r>
      <w:r w:rsidRPr="00CB6845">
        <w:rPr>
          <w:spacing w:val="1"/>
        </w:rPr>
        <w:t xml:space="preserve"> </w:t>
      </w:r>
      <w:r w:rsidRPr="00CB6845">
        <w:t>alat</w:t>
      </w:r>
      <w:r w:rsidRPr="00CB6845">
        <w:rPr>
          <w:spacing w:val="60"/>
        </w:rPr>
        <w:t xml:space="preserve"> </w:t>
      </w:r>
      <w:r w:rsidRPr="00CB6845">
        <w:t>perantara</w:t>
      </w:r>
      <w:r w:rsidRPr="00CB6845">
        <w:rPr>
          <w:spacing w:val="1"/>
        </w:rPr>
        <w:t xml:space="preserve"> </w:t>
      </w:r>
      <w:r w:rsidRPr="00CB6845">
        <w:t>untuk mencapai suatu tujuan tertentu.</w:t>
      </w:r>
      <w:r w:rsidRPr="00CB6845">
        <w:rPr>
          <w:vertAlign w:val="superscript"/>
        </w:rPr>
        <w:t>16</w:t>
      </w:r>
    </w:p>
    <w:p w:rsidR="00C25E18" w:rsidRPr="00CB6845" w:rsidRDefault="00C25E18" w:rsidP="00CB6845">
      <w:pPr>
        <w:widowControl w:val="0"/>
        <w:tabs>
          <w:tab w:val="left" w:pos="1962"/>
        </w:tabs>
        <w:autoSpaceDE w:val="0"/>
        <w:autoSpaceDN w:val="0"/>
        <w:spacing w:after="0" w:line="360" w:lineRule="auto"/>
        <w:ind w:left="426" w:right="1220"/>
        <w:jc w:val="both"/>
        <w:rPr>
          <w:rFonts w:ascii="Times New Roman" w:hAnsi="Times New Roman" w:cs="Times New Roman"/>
          <w:sz w:val="24"/>
          <w:szCs w:val="24"/>
          <w:lang w:val="id-ID"/>
        </w:rPr>
      </w:pPr>
      <w:proofErr w:type="gramStart"/>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sebagai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indikator</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terpenting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mengambangkan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ini.</w:t>
      </w:r>
      <w:proofErr w:type="gramEnd"/>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Apakah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berbentuk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cetak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maupun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elektronik.</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Walaupun</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 xml:space="preserve">instrument berupa podium </w:t>
      </w:r>
      <w:r w:rsidRPr="00CB6845">
        <w:rPr>
          <w:rFonts w:ascii="Times New Roman" w:hAnsi="Times New Roman" w:cs="Times New Roman"/>
          <w:sz w:val="24"/>
          <w:szCs w:val="24"/>
        </w:rPr>
        <w:lastRenderedPageBreak/>
        <w:t xml:space="preserve">atau mimbar tetap ada,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tetapi kemajuan pesat industri komunikasi serta 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massa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menyodorkan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kemajuan-kemajuan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 yang sangat luas dan canggih untuk itu perlu ada</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penyesuaian dari suatu kondisi tabligh ke kondisi 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lain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3"/>
          <w:sz w:val="24"/>
          <w:szCs w:val="24"/>
        </w:rPr>
        <w:t xml:space="preserve"> </w:t>
      </w:r>
      <w:r w:rsidRPr="00CB6845">
        <w:rPr>
          <w:rFonts w:ascii="Times New Roman" w:hAnsi="Times New Roman" w:cs="Times New Roman"/>
          <w:sz w:val="24"/>
          <w:szCs w:val="24"/>
        </w:rPr>
        <w:t>sesuai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 sutuasi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 kondisi saat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ini.</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Menurut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Adi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Sasono,</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jika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dilihat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segi</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sifatnya, media dakah dapat digolongkan menjadi dua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golongan</w:t>
      </w:r>
      <w:r w:rsidRPr="00CB6845">
        <w:rPr>
          <w:rFonts w:ascii="Times New Roman" w:hAnsi="Times New Roman" w:cs="Times New Roman"/>
          <w:spacing w:val="3"/>
          <w:sz w:val="24"/>
          <w:szCs w:val="24"/>
        </w:rPr>
        <w:t xml:space="preserve"> </w:t>
      </w:r>
      <w:r w:rsidRPr="00CB6845">
        <w:rPr>
          <w:rFonts w:ascii="Times New Roman" w:hAnsi="Times New Roman" w:cs="Times New Roman"/>
          <w:sz w:val="24"/>
          <w:szCs w:val="24"/>
        </w:rPr>
        <w:t>yaitu:</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tradisional,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berbagai macam seni dan pertunjukan budaya local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 secara tradisional dipentaskan di depan umum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terutama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sebagai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hiburan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memililiki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sifat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komunikasi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sepert: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drama,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pewayangan,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ketoprak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humour,</w:t>
      </w:r>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dan</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lain-lain.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memakai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 xml:space="preserve">tersebut, maka dakwah dapat dijalankan dengan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memasukan</w:t>
      </w:r>
      <w:r w:rsidRPr="00CB6845">
        <w:rPr>
          <w:rFonts w:ascii="Times New Roman" w:hAnsi="Times New Roman" w:cs="Times New Roman"/>
          <w:spacing w:val="-2"/>
          <w:sz w:val="24"/>
          <w:szCs w:val="24"/>
        </w:rPr>
        <w:t xml:space="preserve"> </w:t>
      </w:r>
      <w:r w:rsidRPr="00CB6845">
        <w:rPr>
          <w:rFonts w:ascii="Times New Roman" w:hAnsi="Times New Roman" w:cs="Times New Roman"/>
          <w:sz w:val="24"/>
          <w:szCs w:val="24"/>
        </w:rPr>
        <w:t>pesan-pesan</w:t>
      </w:r>
      <w:r w:rsidRPr="00CB6845">
        <w:rPr>
          <w:rFonts w:ascii="Times New Roman" w:hAnsi="Times New Roman" w:cs="Times New Roman"/>
          <w:spacing w:val="2"/>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didalamnya.</w:t>
      </w:r>
    </w:p>
    <w:p w:rsidR="00C25E18" w:rsidRPr="00CB6845" w:rsidRDefault="00C25E18" w:rsidP="00CB6845">
      <w:pPr>
        <w:widowControl w:val="0"/>
        <w:tabs>
          <w:tab w:val="left" w:pos="1962"/>
        </w:tabs>
        <w:autoSpaceDE w:val="0"/>
        <w:autoSpaceDN w:val="0"/>
        <w:spacing w:after="0" w:line="360" w:lineRule="auto"/>
        <w:ind w:left="426" w:right="1218"/>
        <w:jc w:val="both"/>
        <w:rPr>
          <w:rFonts w:ascii="Times New Roman" w:hAnsi="Times New Roman" w:cs="Times New Roman"/>
          <w:sz w:val="24"/>
          <w:szCs w:val="24"/>
        </w:rPr>
      </w:pP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modern,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menggunakan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teknologi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canggih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banyak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konsumsi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oleh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masyarakat,</w:t>
      </w:r>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seperti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televisi,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radio,</w:t>
      </w:r>
      <w:r w:rsidRPr="00CB6845">
        <w:rPr>
          <w:rFonts w:ascii="Times New Roman" w:hAnsi="Times New Roman" w:cs="Times New Roman"/>
          <w:spacing w:val="-58"/>
          <w:sz w:val="24"/>
          <w:szCs w:val="24"/>
        </w:rPr>
        <w:t xml:space="preserve"> </w:t>
      </w:r>
      <w:r w:rsidRPr="00CB6845">
        <w:rPr>
          <w:rFonts w:ascii="Times New Roman" w:hAnsi="Times New Roman" w:cs="Times New Roman"/>
          <w:sz w:val="24"/>
          <w:szCs w:val="24"/>
        </w:rPr>
        <w:t>surat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kabar,</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majalah,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online,</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lain</w:t>
      </w:r>
      <w:r w:rsidRPr="00CB6845">
        <w:rPr>
          <w:rFonts w:ascii="Times New Roman" w:hAnsi="Times New Roman" w:cs="Times New Roman"/>
          <w:spacing w:val="1"/>
          <w:sz w:val="24"/>
          <w:szCs w:val="24"/>
        </w:rPr>
        <w:t xml:space="preserve"> </w:t>
      </w:r>
      <w:r w:rsidRPr="00CB6845">
        <w:rPr>
          <w:rFonts w:ascii="Times New Roman" w:hAnsi="Times New Roman" w:cs="Times New Roman"/>
          <w:spacing w:val="-1"/>
          <w:sz w:val="24"/>
          <w:szCs w:val="24"/>
        </w:rPr>
        <w:t xml:space="preserve">sebagainya. </w:t>
      </w:r>
      <w:proofErr w:type="gramStart"/>
      <w:r w:rsidRPr="00CB6845">
        <w:rPr>
          <w:rFonts w:ascii="Times New Roman" w:hAnsi="Times New Roman" w:cs="Times New Roman"/>
          <w:sz w:val="24"/>
          <w:szCs w:val="24"/>
          <w:vertAlign w:val="superscript"/>
        </w:rPr>
        <w:t>17</w:t>
      </w:r>
      <w:r w:rsidRPr="00CB6845">
        <w:rPr>
          <w:rFonts w:ascii="Times New Roman" w:hAnsi="Times New Roman" w:cs="Times New Roman"/>
          <w:sz w:val="24"/>
          <w:szCs w:val="24"/>
        </w:rPr>
        <w:t xml:space="preserve"> 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kelebihan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modern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ini,</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maka</w:t>
      </w:r>
      <w:r w:rsidRPr="00CB6845">
        <w:rPr>
          <w:rFonts w:ascii="Times New Roman" w:hAnsi="Times New Roman" w:cs="Times New Roman"/>
          <w:spacing w:val="-3"/>
          <w:sz w:val="24"/>
          <w:szCs w:val="24"/>
        </w:rPr>
        <w:t xml:space="preserve"> </w:t>
      </w:r>
      <w:r w:rsidRPr="00CB6845">
        <w:rPr>
          <w:rFonts w:ascii="Times New Roman" w:hAnsi="Times New Roman" w:cs="Times New Roman"/>
          <w:sz w:val="24"/>
          <w:szCs w:val="24"/>
        </w:rPr>
        <w:t>cukup baik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dimanfaatkan</w:t>
      </w:r>
      <w:r w:rsidRPr="00CB6845">
        <w:rPr>
          <w:rFonts w:ascii="Times New Roman" w:hAnsi="Times New Roman" w:cs="Times New Roman"/>
          <w:spacing w:val="59"/>
          <w:sz w:val="24"/>
          <w:szCs w:val="24"/>
        </w:rPr>
        <w:t xml:space="preserve"> </w:t>
      </w:r>
      <w:r w:rsidRPr="00CB6845">
        <w:rPr>
          <w:rFonts w:ascii="Times New Roman" w:hAnsi="Times New Roman" w:cs="Times New Roman"/>
          <w:sz w:val="24"/>
          <w:szCs w:val="24"/>
        </w:rPr>
        <w:t>untuk berdakwah.</w:t>
      </w:r>
      <w:proofErr w:type="gramEnd"/>
    </w:p>
    <w:p w:rsidR="00C25E18" w:rsidRPr="00CB6845" w:rsidRDefault="00C25E18" w:rsidP="00CB6845">
      <w:pPr>
        <w:pStyle w:val="BodyText"/>
        <w:spacing w:before="260" w:line="360" w:lineRule="auto"/>
        <w:ind w:left="426" w:right="1220"/>
        <w:jc w:val="both"/>
      </w:pPr>
      <w:r w:rsidRPr="00CB6845">
        <w:t>Pada</w:t>
      </w:r>
      <w:r w:rsidRPr="00CB6845">
        <w:rPr>
          <w:spacing w:val="1"/>
        </w:rPr>
        <w:t xml:space="preserve"> </w:t>
      </w:r>
      <w:r w:rsidRPr="00CB6845">
        <w:t>zaman</w:t>
      </w:r>
      <w:r w:rsidRPr="00CB6845">
        <w:rPr>
          <w:spacing w:val="1"/>
        </w:rPr>
        <w:t xml:space="preserve"> </w:t>
      </w:r>
      <w:r w:rsidRPr="00CB6845">
        <w:t>sekarang</w:t>
      </w:r>
      <w:r w:rsidRPr="00CB6845">
        <w:rPr>
          <w:spacing w:val="1"/>
        </w:rPr>
        <w:t xml:space="preserve"> </w:t>
      </w:r>
      <w:r w:rsidRPr="00CB6845">
        <w:t>ini</w:t>
      </w:r>
      <w:r w:rsidRPr="00CB6845">
        <w:rPr>
          <w:spacing w:val="1"/>
        </w:rPr>
        <w:t xml:space="preserve"> </w:t>
      </w:r>
      <w:r w:rsidRPr="00CB6845">
        <w:t>telah</w:t>
      </w:r>
      <w:r w:rsidRPr="00CB6845">
        <w:rPr>
          <w:spacing w:val="1"/>
        </w:rPr>
        <w:t xml:space="preserve"> </w:t>
      </w:r>
      <w:r w:rsidRPr="00CB6845">
        <w:t>banyak</w:t>
      </w:r>
      <w:r w:rsidRPr="00CB6845">
        <w:rPr>
          <w:spacing w:val="1"/>
        </w:rPr>
        <w:t xml:space="preserve"> </w:t>
      </w:r>
      <w:r w:rsidRPr="00CB6845">
        <w:t>yang</w:t>
      </w:r>
      <w:r w:rsidRPr="00CB6845">
        <w:rPr>
          <w:spacing w:val="1"/>
        </w:rPr>
        <w:t xml:space="preserve"> </w:t>
      </w:r>
      <w:r w:rsidRPr="00CB6845">
        <w:t>menggunakan media dakwah teknologi canggih seperti</w:t>
      </w:r>
      <w:r w:rsidRPr="00CB6845">
        <w:rPr>
          <w:spacing w:val="1"/>
        </w:rPr>
        <w:t xml:space="preserve"> </w:t>
      </w:r>
      <w:r w:rsidRPr="00CB6845">
        <w:t>televisi, radio, video, kaset rekaman, majalah, dan surat</w:t>
      </w:r>
      <w:r w:rsidRPr="00CB6845">
        <w:rPr>
          <w:spacing w:val="1"/>
        </w:rPr>
        <w:t xml:space="preserve"> </w:t>
      </w:r>
      <w:r w:rsidRPr="00CB6845">
        <w:t>kabar. Dalam semua aktivitas kehidupan manusia, media</w:t>
      </w:r>
      <w:r w:rsidRPr="00CB6845">
        <w:rPr>
          <w:spacing w:val="-57"/>
        </w:rPr>
        <w:t xml:space="preserve"> </w:t>
      </w:r>
      <w:r w:rsidRPr="00CB6845">
        <w:t>merupakan</w:t>
      </w:r>
      <w:r w:rsidRPr="00CB6845">
        <w:rPr>
          <w:spacing w:val="1"/>
        </w:rPr>
        <w:t xml:space="preserve"> </w:t>
      </w:r>
      <w:r w:rsidRPr="00CB6845">
        <w:t>bagian</w:t>
      </w:r>
      <w:r w:rsidRPr="00CB6845">
        <w:rPr>
          <w:spacing w:val="1"/>
        </w:rPr>
        <w:t xml:space="preserve"> </w:t>
      </w:r>
      <w:r w:rsidRPr="00CB6845">
        <w:t>yang</w:t>
      </w:r>
      <w:r w:rsidRPr="00CB6845">
        <w:rPr>
          <w:spacing w:val="1"/>
        </w:rPr>
        <w:t xml:space="preserve"> </w:t>
      </w:r>
      <w:r w:rsidRPr="00CB6845">
        <w:t>tidak</w:t>
      </w:r>
      <w:r w:rsidRPr="00CB6845">
        <w:rPr>
          <w:spacing w:val="1"/>
        </w:rPr>
        <w:t xml:space="preserve"> </w:t>
      </w:r>
      <w:r w:rsidRPr="00CB6845">
        <w:t>dapat</w:t>
      </w:r>
      <w:r w:rsidRPr="00CB6845">
        <w:rPr>
          <w:spacing w:val="1"/>
        </w:rPr>
        <w:t xml:space="preserve"> </w:t>
      </w:r>
      <w:r w:rsidRPr="00CB6845">
        <w:t>dipisahkan</w:t>
      </w:r>
      <w:r w:rsidRPr="00CB6845">
        <w:rPr>
          <w:spacing w:val="1"/>
        </w:rPr>
        <w:t xml:space="preserve"> </w:t>
      </w:r>
      <w:r w:rsidRPr="00CB6845">
        <w:t>keberadaanya, dikarenakan manusia mengonsumsi berita</w:t>
      </w:r>
      <w:r w:rsidRPr="00CB6845">
        <w:rPr>
          <w:spacing w:val="-57"/>
        </w:rPr>
        <w:t xml:space="preserve"> </w:t>
      </w:r>
      <w:r w:rsidRPr="00CB6845">
        <w:t>dalam</w:t>
      </w:r>
      <w:r w:rsidRPr="00CB6845">
        <w:rPr>
          <w:spacing w:val="37"/>
        </w:rPr>
        <w:t xml:space="preserve"> </w:t>
      </w:r>
      <w:r w:rsidRPr="00CB6845">
        <w:t>sehari-harinya,</w:t>
      </w:r>
      <w:r w:rsidRPr="00CB6845">
        <w:rPr>
          <w:spacing w:val="37"/>
        </w:rPr>
        <w:t xml:space="preserve"> </w:t>
      </w:r>
      <w:r w:rsidRPr="00CB6845">
        <w:t>tumbuh</w:t>
      </w:r>
      <w:r w:rsidRPr="00CB6845">
        <w:rPr>
          <w:spacing w:val="38"/>
        </w:rPr>
        <w:t xml:space="preserve"> </w:t>
      </w:r>
      <w:r w:rsidRPr="00CB6845">
        <w:t>dan</w:t>
      </w:r>
      <w:r w:rsidRPr="00CB6845">
        <w:rPr>
          <w:spacing w:val="37"/>
        </w:rPr>
        <w:t xml:space="preserve"> </w:t>
      </w:r>
      <w:r w:rsidRPr="00CB6845">
        <w:t>dan</w:t>
      </w:r>
      <w:r w:rsidRPr="00CB6845">
        <w:rPr>
          <w:spacing w:val="37"/>
        </w:rPr>
        <w:t xml:space="preserve"> </w:t>
      </w:r>
      <w:r w:rsidRPr="00CB6845">
        <w:t>beroikir</w:t>
      </w:r>
      <w:r w:rsidRPr="00CB6845">
        <w:rPr>
          <w:spacing w:val="37"/>
        </w:rPr>
        <w:t xml:space="preserve"> </w:t>
      </w:r>
      <w:r w:rsidRPr="00CB6845">
        <w:t>dengan</w:t>
      </w:r>
      <w:r w:rsidRPr="00CB6845">
        <w:rPr>
          <w:lang w:val="id-ID"/>
        </w:rPr>
        <w:t xml:space="preserve"> </w:t>
      </w:r>
      <w:r w:rsidRPr="00CB6845">
        <w:t>berita</w:t>
      </w:r>
      <w:r w:rsidRPr="00CB6845">
        <w:rPr>
          <w:spacing w:val="1"/>
        </w:rPr>
        <w:t xml:space="preserve"> </w:t>
      </w:r>
      <w:r w:rsidRPr="00CB6845">
        <w:t>dan</w:t>
      </w:r>
      <w:r w:rsidRPr="00CB6845">
        <w:rPr>
          <w:spacing w:val="1"/>
        </w:rPr>
        <w:t xml:space="preserve"> </w:t>
      </w:r>
      <w:r w:rsidRPr="00CB6845">
        <w:t>hiburan</w:t>
      </w:r>
      <w:r w:rsidRPr="00CB6845">
        <w:rPr>
          <w:spacing w:val="1"/>
        </w:rPr>
        <w:t xml:space="preserve"> </w:t>
      </w:r>
      <w:r w:rsidRPr="00CB6845">
        <w:t>yang</w:t>
      </w:r>
      <w:r w:rsidRPr="00CB6845">
        <w:rPr>
          <w:spacing w:val="1"/>
        </w:rPr>
        <w:t xml:space="preserve"> </w:t>
      </w:r>
      <w:r w:rsidRPr="00CB6845">
        <w:t>disuguhkan</w:t>
      </w:r>
      <w:r w:rsidRPr="00CB6845">
        <w:rPr>
          <w:spacing w:val="1"/>
        </w:rPr>
        <w:t xml:space="preserve"> </w:t>
      </w:r>
      <w:r w:rsidRPr="00CB6845">
        <w:t>media</w:t>
      </w:r>
      <w:r w:rsidRPr="00CB6845">
        <w:rPr>
          <w:spacing w:val="1"/>
        </w:rPr>
        <w:t xml:space="preserve"> </w:t>
      </w:r>
      <w:r w:rsidRPr="00CB6845">
        <w:t>massa/modern.</w:t>
      </w:r>
      <w:r w:rsidRPr="00CB6845">
        <w:rPr>
          <w:vertAlign w:val="superscript"/>
        </w:rPr>
        <w:t>18</w:t>
      </w:r>
    </w:p>
    <w:p w:rsidR="00C25E18" w:rsidRPr="00CB6845" w:rsidRDefault="00C25E18" w:rsidP="00CB6845">
      <w:pPr>
        <w:pStyle w:val="BodyText"/>
        <w:spacing w:line="360" w:lineRule="auto"/>
        <w:ind w:left="426" w:right="1218"/>
        <w:jc w:val="both"/>
      </w:pPr>
      <w:r w:rsidRPr="00CB6845">
        <w:t>Perkembangan</w:t>
      </w:r>
      <w:r w:rsidRPr="00CB6845">
        <w:rPr>
          <w:spacing w:val="1"/>
        </w:rPr>
        <w:t xml:space="preserve"> </w:t>
      </w:r>
      <w:r w:rsidRPr="00CB6845">
        <w:t>teknologi</w:t>
      </w:r>
      <w:r w:rsidRPr="00CB6845">
        <w:rPr>
          <w:spacing w:val="1"/>
        </w:rPr>
        <w:t xml:space="preserve"> </w:t>
      </w:r>
      <w:r w:rsidRPr="00CB6845">
        <w:t>informasi</w:t>
      </w:r>
      <w:r w:rsidRPr="00CB6845">
        <w:rPr>
          <w:spacing w:val="1"/>
        </w:rPr>
        <w:t xml:space="preserve"> </w:t>
      </w:r>
      <w:r w:rsidRPr="00CB6845">
        <w:t>(TI)</w:t>
      </w:r>
      <w:r w:rsidRPr="00CB6845">
        <w:rPr>
          <w:spacing w:val="1"/>
        </w:rPr>
        <w:t xml:space="preserve"> </w:t>
      </w:r>
      <w:r w:rsidRPr="00CB6845">
        <w:t>melaju</w:t>
      </w:r>
      <w:r w:rsidRPr="00CB6845">
        <w:rPr>
          <w:spacing w:val="-57"/>
        </w:rPr>
        <w:t xml:space="preserve"> </w:t>
      </w:r>
      <w:r w:rsidRPr="00CB6845">
        <w:t>dengan</w:t>
      </w:r>
      <w:r w:rsidRPr="00CB6845">
        <w:rPr>
          <w:spacing w:val="1"/>
        </w:rPr>
        <w:t xml:space="preserve"> </w:t>
      </w:r>
      <w:r w:rsidRPr="00CB6845">
        <w:t>cepat</w:t>
      </w:r>
      <w:r w:rsidRPr="00CB6845">
        <w:rPr>
          <w:spacing w:val="1"/>
        </w:rPr>
        <w:t xml:space="preserve"> </w:t>
      </w:r>
      <w:r w:rsidRPr="00CB6845">
        <w:t>dan</w:t>
      </w:r>
      <w:r w:rsidRPr="00CB6845">
        <w:rPr>
          <w:spacing w:val="1"/>
        </w:rPr>
        <w:t xml:space="preserve"> </w:t>
      </w:r>
      <w:r w:rsidRPr="00CB6845">
        <w:t>dibarengi</w:t>
      </w:r>
      <w:r w:rsidRPr="00CB6845">
        <w:rPr>
          <w:spacing w:val="1"/>
        </w:rPr>
        <w:t xml:space="preserve"> </w:t>
      </w:r>
      <w:r w:rsidRPr="00CB6845">
        <w:t>dengan</w:t>
      </w:r>
      <w:r w:rsidRPr="00CB6845">
        <w:rPr>
          <w:spacing w:val="1"/>
        </w:rPr>
        <w:t xml:space="preserve"> </w:t>
      </w:r>
      <w:r w:rsidRPr="00CB6845">
        <w:t>berbagai</w:t>
      </w:r>
      <w:r w:rsidRPr="00CB6845">
        <w:rPr>
          <w:spacing w:val="60"/>
        </w:rPr>
        <w:t xml:space="preserve"> </w:t>
      </w:r>
      <w:r w:rsidRPr="00CB6845">
        <w:t>inovasi.</w:t>
      </w:r>
      <w:r w:rsidRPr="00CB6845">
        <w:rPr>
          <w:spacing w:val="-57"/>
        </w:rPr>
        <w:t xml:space="preserve"> </w:t>
      </w:r>
      <w:r w:rsidRPr="00CB6845">
        <w:t>Saat ini nyaris tidak ada lagi batasan bagi manusia dalam</w:t>
      </w:r>
      <w:r w:rsidRPr="00CB6845">
        <w:rPr>
          <w:spacing w:val="-57"/>
        </w:rPr>
        <w:t xml:space="preserve"> </w:t>
      </w:r>
      <w:r w:rsidRPr="00CB6845">
        <w:t>berkomunikasi, mereka dapat berkomunikasi kapan saja</w:t>
      </w:r>
      <w:r w:rsidRPr="00CB6845">
        <w:rPr>
          <w:spacing w:val="1"/>
        </w:rPr>
        <w:t xml:space="preserve"> </w:t>
      </w:r>
      <w:r w:rsidRPr="00CB6845">
        <w:t>dan</w:t>
      </w:r>
      <w:r w:rsidRPr="00CB6845">
        <w:rPr>
          <w:spacing w:val="56"/>
        </w:rPr>
        <w:t xml:space="preserve"> </w:t>
      </w:r>
      <w:r w:rsidRPr="00CB6845">
        <w:t>dimana</w:t>
      </w:r>
      <w:r w:rsidRPr="00CB6845">
        <w:rPr>
          <w:spacing w:val="57"/>
        </w:rPr>
        <w:t xml:space="preserve"> </w:t>
      </w:r>
      <w:r w:rsidRPr="00CB6845">
        <w:t>saja.</w:t>
      </w:r>
      <w:r w:rsidRPr="00CB6845">
        <w:rPr>
          <w:spacing w:val="58"/>
        </w:rPr>
        <w:t xml:space="preserve"> </w:t>
      </w:r>
      <w:r w:rsidRPr="00CB6845">
        <w:t>Perkembangan</w:t>
      </w:r>
      <w:r w:rsidRPr="00CB6845">
        <w:rPr>
          <w:spacing w:val="56"/>
        </w:rPr>
        <w:t xml:space="preserve"> </w:t>
      </w:r>
      <w:r w:rsidRPr="00CB6845">
        <w:lastRenderedPageBreak/>
        <w:t>informasi</w:t>
      </w:r>
      <w:r w:rsidRPr="00CB6845">
        <w:rPr>
          <w:spacing w:val="56"/>
        </w:rPr>
        <w:t xml:space="preserve"> </w:t>
      </w:r>
      <w:r w:rsidRPr="00CB6845">
        <w:t>tidaklah</w:t>
      </w:r>
      <w:r w:rsidRPr="00CB6845">
        <w:rPr>
          <w:spacing w:val="-58"/>
        </w:rPr>
        <w:t xml:space="preserve"> </w:t>
      </w:r>
      <w:r w:rsidRPr="00CB6845">
        <w:t>menunggu hari, jam atau menit, namun dalam hitungan</w:t>
      </w:r>
      <w:r w:rsidRPr="00CB6845">
        <w:rPr>
          <w:spacing w:val="1"/>
        </w:rPr>
        <w:t xml:space="preserve"> </w:t>
      </w:r>
      <w:r w:rsidRPr="00CB6845">
        <w:t>detik</w:t>
      </w:r>
      <w:r w:rsidRPr="00CB6845">
        <w:rPr>
          <w:spacing w:val="1"/>
        </w:rPr>
        <w:t xml:space="preserve"> </w:t>
      </w:r>
      <w:r w:rsidRPr="00CB6845">
        <w:t>bermacam-macam</w:t>
      </w:r>
      <w:r w:rsidRPr="00CB6845">
        <w:rPr>
          <w:spacing w:val="1"/>
        </w:rPr>
        <w:t xml:space="preserve"> </w:t>
      </w:r>
      <w:r w:rsidRPr="00CB6845">
        <w:t>informasi</w:t>
      </w:r>
      <w:r w:rsidRPr="00CB6845">
        <w:rPr>
          <w:spacing w:val="1"/>
        </w:rPr>
        <w:t xml:space="preserve"> </w:t>
      </w:r>
      <w:r w:rsidRPr="00CB6845">
        <w:t>baru</w:t>
      </w:r>
      <w:r w:rsidRPr="00CB6845">
        <w:rPr>
          <w:spacing w:val="1"/>
        </w:rPr>
        <w:t xml:space="preserve"> </w:t>
      </w:r>
      <w:r w:rsidRPr="00CB6845">
        <w:t>sudah</w:t>
      </w:r>
      <w:r w:rsidRPr="00CB6845">
        <w:rPr>
          <w:spacing w:val="1"/>
        </w:rPr>
        <w:t xml:space="preserve"> </w:t>
      </w:r>
      <w:r w:rsidRPr="00CB6845">
        <w:t>dapat</w:t>
      </w:r>
      <w:r w:rsidRPr="00CB6845">
        <w:rPr>
          <w:spacing w:val="1"/>
        </w:rPr>
        <w:t xml:space="preserve"> </w:t>
      </w:r>
      <w:r w:rsidRPr="00CB6845">
        <w:t>ditemui</w:t>
      </w:r>
      <w:r w:rsidRPr="00CB6845">
        <w:rPr>
          <w:spacing w:val="1"/>
        </w:rPr>
        <w:t xml:space="preserve"> </w:t>
      </w:r>
      <w:r w:rsidRPr="00CB6845">
        <w:t>di</w:t>
      </w:r>
      <w:r w:rsidRPr="00CB6845">
        <w:rPr>
          <w:spacing w:val="1"/>
        </w:rPr>
        <w:t xml:space="preserve"> </w:t>
      </w:r>
      <w:r w:rsidRPr="00CB6845">
        <w:t>internet.</w:t>
      </w:r>
      <w:r w:rsidRPr="00CB6845">
        <w:rPr>
          <w:spacing w:val="1"/>
        </w:rPr>
        <w:t xml:space="preserve"> </w:t>
      </w:r>
      <w:r w:rsidRPr="00CB6845">
        <w:t>Arus</w:t>
      </w:r>
      <w:r w:rsidRPr="00CB6845">
        <w:rPr>
          <w:spacing w:val="1"/>
        </w:rPr>
        <w:t xml:space="preserve"> </w:t>
      </w:r>
      <w:r w:rsidRPr="00CB6845">
        <w:t>teknologi</w:t>
      </w:r>
      <w:r w:rsidRPr="00CB6845">
        <w:rPr>
          <w:spacing w:val="1"/>
        </w:rPr>
        <w:t xml:space="preserve"> </w:t>
      </w:r>
      <w:r w:rsidRPr="00CB6845">
        <w:t>informasi</w:t>
      </w:r>
      <w:r w:rsidRPr="00CB6845">
        <w:rPr>
          <w:spacing w:val="1"/>
        </w:rPr>
        <w:t xml:space="preserve"> </w:t>
      </w:r>
      <w:r w:rsidRPr="00CB6845">
        <w:t>dan</w:t>
      </w:r>
      <w:r w:rsidRPr="00CB6845">
        <w:rPr>
          <w:spacing w:val="1"/>
        </w:rPr>
        <w:t xml:space="preserve"> </w:t>
      </w:r>
      <w:r w:rsidRPr="00CB6845">
        <w:t>komunikasi senantiasa bergeraj di tengah perkembangan</w:t>
      </w:r>
      <w:r w:rsidRPr="00CB6845">
        <w:rPr>
          <w:spacing w:val="1"/>
        </w:rPr>
        <w:t xml:space="preserve"> </w:t>
      </w:r>
      <w:r w:rsidRPr="00CB6845">
        <w:t>zaman yang dinamis. Begitupula teknologi internet yang</w:t>
      </w:r>
      <w:r w:rsidRPr="00CB6845">
        <w:rPr>
          <w:spacing w:val="1"/>
        </w:rPr>
        <w:t xml:space="preserve"> </w:t>
      </w:r>
      <w:r w:rsidRPr="00CB6845">
        <w:t>menemukan</w:t>
      </w:r>
      <w:r w:rsidRPr="00CB6845">
        <w:rPr>
          <w:spacing w:val="1"/>
        </w:rPr>
        <w:t xml:space="preserve"> </w:t>
      </w:r>
      <w:r w:rsidRPr="00CB6845">
        <w:t>bentuk</w:t>
      </w:r>
      <w:r w:rsidRPr="00CB6845">
        <w:rPr>
          <w:spacing w:val="1"/>
        </w:rPr>
        <w:t xml:space="preserve"> </w:t>
      </w:r>
      <w:r w:rsidRPr="00CB6845">
        <w:t>terbaru</w:t>
      </w:r>
      <w:r w:rsidRPr="00CB6845">
        <w:rPr>
          <w:spacing w:val="1"/>
        </w:rPr>
        <w:t xml:space="preserve"> </w:t>
      </w:r>
      <w:r w:rsidRPr="00CB6845">
        <w:t>dengan</w:t>
      </w:r>
      <w:r w:rsidRPr="00CB6845">
        <w:rPr>
          <w:spacing w:val="1"/>
        </w:rPr>
        <w:t xml:space="preserve"> </w:t>
      </w:r>
      <w:r w:rsidRPr="00CB6845">
        <w:t>berbagai</w:t>
      </w:r>
      <w:r w:rsidRPr="00CB6845">
        <w:rPr>
          <w:spacing w:val="1"/>
        </w:rPr>
        <w:t xml:space="preserve"> </w:t>
      </w:r>
      <w:r w:rsidRPr="00CB6845">
        <w:t>ragam</w:t>
      </w:r>
      <w:r w:rsidRPr="00CB6845">
        <w:rPr>
          <w:spacing w:val="1"/>
        </w:rPr>
        <w:t xml:space="preserve"> </w:t>
      </w:r>
      <w:r w:rsidRPr="00CB6845">
        <w:t>jenis.</w:t>
      </w:r>
      <w:r w:rsidRPr="00CB6845">
        <w:rPr>
          <w:vertAlign w:val="superscript"/>
        </w:rPr>
        <w:t>19</w:t>
      </w:r>
    </w:p>
    <w:p w:rsidR="00C25E18" w:rsidRPr="00CB6845" w:rsidRDefault="00C25E18" w:rsidP="00CB6845">
      <w:pPr>
        <w:pStyle w:val="BodyText"/>
        <w:spacing w:before="133" w:line="360" w:lineRule="auto"/>
        <w:ind w:left="426" w:right="1222"/>
        <w:jc w:val="both"/>
      </w:pPr>
      <w:r w:rsidRPr="00CB6845">
        <w:t>Dalam dunia dakwah, internet digunakan untuk</w:t>
      </w:r>
      <w:r w:rsidRPr="00CB6845">
        <w:rPr>
          <w:spacing w:val="1"/>
        </w:rPr>
        <w:t xml:space="preserve"> </w:t>
      </w:r>
      <w:r w:rsidRPr="00CB6845">
        <w:t>mengembangkan,</w:t>
      </w:r>
      <w:r w:rsidRPr="00CB6845">
        <w:rPr>
          <w:spacing w:val="1"/>
        </w:rPr>
        <w:t xml:space="preserve"> </w:t>
      </w:r>
      <w:r w:rsidRPr="00CB6845">
        <w:t>memberi</w:t>
      </w:r>
      <w:r w:rsidRPr="00CB6845">
        <w:rPr>
          <w:spacing w:val="1"/>
        </w:rPr>
        <w:t xml:space="preserve"> </w:t>
      </w:r>
      <w:r w:rsidRPr="00CB6845">
        <w:t>alternatif</w:t>
      </w:r>
      <w:r w:rsidRPr="00CB6845">
        <w:rPr>
          <w:spacing w:val="1"/>
        </w:rPr>
        <w:t xml:space="preserve"> </w:t>
      </w:r>
      <w:r w:rsidRPr="00CB6845">
        <w:t>bahkan</w:t>
      </w:r>
      <w:r w:rsidRPr="00CB6845">
        <w:rPr>
          <w:spacing w:val="1"/>
        </w:rPr>
        <w:t xml:space="preserve"> </w:t>
      </w:r>
      <w:r w:rsidRPr="00CB6845">
        <w:t>sampai</w:t>
      </w:r>
      <w:r w:rsidRPr="00CB6845">
        <w:rPr>
          <w:spacing w:val="1"/>
        </w:rPr>
        <w:t xml:space="preserve"> </w:t>
      </w:r>
      <w:r w:rsidRPr="00CB6845">
        <w:t>sampai pada perang informasi terhadap ideologi-ideologi</w:t>
      </w:r>
      <w:r w:rsidRPr="00CB6845">
        <w:rPr>
          <w:spacing w:val="-57"/>
        </w:rPr>
        <w:t xml:space="preserve"> </w:t>
      </w:r>
      <w:r w:rsidRPr="00CB6845">
        <w:t>yang</w:t>
      </w:r>
      <w:r w:rsidRPr="00CB6845">
        <w:rPr>
          <w:spacing w:val="1"/>
        </w:rPr>
        <w:t xml:space="preserve"> </w:t>
      </w:r>
      <w:r w:rsidRPr="00CB6845">
        <w:t>berbeda.</w:t>
      </w:r>
      <w:r w:rsidRPr="00CB6845">
        <w:rPr>
          <w:spacing w:val="1"/>
        </w:rPr>
        <w:t xml:space="preserve"> </w:t>
      </w:r>
      <w:r w:rsidRPr="00CB6845">
        <w:t>Teknologi</w:t>
      </w:r>
      <w:r w:rsidRPr="00CB6845">
        <w:rPr>
          <w:spacing w:val="1"/>
        </w:rPr>
        <w:t xml:space="preserve"> </w:t>
      </w:r>
      <w:r w:rsidRPr="00CB6845">
        <w:t>informasi,</w:t>
      </w:r>
      <w:r w:rsidRPr="00CB6845">
        <w:rPr>
          <w:spacing w:val="1"/>
        </w:rPr>
        <w:t xml:space="preserve"> </w:t>
      </w:r>
      <w:r w:rsidRPr="00CB6845">
        <w:t>dan</w:t>
      </w:r>
      <w:r w:rsidRPr="00CB6845">
        <w:rPr>
          <w:spacing w:val="1"/>
        </w:rPr>
        <w:t xml:space="preserve"> </w:t>
      </w:r>
      <w:r w:rsidRPr="00CB6845">
        <w:t>komunikasi</w:t>
      </w:r>
      <w:r w:rsidRPr="00CB6845">
        <w:rPr>
          <w:spacing w:val="1"/>
        </w:rPr>
        <w:t xml:space="preserve"> </w:t>
      </w:r>
      <w:r w:rsidRPr="00CB6845">
        <w:t>memunculkan situasi dunia baru yang disebut sebagai</w:t>
      </w:r>
      <w:r w:rsidRPr="00CB6845">
        <w:rPr>
          <w:spacing w:val="1"/>
        </w:rPr>
        <w:t xml:space="preserve"> </w:t>
      </w:r>
      <w:r w:rsidRPr="00CB6845">
        <w:t>masyarakat</w:t>
      </w:r>
      <w:r w:rsidRPr="00CB6845">
        <w:rPr>
          <w:spacing w:val="1"/>
        </w:rPr>
        <w:t xml:space="preserve"> </w:t>
      </w:r>
      <w:r w:rsidRPr="00CB6845">
        <w:t>informasi</w:t>
      </w:r>
      <w:r w:rsidRPr="00CB6845">
        <w:rPr>
          <w:spacing w:val="1"/>
        </w:rPr>
        <w:t xml:space="preserve"> </w:t>
      </w:r>
      <w:r w:rsidRPr="00CB6845">
        <w:t>(</w:t>
      </w:r>
      <w:r w:rsidRPr="00CB6845">
        <w:rPr>
          <w:i/>
        </w:rPr>
        <w:t>information</w:t>
      </w:r>
      <w:r w:rsidRPr="00CB6845">
        <w:rPr>
          <w:i/>
          <w:spacing w:val="1"/>
        </w:rPr>
        <w:t xml:space="preserve"> </w:t>
      </w:r>
      <w:r w:rsidRPr="00CB6845">
        <w:rPr>
          <w:i/>
        </w:rPr>
        <w:t>society</w:t>
      </w:r>
      <w:r w:rsidRPr="00CB6845">
        <w:t>)</w:t>
      </w:r>
      <w:r w:rsidRPr="00CB6845">
        <w:rPr>
          <w:spacing w:val="1"/>
        </w:rPr>
        <w:t xml:space="preserve"> </w:t>
      </w:r>
      <w:r w:rsidRPr="00CB6845">
        <w:t>yang</w:t>
      </w:r>
      <w:r w:rsidRPr="00CB6845">
        <w:rPr>
          <w:spacing w:val="1"/>
        </w:rPr>
        <w:t xml:space="preserve"> </w:t>
      </w:r>
      <w:r w:rsidRPr="00CB6845">
        <w:t>menempati</w:t>
      </w:r>
      <w:r w:rsidRPr="00CB6845">
        <w:rPr>
          <w:spacing w:val="-1"/>
        </w:rPr>
        <w:t xml:space="preserve"> </w:t>
      </w:r>
      <w:r w:rsidRPr="00CB6845">
        <w:t>sebuah pedusunan global (</w:t>
      </w:r>
      <w:r w:rsidRPr="00CB6845">
        <w:rPr>
          <w:i/>
        </w:rPr>
        <w:t>global village</w:t>
      </w:r>
      <w:r w:rsidRPr="00CB6845">
        <w:t>).</w:t>
      </w:r>
      <w:r w:rsidRPr="00CB6845">
        <w:rPr>
          <w:vertAlign w:val="superscript"/>
        </w:rPr>
        <w:t>20</w:t>
      </w:r>
      <w:r w:rsidRPr="00CB6845">
        <w:rPr>
          <w:vertAlign w:val="superscript"/>
          <w:lang w:val="id-ID"/>
        </w:rPr>
        <w:t xml:space="preserve"> </w:t>
      </w:r>
      <w:r w:rsidRPr="00CB6845">
        <w:t>Aktivitas</w:t>
      </w:r>
      <w:r w:rsidRPr="00CB6845">
        <w:rPr>
          <w:spacing w:val="1"/>
        </w:rPr>
        <w:t xml:space="preserve"> </w:t>
      </w:r>
      <w:r w:rsidRPr="00CB6845">
        <w:t>dakwah</w:t>
      </w:r>
      <w:r w:rsidRPr="00CB6845">
        <w:rPr>
          <w:spacing w:val="1"/>
        </w:rPr>
        <w:t xml:space="preserve"> </w:t>
      </w:r>
      <w:r w:rsidRPr="00CB6845">
        <w:t>yang</w:t>
      </w:r>
      <w:r w:rsidRPr="00CB6845">
        <w:rPr>
          <w:spacing w:val="1"/>
        </w:rPr>
        <w:t xml:space="preserve"> </w:t>
      </w:r>
      <w:r w:rsidRPr="00CB6845">
        <w:t>merupakan</w:t>
      </w:r>
      <w:r w:rsidRPr="00CB6845">
        <w:rPr>
          <w:spacing w:val="-57"/>
        </w:rPr>
        <w:t xml:space="preserve"> </w:t>
      </w:r>
      <w:r w:rsidRPr="00CB6845">
        <w:t>operasionalisasi dari dakwah yang dilakukan para pelaku</w:t>
      </w:r>
      <w:r w:rsidRPr="00CB6845">
        <w:rPr>
          <w:spacing w:val="-57"/>
        </w:rPr>
        <w:t xml:space="preserve"> </w:t>
      </w:r>
      <w:r w:rsidRPr="00CB6845">
        <w:t>dakwah</w:t>
      </w:r>
      <w:r w:rsidRPr="00CB6845">
        <w:rPr>
          <w:spacing w:val="-1"/>
        </w:rPr>
        <w:t xml:space="preserve"> </w:t>
      </w:r>
      <w:r w:rsidRPr="00CB6845">
        <w:t>dapat</w:t>
      </w:r>
      <w:r w:rsidRPr="00CB6845">
        <w:rPr>
          <w:spacing w:val="-1"/>
        </w:rPr>
        <w:t xml:space="preserve"> </w:t>
      </w:r>
      <w:r w:rsidRPr="00CB6845">
        <w:t>diklasifikasikan</w:t>
      </w:r>
      <w:r w:rsidRPr="00CB6845">
        <w:rPr>
          <w:spacing w:val="-1"/>
        </w:rPr>
        <w:t xml:space="preserve"> </w:t>
      </w:r>
      <w:r w:rsidRPr="00CB6845">
        <w:t>dalam 3</w:t>
      </w:r>
      <w:r w:rsidRPr="00CB6845">
        <w:rPr>
          <w:spacing w:val="-1"/>
        </w:rPr>
        <w:t xml:space="preserve"> </w:t>
      </w:r>
      <w:r w:rsidRPr="00CB6845">
        <w:t>kategori,</w:t>
      </w:r>
      <w:r w:rsidRPr="00CB6845">
        <w:rPr>
          <w:spacing w:val="4"/>
        </w:rPr>
        <w:t xml:space="preserve"> </w:t>
      </w:r>
      <w:r w:rsidRPr="00CB6845">
        <w:t>yaitu</w:t>
      </w:r>
      <w:r w:rsidRPr="00CB6845">
        <w:rPr>
          <w:spacing w:val="-1"/>
        </w:rPr>
        <w:t xml:space="preserve"> </w:t>
      </w:r>
      <w:r w:rsidRPr="00CB6845">
        <w:t>:</w:t>
      </w:r>
      <w:r w:rsidRPr="00CB6845">
        <w:rPr>
          <w:vertAlign w:val="superscript"/>
        </w:rPr>
        <w:t>21</w:t>
      </w:r>
    </w:p>
    <w:p w:rsidR="00C25E18" w:rsidRPr="00CB6845" w:rsidRDefault="00C25E18" w:rsidP="00CB6845">
      <w:pPr>
        <w:widowControl w:val="0"/>
        <w:tabs>
          <w:tab w:val="left" w:pos="1962"/>
        </w:tabs>
        <w:autoSpaceDE w:val="0"/>
        <w:autoSpaceDN w:val="0"/>
        <w:spacing w:before="1" w:after="0"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Aktifitas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lisan</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lisan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adalah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penyampaian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informasi atau pesan dakwah melalui lisan (ceramah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atau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komunikasi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langsung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antara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subjek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objek</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dakwah).</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lisan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mempunyai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beberapa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seperti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w:t>
      </w:r>
      <w:proofErr w:type="gramEnd"/>
      <w:r w:rsidRPr="00CB6845">
        <w:rPr>
          <w:rFonts w:ascii="Times New Roman" w:hAnsi="Times New Roman" w:cs="Times New Roman"/>
          <w:sz w:val="24"/>
          <w:szCs w:val="24"/>
        </w:rPr>
        <w:t xml:space="preserve"> khutbah, ceramah,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ataupun pidato.</w:t>
      </w:r>
    </w:p>
    <w:p w:rsidR="00C25E18" w:rsidRPr="00CB6845" w:rsidRDefault="00C25E18" w:rsidP="00CB6845">
      <w:pPr>
        <w:widowControl w:val="0"/>
        <w:tabs>
          <w:tab w:val="left" w:pos="1962"/>
        </w:tabs>
        <w:autoSpaceDE w:val="0"/>
        <w:autoSpaceDN w:val="0"/>
        <w:spacing w:before="1" w:after="0"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Aktifitas</w:t>
      </w:r>
      <w:r w:rsidRPr="00CB6845">
        <w:rPr>
          <w:rFonts w:ascii="Times New Roman" w:hAnsi="Times New Roman" w:cs="Times New Roman"/>
          <w:spacing w:val="-2"/>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qalam</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qalam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adalah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menggunakan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tulisan,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bilqolam</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merupakan bentuk dakwah yang pernah diprakteknan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Rasulullah SAW.</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Dakwah dalam bentuk tulisan 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dilakukan Rasululllah SAW adalah dengan mengirim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surat-surat yang berisi seruan, ajakan, atau panggilan.</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 bilqolam pada era sekarang ini menggunakan</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media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cetak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meliputi:</w:t>
      </w:r>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surat</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kabar,</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majalah,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brosur,</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 buletin.</w:t>
      </w:r>
    </w:p>
    <w:p w:rsidR="00C25E18" w:rsidRPr="00CB6845" w:rsidRDefault="00C25E18" w:rsidP="00CB6845">
      <w:pPr>
        <w:pStyle w:val="BodyText"/>
        <w:spacing w:line="360" w:lineRule="auto"/>
        <w:ind w:left="426" w:right="1165"/>
        <w:jc w:val="both"/>
      </w:pPr>
      <w:r w:rsidRPr="00CB6845">
        <w:t>Bentuk dakwah ini juga dilakukan oleh Nabi</w:t>
      </w:r>
      <w:r w:rsidRPr="00CB6845">
        <w:rPr>
          <w:spacing w:val="1"/>
        </w:rPr>
        <w:t xml:space="preserve"> </w:t>
      </w:r>
      <w:r w:rsidRPr="00CB6845">
        <w:t>Muhammad</w:t>
      </w:r>
      <w:r w:rsidRPr="00CB6845">
        <w:rPr>
          <w:spacing w:val="1"/>
        </w:rPr>
        <w:t xml:space="preserve"> </w:t>
      </w:r>
      <w:r w:rsidRPr="00CB6845">
        <w:t>SAW</w:t>
      </w:r>
      <w:r w:rsidRPr="00CB6845">
        <w:rPr>
          <w:spacing w:val="1"/>
        </w:rPr>
        <w:t xml:space="preserve"> </w:t>
      </w:r>
      <w:r w:rsidRPr="00CB6845">
        <w:t>melalui</w:t>
      </w:r>
      <w:r w:rsidRPr="00CB6845">
        <w:rPr>
          <w:spacing w:val="1"/>
        </w:rPr>
        <w:t xml:space="preserve"> </w:t>
      </w:r>
      <w:r w:rsidRPr="00CB6845">
        <w:t>penyampaian</w:t>
      </w:r>
      <w:r w:rsidRPr="00CB6845">
        <w:rPr>
          <w:spacing w:val="1"/>
        </w:rPr>
        <w:t xml:space="preserve"> </w:t>
      </w:r>
      <w:r w:rsidRPr="00CB6845">
        <w:t>surat</w:t>
      </w:r>
      <w:r w:rsidRPr="00CB6845">
        <w:rPr>
          <w:spacing w:val="1"/>
        </w:rPr>
        <w:t xml:space="preserve"> </w:t>
      </w:r>
      <w:r w:rsidRPr="00CB6845">
        <w:t>ke</w:t>
      </w:r>
      <w:r w:rsidRPr="00CB6845">
        <w:rPr>
          <w:spacing w:val="1"/>
        </w:rPr>
        <w:t xml:space="preserve"> </w:t>
      </w:r>
      <w:r w:rsidRPr="00CB6845">
        <w:t>berbagai</w:t>
      </w:r>
      <w:r w:rsidRPr="00CB6845">
        <w:rPr>
          <w:spacing w:val="1"/>
        </w:rPr>
        <w:t xml:space="preserve"> </w:t>
      </w:r>
      <w:r w:rsidRPr="00CB6845">
        <w:t>pihak.</w:t>
      </w:r>
      <w:r w:rsidRPr="00CB6845">
        <w:rPr>
          <w:spacing w:val="1"/>
        </w:rPr>
        <w:t xml:space="preserve"> </w:t>
      </w:r>
      <w:r w:rsidRPr="00CB6845">
        <w:t>Dalam</w:t>
      </w:r>
      <w:r w:rsidRPr="00CB6845">
        <w:rPr>
          <w:spacing w:val="1"/>
        </w:rPr>
        <w:t xml:space="preserve"> </w:t>
      </w:r>
      <w:r w:rsidRPr="00CB6845">
        <w:t>sejarah</w:t>
      </w:r>
      <w:r w:rsidRPr="00CB6845">
        <w:rPr>
          <w:spacing w:val="1"/>
        </w:rPr>
        <w:t xml:space="preserve"> </w:t>
      </w:r>
      <w:r w:rsidRPr="00CB6845">
        <w:t>dakwah,</w:t>
      </w:r>
      <w:r w:rsidRPr="00CB6845">
        <w:rPr>
          <w:spacing w:val="1"/>
        </w:rPr>
        <w:t xml:space="preserve"> </w:t>
      </w:r>
      <w:r w:rsidRPr="00CB6845">
        <w:t>Nabi</w:t>
      </w:r>
      <w:r w:rsidRPr="00CB6845">
        <w:rPr>
          <w:spacing w:val="1"/>
        </w:rPr>
        <w:t xml:space="preserve"> </w:t>
      </w:r>
      <w:r w:rsidRPr="00CB6845">
        <w:t>telah</w:t>
      </w:r>
      <w:r w:rsidRPr="00CB6845">
        <w:rPr>
          <w:spacing w:val="1"/>
        </w:rPr>
        <w:t xml:space="preserve"> </w:t>
      </w:r>
      <w:r w:rsidRPr="00CB6845">
        <w:t>menyampaikan sebanyak 105 surat untuk berdakwah</w:t>
      </w:r>
      <w:r w:rsidRPr="00CB6845">
        <w:rPr>
          <w:spacing w:val="1"/>
        </w:rPr>
        <w:t xml:space="preserve"> </w:t>
      </w:r>
      <w:r w:rsidRPr="00CB6845">
        <w:t>yang</w:t>
      </w:r>
      <w:r w:rsidRPr="00CB6845">
        <w:rPr>
          <w:spacing w:val="1"/>
        </w:rPr>
        <w:t xml:space="preserve"> </w:t>
      </w:r>
      <w:r w:rsidRPr="00CB6845">
        <w:t>dibagi</w:t>
      </w:r>
      <w:r w:rsidRPr="00CB6845">
        <w:rPr>
          <w:spacing w:val="1"/>
        </w:rPr>
        <w:t xml:space="preserve"> </w:t>
      </w:r>
      <w:r w:rsidRPr="00CB6845">
        <w:t>dlaam</w:t>
      </w:r>
      <w:r w:rsidRPr="00CB6845">
        <w:rPr>
          <w:spacing w:val="1"/>
        </w:rPr>
        <w:t xml:space="preserve"> </w:t>
      </w:r>
      <w:r w:rsidRPr="00CB6845">
        <w:t>tiga</w:t>
      </w:r>
      <w:r w:rsidRPr="00CB6845">
        <w:rPr>
          <w:spacing w:val="1"/>
        </w:rPr>
        <w:t xml:space="preserve"> </w:t>
      </w:r>
      <w:r w:rsidRPr="00CB6845">
        <w:t>kategori,</w:t>
      </w:r>
      <w:r w:rsidRPr="00CB6845">
        <w:rPr>
          <w:spacing w:val="1"/>
        </w:rPr>
        <w:t xml:space="preserve"> </w:t>
      </w:r>
      <w:r w:rsidRPr="00CB6845">
        <w:t>yaitu</w:t>
      </w:r>
      <w:r w:rsidRPr="00CB6845">
        <w:rPr>
          <w:spacing w:val="1"/>
        </w:rPr>
        <w:t xml:space="preserve"> </w:t>
      </w:r>
      <w:r w:rsidRPr="00CB6845">
        <w:t>surat</w:t>
      </w:r>
      <w:r w:rsidRPr="00CB6845">
        <w:rPr>
          <w:spacing w:val="60"/>
        </w:rPr>
        <w:t xml:space="preserve"> </w:t>
      </w:r>
      <w:r w:rsidRPr="00CB6845">
        <w:t>yang</w:t>
      </w:r>
      <w:r w:rsidRPr="00CB6845">
        <w:rPr>
          <w:spacing w:val="1"/>
        </w:rPr>
        <w:t xml:space="preserve"> </w:t>
      </w:r>
      <w:r w:rsidRPr="00CB6845">
        <w:t>berisi seruan untuk masuk islam kepada nonmuslim,</w:t>
      </w:r>
      <w:r w:rsidRPr="00CB6845">
        <w:rPr>
          <w:spacing w:val="1"/>
        </w:rPr>
        <w:t xml:space="preserve"> </w:t>
      </w:r>
      <w:r w:rsidRPr="00CB6845">
        <w:t xml:space="preserve">berisi ajaran </w:t>
      </w:r>
      <w:r w:rsidRPr="00CB6845">
        <w:lastRenderedPageBreak/>
        <w:t>islam (seperti tentang zakat dan sadaqah),</w:t>
      </w:r>
      <w:r w:rsidRPr="00CB6845">
        <w:rPr>
          <w:spacing w:val="-57"/>
        </w:rPr>
        <w:t xml:space="preserve"> </w:t>
      </w:r>
      <w:r w:rsidRPr="00CB6845">
        <w:t>dan</w:t>
      </w:r>
      <w:r w:rsidRPr="00CB6845">
        <w:rPr>
          <w:spacing w:val="1"/>
        </w:rPr>
        <w:t xml:space="preserve"> </w:t>
      </w:r>
      <w:r w:rsidRPr="00CB6845">
        <w:t>surat</w:t>
      </w:r>
      <w:r w:rsidRPr="00CB6845">
        <w:rPr>
          <w:spacing w:val="1"/>
        </w:rPr>
        <w:t xml:space="preserve"> </w:t>
      </w:r>
      <w:r w:rsidRPr="00CB6845">
        <w:t>yang</w:t>
      </w:r>
      <w:r w:rsidRPr="00CB6845">
        <w:rPr>
          <w:spacing w:val="1"/>
        </w:rPr>
        <w:t xml:space="preserve"> </w:t>
      </w:r>
      <w:r w:rsidRPr="00CB6845">
        <w:t>berisi</w:t>
      </w:r>
      <w:r w:rsidRPr="00CB6845">
        <w:rPr>
          <w:spacing w:val="1"/>
        </w:rPr>
        <w:t xml:space="preserve"> </w:t>
      </w:r>
      <w:r w:rsidRPr="00CB6845">
        <w:t>hal</w:t>
      </w:r>
      <w:r w:rsidRPr="00CB6845">
        <w:rPr>
          <w:spacing w:val="1"/>
        </w:rPr>
        <w:t xml:space="preserve"> </w:t>
      </w:r>
      <w:r w:rsidRPr="00CB6845">
        <w:t>yang</w:t>
      </w:r>
      <w:r w:rsidRPr="00CB6845">
        <w:rPr>
          <w:spacing w:val="1"/>
        </w:rPr>
        <w:t xml:space="preserve"> </w:t>
      </w:r>
      <w:r w:rsidRPr="00CB6845">
        <w:t>wajib</w:t>
      </w:r>
      <w:r w:rsidRPr="00CB6845">
        <w:rPr>
          <w:spacing w:val="1"/>
        </w:rPr>
        <w:t xml:space="preserve"> </w:t>
      </w:r>
      <w:r w:rsidRPr="00CB6845">
        <w:t>dilakukan</w:t>
      </w:r>
      <w:r w:rsidRPr="00CB6845">
        <w:rPr>
          <w:spacing w:val="1"/>
        </w:rPr>
        <w:t xml:space="preserve"> </w:t>
      </w:r>
      <w:r w:rsidRPr="00CB6845">
        <w:t>nonmuslim</w:t>
      </w:r>
      <w:r w:rsidRPr="00CB6845">
        <w:rPr>
          <w:spacing w:val="-1"/>
        </w:rPr>
        <w:t xml:space="preserve"> </w:t>
      </w:r>
      <w:r w:rsidRPr="00CB6845">
        <w:t>terhadap pemerintah</w:t>
      </w:r>
      <w:r w:rsidRPr="00CB6845">
        <w:rPr>
          <w:spacing w:val="2"/>
        </w:rPr>
        <w:t xml:space="preserve"> </w:t>
      </w:r>
      <w:r w:rsidRPr="00CB6845">
        <w:t>Islam.</w:t>
      </w:r>
      <w:r w:rsidRPr="00CB6845">
        <w:rPr>
          <w:vertAlign w:val="superscript"/>
        </w:rPr>
        <w:t>23</w:t>
      </w:r>
    </w:p>
    <w:p w:rsidR="00C25E18" w:rsidRPr="00CB6845" w:rsidRDefault="00C25E18" w:rsidP="00CB6845">
      <w:pPr>
        <w:widowControl w:val="0"/>
        <w:tabs>
          <w:tab w:val="left" w:pos="1962"/>
        </w:tabs>
        <w:autoSpaceDE w:val="0"/>
        <w:autoSpaceDN w:val="0"/>
        <w:spacing w:after="0" w:line="360" w:lineRule="auto"/>
        <w:ind w:left="426"/>
        <w:jc w:val="both"/>
        <w:rPr>
          <w:rFonts w:ascii="Times New Roman" w:hAnsi="Times New Roman" w:cs="Times New Roman"/>
          <w:sz w:val="24"/>
          <w:szCs w:val="24"/>
          <w:vertAlign w:val="superscript"/>
          <w:lang w:val="id-ID"/>
        </w:rPr>
      </w:pPr>
      <w:proofErr w:type="gramStart"/>
      <w:r w:rsidRPr="00CB6845">
        <w:rPr>
          <w:rFonts w:ascii="Times New Roman" w:hAnsi="Times New Roman" w:cs="Times New Roman"/>
          <w:sz w:val="24"/>
          <w:szCs w:val="24"/>
        </w:rPr>
        <w:t>Aktifitas</w:t>
      </w:r>
      <w:r w:rsidRPr="00CB6845">
        <w:rPr>
          <w:rFonts w:ascii="Times New Roman" w:hAnsi="Times New Roman" w:cs="Times New Roman"/>
          <w:spacing w:val="-2"/>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w:t>
      </w:r>
      <w:r w:rsidRPr="00CB6845">
        <w:rPr>
          <w:rFonts w:ascii="Times New Roman" w:hAnsi="Times New Roman" w:cs="Times New Roman"/>
          <w:spacing w:val="-2"/>
          <w:sz w:val="24"/>
          <w:szCs w:val="24"/>
        </w:rPr>
        <w:t xml:space="preserve"> </w:t>
      </w:r>
      <w:r w:rsidRPr="00CB6845">
        <w:rPr>
          <w:rFonts w:ascii="Times New Roman" w:hAnsi="Times New Roman" w:cs="Times New Roman"/>
          <w:sz w:val="24"/>
          <w:szCs w:val="24"/>
        </w:rPr>
        <w:t>hal</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adalah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melaksanakan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amal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kebaikan dalam kehidupan sehari-hari yang meliputi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bidang sosial,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ekonomi,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budaya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bingkai</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nilai-nilai ajaran Islam.</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Dakwah bil hal merupakan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usaha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merintis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mempraktekkan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ajaran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Islam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dalam kehidupan sehari-hari.</w:t>
      </w:r>
      <w:proofErr w:type="gramEnd"/>
      <w:r w:rsidRPr="00CB6845">
        <w:rPr>
          <w:rFonts w:ascii="Times New Roman" w:hAnsi="Times New Roman" w:cs="Times New Roman"/>
          <w:sz w:val="24"/>
          <w:szCs w:val="24"/>
        </w:rPr>
        <w:t xml:space="preserve"> Dakwah dalam bentuk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ini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dapat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dilakukan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oleh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setiap</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orang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manapun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berada</w:t>
      </w:r>
      <w:r w:rsidRPr="00CB6845">
        <w:rPr>
          <w:rFonts w:ascii="Times New Roman" w:hAnsi="Times New Roman" w:cs="Times New Roman"/>
          <w:spacing w:val="-2"/>
          <w:sz w:val="24"/>
          <w:szCs w:val="24"/>
        </w:rPr>
        <w:t xml:space="preserve"> </w:t>
      </w:r>
      <w:r w:rsidRPr="00CB6845">
        <w:rPr>
          <w:rFonts w:ascii="Times New Roman" w:hAnsi="Times New Roman" w:cs="Times New Roman"/>
          <w:sz w:val="24"/>
          <w:szCs w:val="24"/>
        </w:rPr>
        <w:t>dengan profesi apapun.</w:t>
      </w:r>
      <w:r w:rsidRPr="00CB6845">
        <w:rPr>
          <w:rFonts w:ascii="Times New Roman" w:hAnsi="Times New Roman" w:cs="Times New Roman"/>
          <w:sz w:val="24"/>
          <w:szCs w:val="24"/>
          <w:vertAlign w:val="superscript"/>
        </w:rPr>
        <w:t>24</w:t>
      </w:r>
      <w:r w:rsidRPr="00CB6845">
        <w:rPr>
          <w:rFonts w:ascii="Times New Roman" w:hAnsi="Times New Roman" w:cs="Times New Roman"/>
          <w:sz w:val="24"/>
          <w:szCs w:val="24"/>
          <w:vertAlign w:val="superscript"/>
          <w:lang w:val="id-ID"/>
        </w:rPr>
        <w:t xml:space="preserve"> </w:t>
      </w:r>
    </w:p>
    <w:p w:rsidR="00C25E18" w:rsidRPr="00CB6845" w:rsidRDefault="00C25E18" w:rsidP="00CB6845">
      <w:pPr>
        <w:pStyle w:val="BodyText"/>
        <w:spacing w:before="135" w:line="360" w:lineRule="auto"/>
        <w:ind w:left="426" w:right="1220"/>
        <w:jc w:val="both"/>
      </w:pPr>
      <w:r w:rsidRPr="00CB6845">
        <w:rPr>
          <w:i/>
        </w:rPr>
        <w:t xml:space="preserve">Maddah </w:t>
      </w:r>
      <w:r w:rsidRPr="00CB6845">
        <w:t>dakwah merupakan isi pesan atau materi</w:t>
      </w:r>
      <w:r w:rsidRPr="00CB6845">
        <w:rPr>
          <w:spacing w:val="-57"/>
        </w:rPr>
        <w:t xml:space="preserve"> </w:t>
      </w:r>
      <w:r w:rsidRPr="00CB6845">
        <w:t>yang</w:t>
      </w:r>
      <w:r w:rsidRPr="00CB6845">
        <w:rPr>
          <w:spacing w:val="1"/>
        </w:rPr>
        <w:t xml:space="preserve"> </w:t>
      </w:r>
      <w:r w:rsidRPr="00CB6845">
        <w:t>disampaikan</w:t>
      </w:r>
      <w:r w:rsidRPr="00CB6845">
        <w:rPr>
          <w:spacing w:val="1"/>
        </w:rPr>
        <w:t xml:space="preserve"> </w:t>
      </w:r>
      <w:r w:rsidRPr="00CB6845">
        <w:t>da’i</w:t>
      </w:r>
      <w:r w:rsidRPr="00CB6845">
        <w:rPr>
          <w:spacing w:val="1"/>
        </w:rPr>
        <w:t xml:space="preserve"> </w:t>
      </w:r>
      <w:r w:rsidRPr="00CB6845">
        <w:t>kepada</w:t>
      </w:r>
      <w:r w:rsidRPr="00CB6845">
        <w:rPr>
          <w:spacing w:val="1"/>
        </w:rPr>
        <w:t xml:space="preserve"> </w:t>
      </w:r>
      <w:r w:rsidRPr="00CB6845">
        <w:t>mad’u.</w:t>
      </w:r>
      <w:r w:rsidRPr="00CB6845">
        <w:rPr>
          <w:spacing w:val="1"/>
        </w:rPr>
        <w:t xml:space="preserve"> </w:t>
      </w:r>
      <w:r w:rsidRPr="00CB6845">
        <w:t>Dalam</w:t>
      </w:r>
      <w:r w:rsidRPr="00CB6845">
        <w:rPr>
          <w:spacing w:val="1"/>
        </w:rPr>
        <w:t xml:space="preserve"> </w:t>
      </w:r>
      <w:r w:rsidRPr="00CB6845">
        <w:t>hal</w:t>
      </w:r>
      <w:r w:rsidRPr="00CB6845">
        <w:rPr>
          <w:spacing w:val="1"/>
        </w:rPr>
        <w:t xml:space="preserve"> </w:t>
      </w:r>
      <w:r w:rsidRPr="00CB6845">
        <w:t>ini</w:t>
      </w:r>
      <w:r w:rsidRPr="00CB6845">
        <w:rPr>
          <w:spacing w:val="1"/>
        </w:rPr>
        <w:t xml:space="preserve"> </w:t>
      </w:r>
      <w:r w:rsidRPr="00CB6845">
        <w:t xml:space="preserve">sudah jelas bahwa yang menjadi </w:t>
      </w:r>
      <w:r w:rsidRPr="00CB6845">
        <w:rPr>
          <w:i/>
        </w:rPr>
        <w:t xml:space="preserve">maddah </w:t>
      </w:r>
      <w:r w:rsidRPr="00CB6845">
        <w:t>dakwah adalah</w:t>
      </w:r>
      <w:r w:rsidRPr="00CB6845">
        <w:rPr>
          <w:spacing w:val="1"/>
        </w:rPr>
        <w:t xml:space="preserve"> </w:t>
      </w:r>
      <w:r w:rsidRPr="00CB6845">
        <w:t>Islam itu sendiri.</w:t>
      </w:r>
      <w:r w:rsidRPr="00CB6845">
        <w:rPr>
          <w:vertAlign w:val="superscript"/>
        </w:rPr>
        <w:t>25</w:t>
      </w:r>
    </w:p>
    <w:p w:rsidR="00C25E18" w:rsidRPr="00CB6845" w:rsidRDefault="008E0DDB" w:rsidP="00CB6845">
      <w:pPr>
        <w:widowControl w:val="0"/>
        <w:autoSpaceDE w:val="0"/>
        <w:autoSpaceDN w:val="0"/>
        <w:spacing w:after="0"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lang w:val="id-ID"/>
        </w:rPr>
        <w:tab/>
      </w:r>
      <w:proofErr w:type="gramStart"/>
      <w:r w:rsidR="00C25E18" w:rsidRPr="00CB6845">
        <w:rPr>
          <w:rFonts w:ascii="Times New Roman" w:hAnsi="Times New Roman" w:cs="Times New Roman"/>
          <w:sz w:val="24"/>
          <w:szCs w:val="24"/>
        </w:rPr>
        <w:t>Maddah adalah pesan yang disampaikan oleh da’i</w:t>
      </w:r>
      <w:r w:rsidR="00C25E18" w:rsidRPr="00CB6845">
        <w:rPr>
          <w:rFonts w:ascii="Times New Roman" w:hAnsi="Times New Roman" w:cs="Times New Roman"/>
          <w:spacing w:val="-57"/>
          <w:sz w:val="24"/>
          <w:szCs w:val="24"/>
        </w:rPr>
        <w:t xml:space="preserve"> </w:t>
      </w:r>
      <w:r w:rsidR="00C25E18" w:rsidRPr="00CB6845">
        <w:rPr>
          <w:rFonts w:ascii="Times New Roman" w:hAnsi="Times New Roman" w:cs="Times New Roman"/>
          <w:sz w:val="24"/>
          <w:szCs w:val="24"/>
        </w:rPr>
        <w:t>kepada mad’u yang megundang kebenaran dan kebaikan</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bagi manusia yang bersumber dari Al Qur’an dan Hadits.</w:t>
      </w:r>
      <w:proofErr w:type="gramEnd"/>
      <w:r w:rsidR="00C25E18" w:rsidRPr="00CB6845">
        <w:rPr>
          <w:rFonts w:ascii="Times New Roman" w:hAnsi="Times New Roman" w:cs="Times New Roman"/>
          <w:spacing w:val="-57"/>
          <w:sz w:val="24"/>
          <w:szCs w:val="24"/>
        </w:rPr>
        <w:t xml:space="preserve"> </w:t>
      </w:r>
      <w:proofErr w:type="gramStart"/>
      <w:r w:rsidR="00C25E18" w:rsidRPr="00CB6845">
        <w:rPr>
          <w:rFonts w:ascii="Times New Roman" w:hAnsi="Times New Roman" w:cs="Times New Roman"/>
          <w:sz w:val="24"/>
          <w:szCs w:val="24"/>
        </w:rPr>
        <w:t>Allah sendiri memerintahkan kepada Nabi Muhammad</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SAW untuk memilih materi dakwah yang cocok dengan</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situasi dan kondisi objek dakwah.</w:t>
      </w:r>
      <w:proofErr w:type="gramEnd"/>
      <w:r w:rsidR="00C25E18" w:rsidRPr="00CB6845">
        <w:rPr>
          <w:rFonts w:ascii="Times New Roman" w:hAnsi="Times New Roman" w:cs="Times New Roman"/>
          <w:sz w:val="24"/>
          <w:szCs w:val="24"/>
        </w:rPr>
        <w:t xml:space="preserve"> </w:t>
      </w:r>
      <w:proofErr w:type="gramStart"/>
      <w:r w:rsidR="00C25E18" w:rsidRPr="00CB6845">
        <w:rPr>
          <w:rFonts w:ascii="Times New Roman" w:hAnsi="Times New Roman" w:cs="Times New Roman"/>
          <w:sz w:val="24"/>
          <w:szCs w:val="24"/>
        </w:rPr>
        <w:t>Namun, materi tetap</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tidak</w:t>
      </w:r>
      <w:r w:rsidR="00C25E18" w:rsidRPr="00CB6845">
        <w:rPr>
          <w:rFonts w:ascii="Times New Roman" w:hAnsi="Times New Roman" w:cs="Times New Roman"/>
          <w:spacing w:val="57"/>
          <w:sz w:val="24"/>
          <w:szCs w:val="24"/>
        </w:rPr>
        <w:t xml:space="preserve"> </w:t>
      </w:r>
      <w:r w:rsidR="00C25E18" w:rsidRPr="00CB6845">
        <w:rPr>
          <w:rFonts w:ascii="Times New Roman" w:hAnsi="Times New Roman" w:cs="Times New Roman"/>
          <w:sz w:val="24"/>
          <w:szCs w:val="24"/>
        </w:rPr>
        <w:t>bergeser</w:t>
      </w:r>
      <w:r w:rsidR="00C25E18" w:rsidRPr="00CB6845">
        <w:rPr>
          <w:rFonts w:ascii="Times New Roman" w:hAnsi="Times New Roman" w:cs="Times New Roman"/>
          <w:spacing w:val="57"/>
          <w:sz w:val="24"/>
          <w:szCs w:val="24"/>
        </w:rPr>
        <w:t xml:space="preserve"> </w:t>
      </w:r>
      <w:r w:rsidR="00C25E18" w:rsidRPr="00CB6845">
        <w:rPr>
          <w:rFonts w:ascii="Times New Roman" w:hAnsi="Times New Roman" w:cs="Times New Roman"/>
          <w:sz w:val="24"/>
          <w:szCs w:val="24"/>
        </w:rPr>
        <w:t>dari</w:t>
      </w:r>
      <w:r w:rsidR="00C25E18" w:rsidRPr="00CB6845">
        <w:rPr>
          <w:rFonts w:ascii="Times New Roman" w:hAnsi="Times New Roman" w:cs="Times New Roman"/>
          <w:spacing w:val="57"/>
          <w:sz w:val="24"/>
          <w:szCs w:val="24"/>
        </w:rPr>
        <w:t xml:space="preserve"> </w:t>
      </w:r>
      <w:r w:rsidR="00C25E18" w:rsidRPr="00CB6845">
        <w:rPr>
          <w:rFonts w:ascii="Times New Roman" w:hAnsi="Times New Roman" w:cs="Times New Roman"/>
          <w:sz w:val="24"/>
          <w:szCs w:val="24"/>
        </w:rPr>
        <w:t>ajaran</w:t>
      </w:r>
      <w:r w:rsidR="00C25E18" w:rsidRPr="00CB6845">
        <w:rPr>
          <w:rFonts w:ascii="Times New Roman" w:hAnsi="Times New Roman" w:cs="Times New Roman"/>
          <w:spacing w:val="60"/>
          <w:sz w:val="24"/>
          <w:szCs w:val="24"/>
        </w:rPr>
        <w:t xml:space="preserve"> </w:t>
      </w:r>
      <w:r w:rsidR="00C25E18" w:rsidRPr="00CB6845">
        <w:rPr>
          <w:rFonts w:ascii="Times New Roman" w:hAnsi="Times New Roman" w:cs="Times New Roman"/>
          <w:sz w:val="24"/>
          <w:szCs w:val="24"/>
        </w:rPr>
        <w:t>Islam.Keseluruhan</w:t>
      </w:r>
      <w:r w:rsidR="00C25E18" w:rsidRPr="00CB6845">
        <w:rPr>
          <w:rFonts w:ascii="Times New Roman" w:hAnsi="Times New Roman" w:cs="Times New Roman"/>
          <w:spacing w:val="59"/>
          <w:sz w:val="24"/>
          <w:szCs w:val="24"/>
        </w:rPr>
        <w:t xml:space="preserve"> </w:t>
      </w:r>
      <w:r w:rsidR="00C25E18" w:rsidRPr="00CB6845">
        <w:rPr>
          <w:rFonts w:ascii="Times New Roman" w:hAnsi="Times New Roman" w:cs="Times New Roman"/>
          <w:sz w:val="24"/>
          <w:szCs w:val="24"/>
        </w:rPr>
        <w:t>pesan</w:t>
      </w:r>
      <w:r w:rsidR="00C25E18" w:rsidRPr="00CB6845">
        <w:rPr>
          <w:rFonts w:ascii="Times New Roman" w:hAnsi="Times New Roman" w:cs="Times New Roman"/>
          <w:spacing w:val="-58"/>
          <w:sz w:val="24"/>
          <w:szCs w:val="24"/>
        </w:rPr>
        <w:t xml:space="preserve"> </w:t>
      </w:r>
      <w:r w:rsidR="00C25E18" w:rsidRPr="00CB6845">
        <w:rPr>
          <w:rFonts w:ascii="Times New Roman" w:hAnsi="Times New Roman" w:cs="Times New Roman"/>
          <w:sz w:val="24"/>
          <w:szCs w:val="24"/>
        </w:rPr>
        <w:t>dakwah</w:t>
      </w:r>
      <w:r w:rsidR="00C25E18" w:rsidRPr="00CB6845">
        <w:rPr>
          <w:rFonts w:ascii="Times New Roman" w:hAnsi="Times New Roman" w:cs="Times New Roman"/>
          <w:spacing w:val="-2"/>
          <w:sz w:val="24"/>
          <w:szCs w:val="24"/>
        </w:rPr>
        <w:t xml:space="preserve"> </w:t>
      </w:r>
      <w:r w:rsidR="00C25E18" w:rsidRPr="00CB6845">
        <w:rPr>
          <w:rFonts w:ascii="Times New Roman" w:hAnsi="Times New Roman" w:cs="Times New Roman"/>
          <w:sz w:val="24"/>
          <w:szCs w:val="24"/>
        </w:rPr>
        <w:t>bersumber</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pada</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pedoman</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agama</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Islam</w:t>
      </w:r>
      <w:r w:rsidR="00C25E18" w:rsidRPr="00CB6845">
        <w:rPr>
          <w:rFonts w:ascii="Times New Roman" w:hAnsi="Times New Roman" w:cs="Times New Roman"/>
          <w:sz w:val="24"/>
          <w:szCs w:val="24"/>
          <w:lang w:val="id-ID"/>
        </w:rPr>
        <w:t>.</w:t>
      </w:r>
      <w:proofErr w:type="gramEnd"/>
      <w:r w:rsidR="00C25E18" w:rsidRPr="00CB6845">
        <w:rPr>
          <w:rFonts w:ascii="Times New Roman" w:hAnsi="Times New Roman" w:cs="Times New Roman"/>
          <w:sz w:val="24"/>
          <w:szCs w:val="24"/>
          <w:lang w:val="id-ID"/>
        </w:rPr>
        <w:t xml:space="preserve"> </w:t>
      </w:r>
      <w:r w:rsidR="00C25E18" w:rsidRPr="00CB6845">
        <w:rPr>
          <w:rFonts w:ascii="Times New Roman" w:hAnsi="Times New Roman" w:cs="Times New Roman"/>
          <w:sz w:val="24"/>
          <w:szCs w:val="24"/>
        </w:rPr>
        <w:t>Al-Qur’an</w:t>
      </w:r>
    </w:p>
    <w:p w:rsidR="00C25E18" w:rsidRPr="00CB6845" w:rsidRDefault="00C25E18" w:rsidP="00CB6845">
      <w:pPr>
        <w:widowControl w:val="0"/>
        <w:autoSpaceDE w:val="0"/>
        <w:autoSpaceDN w:val="0"/>
        <w:spacing w:before="1" w:after="0" w:line="360" w:lineRule="auto"/>
        <w:ind w:left="426" w:firstLine="294"/>
        <w:jc w:val="both"/>
        <w:rPr>
          <w:rFonts w:ascii="Times New Roman" w:hAnsi="Times New Roman" w:cs="Times New Roman"/>
          <w:sz w:val="24"/>
          <w:szCs w:val="24"/>
        </w:rPr>
      </w:pPr>
      <w:proofErr w:type="gramStart"/>
      <w:r w:rsidRPr="00CB6845">
        <w:rPr>
          <w:rFonts w:ascii="Times New Roman" w:hAnsi="Times New Roman" w:cs="Times New Roman"/>
          <w:sz w:val="24"/>
          <w:szCs w:val="24"/>
        </w:rPr>
        <w:t>Agama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Islam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merupakan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agama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berpedoman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pada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Al-Quran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disajikan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sebagai</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landasan bagi umat Islam.</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Al-Qur’an menjadi sumber</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utama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keseluruhan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materi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Seorang</w:t>
      </w:r>
      <w:r w:rsidRPr="00CB6845">
        <w:rPr>
          <w:rFonts w:ascii="Times New Roman" w:hAnsi="Times New Roman" w:cs="Times New Roman"/>
          <w:spacing w:val="60"/>
          <w:sz w:val="24"/>
          <w:szCs w:val="24"/>
        </w:rPr>
        <w:t xml:space="preserve"> </w:t>
      </w:r>
      <w:r w:rsidRPr="00CB6845">
        <w:rPr>
          <w:rFonts w:ascii="Times New Roman" w:hAnsi="Times New Roman" w:cs="Times New Roman"/>
          <w:sz w:val="24"/>
          <w:szCs w:val="24"/>
        </w:rPr>
        <w:t>Da’I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harus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menguasai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Al-Qur’an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secara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mendalam,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baik</w:t>
      </w:r>
      <w:r w:rsidRPr="00CB6845">
        <w:rPr>
          <w:rFonts w:ascii="Times New Roman" w:hAnsi="Times New Roman" w:cs="Times New Roman"/>
          <w:spacing w:val="-58"/>
          <w:sz w:val="24"/>
          <w:szCs w:val="24"/>
        </w:rPr>
        <w:t xml:space="preserve"> </w:t>
      </w:r>
      <w:r w:rsidRPr="00CB6845">
        <w:rPr>
          <w:rFonts w:ascii="Times New Roman" w:hAnsi="Times New Roman" w:cs="Times New Roman"/>
          <w:sz w:val="24"/>
          <w:szCs w:val="24"/>
        </w:rPr>
        <w:t>pemahaman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maupun</w:t>
      </w:r>
      <w:r w:rsidRPr="00CB6845">
        <w:rPr>
          <w:rFonts w:ascii="Times New Roman" w:hAnsi="Times New Roman" w:cs="Times New Roman"/>
          <w:spacing w:val="2"/>
          <w:sz w:val="24"/>
          <w:szCs w:val="24"/>
        </w:rPr>
        <w:t xml:space="preserve">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membacanya.</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Al-Hadist</w:t>
      </w:r>
    </w:p>
    <w:p w:rsidR="00C25E18" w:rsidRPr="00CB6845" w:rsidRDefault="00C25E18" w:rsidP="00CB6845">
      <w:pPr>
        <w:pStyle w:val="BodyText"/>
        <w:spacing w:before="139" w:line="360" w:lineRule="auto"/>
        <w:ind w:left="426" w:right="1219"/>
        <w:jc w:val="both"/>
        <w:rPr>
          <w:vertAlign w:val="superscript"/>
          <w:lang w:val="id-ID"/>
        </w:rPr>
      </w:pPr>
      <w:r w:rsidRPr="00CB6845">
        <w:t>Al-Hasist</w:t>
      </w:r>
      <w:r w:rsidRPr="00CB6845">
        <w:rPr>
          <w:spacing w:val="1"/>
        </w:rPr>
        <w:t xml:space="preserve"> </w:t>
      </w:r>
      <w:r w:rsidRPr="00CB6845">
        <w:t>merupakan</w:t>
      </w:r>
      <w:r w:rsidRPr="00CB6845">
        <w:rPr>
          <w:spacing w:val="1"/>
        </w:rPr>
        <w:t xml:space="preserve"> </w:t>
      </w:r>
      <w:r w:rsidRPr="00CB6845">
        <w:t>sumber</w:t>
      </w:r>
      <w:r w:rsidRPr="00CB6845">
        <w:rPr>
          <w:spacing w:val="1"/>
        </w:rPr>
        <w:t xml:space="preserve"> </w:t>
      </w:r>
      <w:r w:rsidRPr="00CB6845">
        <w:t>kedua</w:t>
      </w:r>
      <w:r w:rsidRPr="00CB6845">
        <w:rPr>
          <w:spacing w:val="1"/>
        </w:rPr>
        <w:t xml:space="preserve"> </w:t>
      </w:r>
      <w:r w:rsidRPr="00CB6845">
        <w:t>setelah</w:t>
      </w:r>
      <w:r w:rsidRPr="00CB6845">
        <w:rPr>
          <w:spacing w:val="1"/>
        </w:rPr>
        <w:t xml:space="preserve"> </w:t>
      </w:r>
      <w:r w:rsidRPr="00CB6845">
        <w:t>Al-Qur’an dalam agama Islam. Hadist berisi tentang</w:t>
      </w:r>
      <w:r w:rsidRPr="00CB6845">
        <w:rPr>
          <w:spacing w:val="1"/>
        </w:rPr>
        <w:t xml:space="preserve"> </w:t>
      </w:r>
      <w:r w:rsidRPr="00CB6845">
        <w:t>penjelasan dari Nabi dalam merealisasikan kehidupan</w:t>
      </w:r>
      <w:r w:rsidRPr="00CB6845">
        <w:rPr>
          <w:spacing w:val="-57"/>
        </w:rPr>
        <w:t xml:space="preserve"> </w:t>
      </w:r>
      <w:r w:rsidRPr="00CB6845">
        <w:t>berdasarkan AL-Qur’an. Dalam menyampaikan pesan</w:t>
      </w:r>
      <w:r w:rsidRPr="00CB6845">
        <w:rPr>
          <w:spacing w:val="-57"/>
        </w:rPr>
        <w:t xml:space="preserve"> </w:t>
      </w:r>
      <w:r w:rsidRPr="00CB6845">
        <w:t>dakwah seorang da’i harus menguasai hadist karena</w:t>
      </w:r>
      <w:r w:rsidRPr="00CB6845">
        <w:rPr>
          <w:spacing w:val="1"/>
        </w:rPr>
        <w:t xml:space="preserve"> </w:t>
      </w:r>
      <w:r w:rsidRPr="00CB6845">
        <w:t>beberapa ajaran Islam yang bersumber dari Al-Qur’an</w:t>
      </w:r>
      <w:r w:rsidRPr="00CB6845">
        <w:rPr>
          <w:spacing w:val="-57"/>
        </w:rPr>
        <w:t xml:space="preserve"> </w:t>
      </w:r>
      <w:r w:rsidRPr="00CB6845">
        <w:t>diinterpretasikan</w:t>
      </w:r>
      <w:r w:rsidRPr="00CB6845">
        <w:rPr>
          <w:spacing w:val="1"/>
        </w:rPr>
        <w:t xml:space="preserve"> </w:t>
      </w:r>
      <w:r w:rsidRPr="00CB6845">
        <w:t>melalui</w:t>
      </w:r>
      <w:r w:rsidRPr="00CB6845">
        <w:rPr>
          <w:spacing w:val="1"/>
        </w:rPr>
        <w:t xml:space="preserve"> </w:t>
      </w:r>
      <w:r w:rsidRPr="00CB6845">
        <w:t>sabda</w:t>
      </w:r>
      <w:r w:rsidRPr="00CB6845">
        <w:rPr>
          <w:spacing w:val="1"/>
        </w:rPr>
        <w:t xml:space="preserve"> </w:t>
      </w:r>
      <w:r w:rsidRPr="00CB6845">
        <w:t>Nabi</w:t>
      </w:r>
      <w:r w:rsidRPr="00CB6845">
        <w:rPr>
          <w:spacing w:val="1"/>
        </w:rPr>
        <w:t xml:space="preserve"> </w:t>
      </w:r>
      <w:r w:rsidRPr="00CB6845">
        <w:t>yang</w:t>
      </w:r>
      <w:r w:rsidRPr="00CB6845">
        <w:rPr>
          <w:spacing w:val="1"/>
        </w:rPr>
        <w:t xml:space="preserve"> </w:t>
      </w:r>
      <w:r w:rsidRPr="00CB6845">
        <w:t>tertuang</w:t>
      </w:r>
      <w:r w:rsidRPr="00CB6845">
        <w:rPr>
          <w:spacing w:val="-57"/>
        </w:rPr>
        <w:t xml:space="preserve"> </w:t>
      </w:r>
      <w:r w:rsidRPr="00CB6845">
        <w:t>dalam</w:t>
      </w:r>
      <w:r w:rsidRPr="00CB6845">
        <w:rPr>
          <w:spacing w:val="1"/>
        </w:rPr>
        <w:t xml:space="preserve"> </w:t>
      </w:r>
      <w:r w:rsidRPr="00CB6845">
        <w:t>Hadist.</w:t>
      </w:r>
      <w:r w:rsidRPr="00CB6845">
        <w:rPr>
          <w:spacing w:val="1"/>
        </w:rPr>
        <w:t xml:space="preserve"> </w:t>
      </w:r>
      <w:r w:rsidRPr="00CB6845">
        <w:t>Pesan</w:t>
      </w:r>
      <w:r w:rsidRPr="00CB6845">
        <w:rPr>
          <w:spacing w:val="1"/>
        </w:rPr>
        <w:t xml:space="preserve"> </w:t>
      </w:r>
      <w:r w:rsidRPr="00CB6845">
        <w:t>yang</w:t>
      </w:r>
      <w:r w:rsidRPr="00CB6845">
        <w:rPr>
          <w:spacing w:val="1"/>
        </w:rPr>
        <w:t xml:space="preserve"> </w:t>
      </w:r>
      <w:r w:rsidRPr="00CB6845">
        <w:t>disampaikan</w:t>
      </w:r>
      <w:r w:rsidRPr="00CB6845">
        <w:rPr>
          <w:spacing w:val="1"/>
        </w:rPr>
        <w:t xml:space="preserve"> </w:t>
      </w:r>
      <w:r w:rsidRPr="00CB6845">
        <w:t>oleh</w:t>
      </w:r>
      <w:r w:rsidRPr="00CB6845">
        <w:rPr>
          <w:spacing w:val="1"/>
        </w:rPr>
        <w:t xml:space="preserve"> </w:t>
      </w:r>
      <w:r w:rsidRPr="00CB6845">
        <w:t>da’I</w:t>
      </w:r>
      <w:r w:rsidRPr="00CB6845">
        <w:rPr>
          <w:spacing w:val="1"/>
        </w:rPr>
        <w:t xml:space="preserve"> </w:t>
      </w:r>
      <w:r w:rsidRPr="00CB6845">
        <w:t>merupakan</w:t>
      </w:r>
      <w:r w:rsidRPr="00CB6845">
        <w:rPr>
          <w:spacing w:val="1"/>
        </w:rPr>
        <w:t xml:space="preserve"> </w:t>
      </w:r>
      <w:r w:rsidRPr="00CB6845">
        <w:t>pesan</w:t>
      </w:r>
      <w:r w:rsidRPr="00CB6845">
        <w:rPr>
          <w:spacing w:val="1"/>
        </w:rPr>
        <w:t xml:space="preserve"> </w:t>
      </w:r>
      <w:r w:rsidRPr="00CB6845">
        <w:lastRenderedPageBreak/>
        <w:t>kebenaran</w:t>
      </w:r>
      <w:r w:rsidRPr="00CB6845">
        <w:rPr>
          <w:spacing w:val="1"/>
        </w:rPr>
        <w:t xml:space="preserve"> </w:t>
      </w:r>
      <w:r w:rsidRPr="00CB6845">
        <w:t>yang</w:t>
      </w:r>
      <w:r w:rsidRPr="00CB6845">
        <w:rPr>
          <w:spacing w:val="1"/>
        </w:rPr>
        <w:t xml:space="preserve"> </w:t>
      </w:r>
      <w:r w:rsidRPr="00CB6845">
        <w:t>kebenaran</w:t>
      </w:r>
      <w:r w:rsidRPr="00CB6845">
        <w:rPr>
          <w:spacing w:val="1"/>
        </w:rPr>
        <w:t xml:space="preserve"> </w:t>
      </w:r>
      <w:r w:rsidRPr="00CB6845">
        <w:t>yang</w:t>
      </w:r>
      <w:r w:rsidRPr="00CB6845">
        <w:rPr>
          <w:spacing w:val="1"/>
        </w:rPr>
        <w:t xml:space="preserve"> </w:t>
      </w:r>
      <w:r w:rsidRPr="00CB6845">
        <w:t>disampaikan</w:t>
      </w:r>
      <w:r w:rsidRPr="00CB6845">
        <w:rPr>
          <w:spacing w:val="1"/>
        </w:rPr>
        <w:t xml:space="preserve"> </w:t>
      </w:r>
      <w:r w:rsidRPr="00CB6845">
        <w:t>dengan</w:t>
      </w:r>
      <w:r w:rsidRPr="00CB6845">
        <w:rPr>
          <w:spacing w:val="1"/>
        </w:rPr>
        <w:t xml:space="preserve"> </w:t>
      </w:r>
      <w:r w:rsidRPr="00CB6845">
        <w:t>argumentasi</w:t>
      </w:r>
      <w:r w:rsidRPr="00CB6845">
        <w:rPr>
          <w:spacing w:val="1"/>
        </w:rPr>
        <w:t xml:space="preserve"> </w:t>
      </w:r>
      <w:r w:rsidRPr="00CB6845">
        <w:t>yang</w:t>
      </w:r>
      <w:r w:rsidRPr="00CB6845">
        <w:rPr>
          <w:spacing w:val="1"/>
        </w:rPr>
        <w:t xml:space="preserve"> </w:t>
      </w:r>
      <w:r w:rsidRPr="00CB6845">
        <w:t>kuat,</w:t>
      </w:r>
      <w:r w:rsidRPr="00CB6845">
        <w:rPr>
          <w:spacing w:val="60"/>
        </w:rPr>
        <w:t xml:space="preserve"> </w:t>
      </w:r>
      <w:r w:rsidRPr="00CB6845">
        <w:t>logis,</w:t>
      </w:r>
      <w:r w:rsidRPr="00CB6845">
        <w:rPr>
          <w:spacing w:val="1"/>
        </w:rPr>
        <w:t xml:space="preserve"> </w:t>
      </w:r>
      <w:r w:rsidRPr="00CB6845">
        <w:t>dan</w:t>
      </w:r>
      <w:r w:rsidRPr="00CB6845">
        <w:rPr>
          <w:spacing w:val="-1"/>
        </w:rPr>
        <w:t xml:space="preserve"> </w:t>
      </w:r>
      <w:r w:rsidRPr="00CB6845">
        <w:t>fakta dar berbagai sumber.</w:t>
      </w:r>
      <w:r w:rsidRPr="00CB6845">
        <w:rPr>
          <w:vertAlign w:val="superscript"/>
        </w:rPr>
        <w:t>26</w:t>
      </w:r>
    </w:p>
    <w:p w:rsidR="00C25E18" w:rsidRPr="00CB6845" w:rsidRDefault="00C25E18" w:rsidP="00CB6845">
      <w:pPr>
        <w:widowControl w:val="0"/>
        <w:tabs>
          <w:tab w:val="left" w:pos="2248"/>
        </w:tabs>
        <w:autoSpaceDE w:val="0"/>
        <w:autoSpaceDN w:val="0"/>
        <w:spacing w:before="1" w:after="0" w:line="360" w:lineRule="auto"/>
        <w:ind w:left="426" w:right="1221"/>
        <w:jc w:val="both"/>
        <w:rPr>
          <w:rFonts w:ascii="Times New Roman" w:hAnsi="Times New Roman" w:cs="Times New Roman"/>
          <w:sz w:val="24"/>
          <w:szCs w:val="24"/>
        </w:rPr>
      </w:pPr>
      <w:proofErr w:type="gramStart"/>
      <w:r w:rsidRPr="00CB6845">
        <w:rPr>
          <w:rFonts w:ascii="Times New Roman" w:hAnsi="Times New Roman" w:cs="Times New Roman"/>
          <w:sz w:val="24"/>
          <w:szCs w:val="24"/>
        </w:rPr>
        <w:t>Masalah pokok yang menjadi materi 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adalah aqidah islamiyah.</w:t>
      </w:r>
      <w:proofErr w:type="gramEnd"/>
      <w:r w:rsidRPr="00CB6845">
        <w:rPr>
          <w:rFonts w:ascii="Times New Roman" w:hAnsi="Times New Roman" w:cs="Times New Roman"/>
          <w:sz w:val="24"/>
          <w:szCs w:val="24"/>
        </w:rPr>
        <w:t xml:space="preserve"> Aspek aqidah ini yang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 xml:space="preserve">membentuk moral (akhlaq) manusia. </w:t>
      </w:r>
      <w:proofErr w:type="gramStart"/>
      <w:r w:rsidRPr="00CB6845">
        <w:rPr>
          <w:rFonts w:ascii="Times New Roman" w:hAnsi="Times New Roman" w:cs="Times New Roman"/>
          <w:sz w:val="24"/>
          <w:szCs w:val="24"/>
        </w:rPr>
        <w:t>Oleh karena 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pertama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kali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dijadikan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materi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dakwah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Islam adalah masalah aqidah atau keimanan.</w:t>
      </w:r>
      <w:proofErr w:type="gramEnd"/>
      <w:r w:rsidRPr="00CB6845">
        <w:rPr>
          <w:rFonts w:ascii="Times New Roman" w:hAnsi="Times New Roman" w:cs="Times New Roman"/>
          <w:sz w:val="24"/>
          <w:szCs w:val="24"/>
        </w:rPr>
        <w:t xml:space="preserve"> Aqidah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 menjadi materi utama dakwah ini mempunyai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ciri-ciri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membedakannya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kepercayaan</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agama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lain</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Keterbukaan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melalui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persaksian</w:t>
      </w:r>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w:t>
      </w:r>
      <w:r w:rsidRPr="00CB6845">
        <w:rPr>
          <w:rFonts w:ascii="Times New Roman" w:hAnsi="Times New Roman" w:cs="Times New Roman"/>
          <w:spacing w:val="61"/>
          <w:sz w:val="24"/>
          <w:szCs w:val="24"/>
        </w:rPr>
        <w:t xml:space="preserve"> </w:t>
      </w:r>
      <w:r w:rsidRPr="00CB6845">
        <w:rPr>
          <w:rFonts w:ascii="Times New Roman" w:hAnsi="Times New Roman" w:cs="Times New Roman"/>
          <w:sz w:val="24"/>
          <w:szCs w:val="24"/>
        </w:rPr>
        <w:t>Syahadat</w:t>
      </w:r>
      <w:proofErr w:type="gramEnd"/>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demikian,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seorang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muslim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harus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jelas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identitasnya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bersedia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mengakui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identitas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keagamaan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orang</w:t>
      </w:r>
      <w:r w:rsidRPr="00CB6845">
        <w:rPr>
          <w:rFonts w:ascii="Times New Roman" w:hAnsi="Times New Roman" w:cs="Times New Roman"/>
          <w:spacing w:val="-3"/>
          <w:sz w:val="24"/>
          <w:szCs w:val="24"/>
        </w:rPr>
        <w:t xml:space="preserve"> </w:t>
      </w:r>
      <w:r w:rsidRPr="00CB6845">
        <w:rPr>
          <w:rFonts w:ascii="Times New Roman" w:hAnsi="Times New Roman" w:cs="Times New Roman"/>
          <w:sz w:val="24"/>
          <w:szCs w:val="24"/>
        </w:rPr>
        <w:t>lain.</w:t>
      </w:r>
    </w:p>
    <w:p w:rsidR="00C25E18" w:rsidRPr="00CB6845" w:rsidRDefault="00C25E18" w:rsidP="00CB6845">
      <w:pPr>
        <w:pStyle w:val="BodyText"/>
        <w:spacing w:before="132" w:line="360" w:lineRule="auto"/>
        <w:ind w:left="426" w:right="1220"/>
        <w:jc w:val="both"/>
      </w:pPr>
      <w:r w:rsidRPr="00CB6845">
        <w:t>Cakrawala</w:t>
      </w:r>
      <w:r w:rsidRPr="00CB6845">
        <w:rPr>
          <w:spacing w:val="1"/>
        </w:rPr>
        <w:t xml:space="preserve"> </w:t>
      </w:r>
      <w:r w:rsidRPr="00CB6845">
        <w:t>pandangan</w:t>
      </w:r>
      <w:r w:rsidRPr="00CB6845">
        <w:rPr>
          <w:spacing w:val="1"/>
        </w:rPr>
        <w:t xml:space="preserve"> </w:t>
      </w:r>
      <w:r w:rsidRPr="00CB6845">
        <w:t>yang</w:t>
      </w:r>
      <w:r w:rsidRPr="00CB6845">
        <w:rPr>
          <w:spacing w:val="1"/>
        </w:rPr>
        <w:t xml:space="preserve"> </w:t>
      </w:r>
      <w:r w:rsidRPr="00CB6845">
        <w:t>luas</w:t>
      </w:r>
      <w:r w:rsidRPr="00CB6845">
        <w:rPr>
          <w:spacing w:val="1"/>
        </w:rPr>
        <w:t xml:space="preserve"> </w:t>
      </w:r>
      <w:r w:rsidRPr="00CB6845">
        <w:t>dengan</w:t>
      </w:r>
      <w:r w:rsidRPr="00CB6845">
        <w:rPr>
          <w:spacing w:val="1"/>
        </w:rPr>
        <w:t xml:space="preserve"> </w:t>
      </w:r>
      <w:r w:rsidRPr="00CB6845">
        <w:t>memperkenalkan</w:t>
      </w:r>
      <w:r w:rsidRPr="00CB6845">
        <w:rPr>
          <w:spacing w:val="1"/>
        </w:rPr>
        <w:t xml:space="preserve"> </w:t>
      </w:r>
      <w:r w:rsidRPr="00CB6845">
        <w:t>bahwa</w:t>
      </w:r>
      <w:r w:rsidRPr="00CB6845">
        <w:rPr>
          <w:spacing w:val="1"/>
        </w:rPr>
        <w:t xml:space="preserve"> </w:t>
      </w:r>
      <w:r w:rsidRPr="00CB6845">
        <w:t>Allah</w:t>
      </w:r>
      <w:r w:rsidRPr="00CB6845">
        <w:rPr>
          <w:spacing w:val="1"/>
        </w:rPr>
        <w:t xml:space="preserve"> </w:t>
      </w:r>
      <w:r w:rsidRPr="00CB6845">
        <w:t>adalah</w:t>
      </w:r>
      <w:r w:rsidRPr="00CB6845">
        <w:rPr>
          <w:spacing w:val="1"/>
        </w:rPr>
        <w:t xml:space="preserve"> </w:t>
      </w:r>
      <w:r w:rsidRPr="00CB6845">
        <w:t>Tuhan</w:t>
      </w:r>
      <w:r w:rsidRPr="00CB6845">
        <w:rPr>
          <w:spacing w:val="1"/>
        </w:rPr>
        <w:t xml:space="preserve"> </w:t>
      </w:r>
      <w:r w:rsidRPr="00CB6845">
        <w:t>seluruh alam, bukan Tuhan kelompok atau bangsa</w:t>
      </w:r>
      <w:r w:rsidRPr="00CB6845">
        <w:rPr>
          <w:spacing w:val="1"/>
        </w:rPr>
        <w:t xml:space="preserve"> </w:t>
      </w:r>
      <w:r w:rsidRPr="00CB6845">
        <w:t>tertentu. Dan soal kemanusiaan juga diperkenalkan</w:t>
      </w:r>
      <w:r w:rsidRPr="00CB6845">
        <w:rPr>
          <w:spacing w:val="-57"/>
        </w:rPr>
        <w:t xml:space="preserve"> </w:t>
      </w:r>
      <w:r w:rsidRPr="00CB6845">
        <w:t>kesatuan</w:t>
      </w:r>
      <w:r w:rsidRPr="00CB6845">
        <w:rPr>
          <w:spacing w:val="50"/>
        </w:rPr>
        <w:t xml:space="preserve"> </w:t>
      </w:r>
      <w:r w:rsidRPr="00CB6845">
        <w:t>asal</w:t>
      </w:r>
      <w:r w:rsidRPr="00CB6845">
        <w:rPr>
          <w:spacing w:val="51"/>
        </w:rPr>
        <w:t xml:space="preserve"> </w:t>
      </w:r>
      <w:r w:rsidRPr="00CB6845">
        <w:t>usul</w:t>
      </w:r>
      <w:r w:rsidRPr="00CB6845">
        <w:rPr>
          <w:spacing w:val="53"/>
        </w:rPr>
        <w:t xml:space="preserve"> </w:t>
      </w:r>
      <w:r w:rsidRPr="00CB6845">
        <w:t>manusia.</w:t>
      </w:r>
      <w:r w:rsidRPr="00CB6845">
        <w:rPr>
          <w:spacing w:val="49"/>
        </w:rPr>
        <w:t xml:space="preserve"> </w:t>
      </w:r>
      <w:r w:rsidRPr="00CB6845">
        <w:t>Kejelasan</w:t>
      </w:r>
      <w:r w:rsidRPr="00CB6845">
        <w:rPr>
          <w:spacing w:val="50"/>
        </w:rPr>
        <w:t xml:space="preserve"> </w:t>
      </w:r>
      <w:r w:rsidRPr="00CB6845">
        <w:t>dan</w:t>
      </w:r>
      <w:r w:rsidRPr="00CB6845">
        <w:rPr>
          <w:lang w:val="id-ID"/>
        </w:rPr>
        <w:t xml:space="preserve"> </w:t>
      </w:r>
      <w:r w:rsidRPr="00CB6845">
        <w:t>kesederhanaan</w:t>
      </w:r>
      <w:r w:rsidRPr="00CB6845">
        <w:rPr>
          <w:spacing w:val="1"/>
        </w:rPr>
        <w:t xml:space="preserve"> </w:t>
      </w:r>
      <w:r w:rsidRPr="00CB6845">
        <w:t>diartikan</w:t>
      </w:r>
      <w:r w:rsidRPr="00CB6845">
        <w:rPr>
          <w:spacing w:val="1"/>
        </w:rPr>
        <w:t xml:space="preserve"> </w:t>
      </w:r>
      <w:r w:rsidRPr="00CB6845">
        <w:t>bahwa</w:t>
      </w:r>
      <w:r w:rsidRPr="00CB6845">
        <w:rPr>
          <w:spacing w:val="1"/>
        </w:rPr>
        <w:t xml:space="preserve"> </w:t>
      </w:r>
      <w:r w:rsidRPr="00CB6845">
        <w:t>seluruh</w:t>
      </w:r>
      <w:r w:rsidRPr="00CB6845">
        <w:rPr>
          <w:spacing w:val="1"/>
        </w:rPr>
        <w:t xml:space="preserve"> </w:t>
      </w:r>
      <w:r w:rsidRPr="00CB6845">
        <w:t>ajaran</w:t>
      </w:r>
      <w:r w:rsidRPr="00CB6845">
        <w:rPr>
          <w:spacing w:val="-57"/>
        </w:rPr>
        <w:t xml:space="preserve"> </w:t>
      </w:r>
      <w:r w:rsidRPr="00CB6845">
        <w:t>akidah</w:t>
      </w:r>
      <w:r w:rsidRPr="00CB6845">
        <w:rPr>
          <w:spacing w:val="1"/>
        </w:rPr>
        <w:t xml:space="preserve"> </w:t>
      </w:r>
      <w:r w:rsidRPr="00CB6845">
        <w:t>baik</w:t>
      </w:r>
      <w:r w:rsidRPr="00CB6845">
        <w:rPr>
          <w:spacing w:val="1"/>
        </w:rPr>
        <w:t xml:space="preserve"> </w:t>
      </w:r>
      <w:r w:rsidRPr="00CB6845">
        <w:t>soal</w:t>
      </w:r>
      <w:r w:rsidRPr="00CB6845">
        <w:rPr>
          <w:spacing w:val="1"/>
        </w:rPr>
        <w:t xml:space="preserve"> </w:t>
      </w:r>
      <w:r w:rsidRPr="00CB6845">
        <w:t>ketuhanan,</w:t>
      </w:r>
      <w:r w:rsidRPr="00CB6845">
        <w:rPr>
          <w:spacing w:val="1"/>
        </w:rPr>
        <w:t xml:space="preserve"> </w:t>
      </w:r>
      <w:r w:rsidRPr="00CB6845">
        <w:t>kerasulan,</w:t>
      </w:r>
      <w:r w:rsidRPr="00CB6845">
        <w:rPr>
          <w:spacing w:val="1"/>
        </w:rPr>
        <w:t xml:space="preserve"> </w:t>
      </w:r>
      <w:r w:rsidRPr="00CB6845">
        <w:t>ataupun</w:t>
      </w:r>
      <w:r w:rsidRPr="00CB6845">
        <w:rPr>
          <w:spacing w:val="1"/>
        </w:rPr>
        <w:t xml:space="preserve"> </w:t>
      </w:r>
      <w:r w:rsidRPr="00CB6845">
        <w:t>alam</w:t>
      </w:r>
      <w:r w:rsidRPr="00CB6845">
        <w:rPr>
          <w:spacing w:val="-1"/>
        </w:rPr>
        <w:t xml:space="preserve"> </w:t>
      </w:r>
      <w:r w:rsidRPr="00CB6845">
        <w:t>gaib sangat</w:t>
      </w:r>
      <w:r w:rsidRPr="00CB6845">
        <w:rPr>
          <w:spacing w:val="-1"/>
        </w:rPr>
        <w:t xml:space="preserve"> </w:t>
      </w:r>
      <w:r w:rsidRPr="00CB6845">
        <w:t>mudah</w:t>
      </w:r>
      <w:r w:rsidRPr="00CB6845">
        <w:rPr>
          <w:spacing w:val="2"/>
        </w:rPr>
        <w:t xml:space="preserve"> </w:t>
      </w:r>
      <w:r w:rsidRPr="00CB6845">
        <w:t>untuk dipahami. Ketahanan antara iman dan Islam atau antara iman</w:t>
      </w:r>
      <w:r w:rsidRPr="00CB6845">
        <w:rPr>
          <w:spacing w:val="1"/>
        </w:rPr>
        <w:t xml:space="preserve"> </w:t>
      </w:r>
      <w:r w:rsidRPr="00CB6845">
        <w:t>dan amal perbuatan. Dalam ibadah-ibadah pokok</w:t>
      </w:r>
      <w:r w:rsidRPr="00CB6845">
        <w:rPr>
          <w:spacing w:val="1"/>
        </w:rPr>
        <w:t xml:space="preserve"> </w:t>
      </w:r>
      <w:r w:rsidRPr="00CB6845">
        <w:t>yang merupakan manifestasi dari iman dipadukan</w:t>
      </w:r>
      <w:r w:rsidRPr="00CB6845">
        <w:rPr>
          <w:spacing w:val="1"/>
        </w:rPr>
        <w:t xml:space="preserve"> </w:t>
      </w:r>
      <w:r w:rsidRPr="00CB6845">
        <w:t>dengan</w:t>
      </w:r>
      <w:r w:rsidRPr="00CB6845">
        <w:rPr>
          <w:spacing w:val="1"/>
        </w:rPr>
        <w:t xml:space="preserve"> </w:t>
      </w:r>
      <w:r w:rsidRPr="00CB6845">
        <w:t>segi-segi</w:t>
      </w:r>
      <w:r w:rsidRPr="00CB6845">
        <w:rPr>
          <w:spacing w:val="1"/>
        </w:rPr>
        <w:t xml:space="preserve"> </w:t>
      </w:r>
      <w:r w:rsidRPr="00CB6845">
        <w:t>pengembangan</w:t>
      </w:r>
      <w:r w:rsidRPr="00CB6845">
        <w:rPr>
          <w:spacing w:val="1"/>
        </w:rPr>
        <w:t xml:space="preserve"> </w:t>
      </w:r>
      <w:r w:rsidRPr="00CB6845">
        <w:t>diri</w:t>
      </w:r>
      <w:r w:rsidRPr="00CB6845">
        <w:rPr>
          <w:spacing w:val="1"/>
        </w:rPr>
        <w:t xml:space="preserve"> </w:t>
      </w:r>
      <w:r w:rsidRPr="00CB6845">
        <w:t>dan</w:t>
      </w:r>
      <w:r w:rsidRPr="00CB6845">
        <w:rPr>
          <w:spacing w:val="-57"/>
        </w:rPr>
        <w:t xml:space="preserve"> </w:t>
      </w:r>
      <w:r w:rsidRPr="00CB6845">
        <w:t>kepribadian</w:t>
      </w:r>
      <w:r w:rsidRPr="00CB6845">
        <w:rPr>
          <w:spacing w:val="1"/>
        </w:rPr>
        <w:t xml:space="preserve"> </w:t>
      </w:r>
      <w:r w:rsidRPr="00CB6845">
        <w:t>seseorang</w:t>
      </w:r>
      <w:r w:rsidRPr="00CB6845">
        <w:rPr>
          <w:spacing w:val="1"/>
        </w:rPr>
        <w:t xml:space="preserve"> </w:t>
      </w:r>
      <w:r w:rsidRPr="00CB6845">
        <w:t>dengan</w:t>
      </w:r>
      <w:r w:rsidRPr="00CB6845">
        <w:rPr>
          <w:spacing w:val="1"/>
        </w:rPr>
        <w:t xml:space="preserve"> </w:t>
      </w:r>
      <w:r w:rsidRPr="00CB6845">
        <w:t>kemaslahatan</w:t>
      </w:r>
      <w:r w:rsidRPr="00CB6845">
        <w:rPr>
          <w:spacing w:val="1"/>
        </w:rPr>
        <w:t xml:space="preserve"> </w:t>
      </w:r>
      <w:r w:rsidRPr="00CB6845">
        <w:t>masyarakat</w:t>
      </w:r>
      <w:r w:rsidRPr="00CB6845">
        <w:rPr>
          <w:spacing w:val="1"/>
        </w:rPr>
        <w:t xml:space="preserve"> </w:t>
      </w:r>
      <w:r w:rsidRPr="00CB6845">
        <w:t>yang</w:t>
      </w:r>
      <w:r w:rsidRPr="00CB6845">
        <w:rPr>
          <w:spacing w:val="1"/>
        </w:rPr>
        <w:t xml:space="preserve"> </w:t>
      </w:r>
      <w:r w:rsidRPr="00CB6845">
        <w:t>menuju</w:t>
      </w:r>
      <w:r w:rsidRPr="00CB6845">
        <w:rPr>
          <w:spacing w:val="1"/>
        </w:rPr>
        <w:t xml:space="preserve"> </w:t>
      </w:r>
      <w:r w:rsidRPr="00CB6845">
        <w:t>pada</w:t>
      </w:r>
      <w:r w:rsidRPr="00CB6845">
        <w:rPr>
          <w:spacing w:val="1"/>
        </w:rPr>
        <w:t xml:space="preserve"> </w:t>
      </w:r>
      <w:r w:rsidRPr="00CB6845">
        <w:t>kesejahteraannya.</w:t>
      </w:r>
      <w:r w:rsidRPr="00CB6845">
        <w:rPr>
          <w:spacing w:val="-57"/>
        </w:rPr>
        <w:t xml:space="preserve"> </w:t>
      </w:r>
      <w:r w:rsidRPr="00CB6845">
        <w:t>Karena akidah memiliki keterlibatan dengan soal-</w:t>
      </w:r>
      <w:r w:rsidRPr="00CB6845">
        <w:rPr>
          <w:spacing w:val="1"/>
        </w:rPr>
        <w:t xml:space="preserve"> </w:t>
      </w:r>
      <w:r w:rsidRPr="00CB6845">
        <w:t>soal</w:t>
      </w:r>
      <w:r w:rsidRPr="00CB6845">
        <w:rPr>
          <w:spacing w:val="-1"/>
        </w:rPr>
        <w:t xml:space="preserve"> </w:t>
      </w:r>
      <w:r w:rsidRPr="00CB6845">
        <w:t>kemasyarakatan.</w:t>
      </w:r>
      <w:r w:rsidRPr="00CB6845">
        <w:rPr>
          <w:lang w:val="id-ID"/>
        </w:rPr>
        <w:t xml:space="preserve"> </w:t>
      </w:r>
      <w:r w:rsidRPr="00CB6845">
        <w:t>Hukum atau syariah sering disebuat sebagai</w:t>
      </w:r>
      <w:r w:rsidRPr="00CB6845">
        <w:rPr>
          <w:spacing w:val="1"/>
        </w:rPr>
        <w:t xml:space="preserve"> </w:t>
      </w:r>
      <w:r w:rsidRPr="00CB6845">
        <w:t>cermin peradaban dalam pengertian bahwa ketika ia</w:t>
      </w:r>
      <w:r w:rsidRPr="00CB6845">
        <w:rPr>
          <w:spacing w:val="1"/>
        </w:rPr>
        <w:t xml:space="preserve"> </w:t>
      </w:r>
      <w:r w:rsidRPr="00CB6845">
        <w:t>tumbuh</w:t>
      </w:r>
      <w:r w:rsidRPr="00CB6845">
        <w:rPr>
          <w:spacing w:val="1"/>
        </w:rPr>
        <w:t xml:space="preserve"> </w:t>
      </w:r>
      <w:r w:rsidRPr="00CB6845">
        <w:t>matang</w:t>
      </w:r>
      <w:r w:rsidRPr="00CB6845">
        <w:rPr>
          <w:spacing w:val="1"/>
        </w:rPr>
        <w:t xml:space="preserve"> </w:t>
      </w:r>
      <w:r w:rsidRPr="00CB6845">
        <w:t>dan</w:t>
      </w:r>
      <w:r w:rsidRPr="00CB6845">
        <w:rPr>
          <w:spacing w:val="1"/>
        </w:rPr>
        <w:t xml:space="preserve"> </w:t>
      </w:r>
      <w:r w:rsidRPr="00CB6845">
        <w:t>sempurna,</w:t>
      </w:r>
      <w:r w:rsidRPr="00CB6845">
        <w:rPr>
          <w:spacing w:val="1"/>
        </w:rPr>
        <w:t xml:space="preserve"> </w:t>
      </w:r>
      <w:r w:rsidRPr="00CB6845">
        <w:t>maka</w:t>
      </w:r>
      <w:r w:rsidRPr="00CB6845">
        <w:rPr>
          <w:spacing w:val="1"/>
        </w:rPr>
        <w:t xml:space="preserve"> </w:t>
      </w:r>
      <w:r w:rsidRPr="00CB6845">
        <w:t>peradaban</w:t>
      </w:r>
      <w:r w:rsidRPr="00CB6845">
        <w:rPr>
          <w:spacing w:val="-57"/>
        </w:rPr>
        <w:t xml:space="preserve"> </w:t>
      </w:r>
      <w:r w:rsidRPr="00CB6845">
        <w:t>mencerminkan</w:t>
      </w:r>
      <w:r w:rsidRPr="00CB6845">
        <w:rPr>
          <w:spacing w:val="1"/>
        </w:rPr>
        <w:t xml:space="preserve"> </w:t>
      </w:r>
      <w:r w:rsidRPr="00CB6845">
        <w:t>dirinya</w:t>
      </w:r>
      <w:r w:rsidRPr="00CB6845">
        <w:rPr>
          <w:spacing w:val="1"/>
        </w:rPr>
        <w:t xml:space="preserve"> </w:t>
      </w:r>
      <w:r w:rsidRPr="00CB6845">
        <w:t>dan</w:t>
      </w:r>
      <w:r w:rsidRPr="00CB6845">
        <w:rPr>
          <w:spacing w:val="1"/>
        </w:rPr>
        <w:t xml:space="preserve"> </w:t>
      </w:r>
      <w:r w:rsidRPr="00CB6845">
        <w:t>hukum-hukumnya.</w:t>
      </w:r>
      <w:r w:rsidRPr="00CB6845">
        <w:rPr>
          <w:spacing w:val="-57"/>
        </w:rPr>
        <w:t xml:space="preserve"> </w:t>
      </w:r>
      <w:r w:rsidRPr="00CB6845">
        <w:t>Pelaksanaan</w:t>
      </w:r>
      <w:r w:rsidRPr="00CB6845">
        <w:rPr>
          <w:spacing w:val="1"/>
        </w:rPr>
        <w:t xml:space="preserve"> </w:t>
      </w:r>
      <w:r w:rsidRPr="00CB6845">
        <w:t>syariah</w:t>
      </w:r>
      <w:r w:rsidRPr="00CB6845">
        <w:rPr>
          <w:spacing w:val="1"/>
        </w:rPr>
        <w:t xml:space="preserve"> </w:t>
      </w:r>
      <w:r w:rsidRPr="00CB6845">
        <w:t>merupakan</w:t>
      </w:r>
      <w:r w:rsidRPr="00CB6845">
        <w:rPr>
          <w:spacing w:val="1"/>
        </w:rPr>
        <w:t xml:space="preserve"> </w:t>
      </w:r>
      <w:r w:rsidRPr="00CB6845">
        <w:t>sumber</w:t>
      </w:r>
      <w:r w:rsidRPr="00CB6845">
        <w:rPr>
          <w:spacing w:val="1"/>
        </w:rPr>
        <w:t xml:space="preserve"> </w:t>
      </w:r>
      <w:r w:rsidRPr="00CB6845">
        <w:t>yang</w:t>
      </w:r>
      <w:r w:rsidRPr="00CB6845">
        <w:rPr>
          <w:spacing w:val="1"/>
        </w:rPr>
        <w:t xml:space="preserve"> </w:t>
      </w:r>
      <w:r w:rsidRPr="00CB6845">
        <w:t>melahirkan peradaban Islam, yang melestarikan dan</w:t>
      </w:r>
      <w:r w:rsidRPr="00CB6845">
        <w:rPr>
          <w:spacing w:val="1"/>
        </w:rPr>
        <w:t xml:space="preserve"> </w:t>
      </w:r>
      <w:r w:rsidRPr="00CB6845">
        <w:t>melindunginya dalam sejarah. Syariah yang menjadi</w:t>
      </w:r>
      <w:r w:rsidRPr="00CB6845">
        <w:rPr>
          <w:spacing w:val="1"/>
        </w:rPr>
        <w:t xml:space="preserve"> </w:t>
      </w:r>
      <w:r w:rsidRPr="00CB6845">
        <w:t>kekuatan</w:t>
      </w:r>
      <w:r w:rsidRPr="00CB6845">
        <w:rPr>
          <w:spacing w:val="-1"/>
        </w:rPr>
        <w:t xml:space="preserve"> </w:t>
      </w:r>
      <w:r w:rsidRPr="00CB6845">
        <w:t>peradaban di kalangan kaum muslimin.</w:t>
      </w:r>
      <w:r w:rsidRPr="00CB6845">
        <w:rPr>
          <w:vertAlign w:val="superscript"/>
        </w:rPr>
        <w:t>34</w:t>
      </w:r>
    </w:p>
    <w:p w:rsidR="00C25E18" w:rsidRPr="00CB6845" w:rsidRDefault="00C25E18" w:rsidP="00CB6845">
      <w:pPr>
        <w:pStyle w:val="BodyText"/>
        <w:spacing w:before="260" w:line="360" w:lineRule="auto"/>
        <w:ind w:left="426" w:right="1218"/>
        <w:jc w:val="both"/>
      </w:pPr>
      <w:r w:rsidRPr="00CB6845">
        <w:lastRenderedPageBreak/>
        <w:t>Syariah</w:t>
      </w:r>
      <w:r w:rsidRPr="00CB6845">
        <w:rPr>
          <w:spacing w:val="1"/>
        </w:rPr>
        <w:t xml:space="preserve"> </w:t>
      </w:r>
      <w:r w:rsidRPr="00CB6845">
        <w:t>adalah</w:t>
      </w:r>
      <w:r w:rsidRPr="00CB6845">
        <w:rPr>
          <w:spacing w:val="1"/>
        </w:rPr>
        <w:t xml:space="preserve"> </w:t>
      </w:r>
      <w:r w:rsidRPr="00CB6845">
        <w:t>hukum</w:t>
      </w:r>
      <w:r w:rsidRPr="00CB6845">
        <w:rPr>
          <w:spacing w:val="1"/>
        </w:rPr>
        <w:t xml:space="preserve"> </w:t>
      </w:r>
      <w:r w:rsidRPr="00CB6845">
        <w:t>yang ditetapkan oleh</w:t>
      </w:r>
      <w:r w:rsidRPr="00CB6845">
        <w:rPr>
          <w:spacing w:val="1"/>
        </w:rPr>
        <w:t xml:space="preserve"> </w:t>
      </w:r>
      <w:r w:rsidRPr="00CB6845">
        <w:t>Allah</w:t>
      </w:r>
      <w:r w:rsidRPr="00CB6845">
        <w:rPr>
          <w:spacing w:val="1"/>
        </w:rPr>
        <w:t xml:space="preserve"> </w:t>
      </w:r>
      <w:r w:rsidRPr="00CB6845">
        <w:t>bagi</w:t>
      </w:r>
      <w:r w:rsidRPr="00CB6845">
        <w:rPr>
          <w:spacing w:val="1"/>
        </w:rPr>
        <w:t xml:space="preserve"> </w:t>
      </w:r>
      <w:r w:rsidRPr="00CB6845">
        <w:t>hamba-Nya</w:t>
      </w:r>
      <w:r w:rsidRPr="00CB6845">
        <w:rPr>
          <w:spacing w:val="1"/>
        </w:rPr>
        <w:t xml:space="preserve"> </w:t>
      </w:r>
      <w:r w:rsidRPr="00CB6845">
        <w:t>tentang</w:t>
      </w:r>
      <w:r w:rsidRPr="00CB6845">
        <w:rPr>
          <w:spacing w:val="1"/>
        </w:rPr>
        <w:t xml:space="preserve"> </w:t>
      </w:r>
      <w:r w:rsidRPr="00CB6845">
        <w:t>urusan</w:t>
      </w:r>
      <w:r w:rsidRPr="00CB6845">
        <w:rPr>
          <w:spacing w:val="1"/>
        </w:rPr>
        <w:t xml:space="preserve"> </w:t>
      </w:r>
      <w:r w:rsidRPr="00CB6845">
        <w:t>agama.</w:t>
      </w:r>
      <w:r w:rsidRPr="00CB6845">
        <w:rPr>
          <w:spacing w:val="1"/>
        </w:rPr>
        <w:t xml:space="preserve"> </w:t>
      </w:r>
      <w:r w:rsidRPr="00CB6845">
        <w:t>Atauhukum agama yang ditetapkan dan diperintahkan</w:t>
      </w:r>
      <w:r w:rsidRPr="00CB6845">
        <w:rPr>
          <w:spacing w:val="-57"/>
        </w:rPr>
        <w:t xml:space="preserve"> </w:t>
      </w:r>
      <w:r w:rsidRPr="00CB6845">
        <w:t>oleh</w:t>
      </w:r>
      <w:r w:rsidRPr="00CB6845">
        <w:rPr>
          <w:spacing w:val="37"/>
        </w:rPr>
        <w:t xml:space="preserve"> </w:t>
      </w:r>
      <w:r w:rsidRPr="00CB6845">
        <w:t>Allah,</w:t>
      </w:r>
      <w:r w:rsidRPr="00CB6845">
        <w:rPr>
          <w:spacing w:val="37"/>
        </w:rPr>
        <w:t xml:space="preserve"> </w:t>
      </w:r>
      <w:r w:rsidRPr="00CB6845">
        <w:t>baik</w:t>
      </w:r>
      <w:r w:rsidRPr="00CB6845">
        <w:rPr>
          <w:spacing w:val="38"/>
        </w:rPr>
        <w:t xml:space="preserve"> </w:t>
      </w:r>
      <w:r w:rsidRPr="00CB6845">
        <w:t>berupa</w:t>
      </w:r>
      <w:r w:rsidRPr="00CB6845">
        <w:rPr>
          <w:spacing w:val="35"/>
        </w:rPr>
        <w:t xml:space="preserve"> </w:t>
      </w:r>
      <w:r w:rsidRPr="00CB6845">
        <w:t>ibadah</w:t>
      </w:r>
      <w:r w:rsidRPr="00CB6845">
        <w:rPr>
          <w:spacing w:val="38"/>
        </w:rPr>
        <w:t xml:space="preserve"> </w:t>
      </w:r>
      <w:r w:rsidRPr="00CB6845">
        <w:t>(shaum,</w:t>
      </w:r>
      <w:r w:rsidRPr="00CB6845">
        <w:rPr>
          <w:spacing w:val="38"/>
        </w:rPr>
        <w:t xml:space="preserve"> </w:t>
      </w:r>
      <w:r w:rsidRPr="00CB6845">
        <w:t>shalat,</w:t>
      </w:r>
      <w:r w:rsidRPr="00CB6845">
        <w:rPr>
          <w:spacing w:val="35"/>
        </w:rPr>
        <w:t xml:space="preserve"> </w:t>
      </w:r>
      <w:r w:rsidRPr="00CB6845">
        <w:t>haji,</w:t>
      </w:r>
      <w:r w:rsidRPr="00CB6845">
        <w:rPr>
          <w:lang w:val="id-ID"/>
        </w:rPr>
        <w:t xml:space="preserve"> </w:t>
      </w:r>
      <w:r w:rsidRPr="00CB6845">
        <w:t>zakat, dan seluruh amal kebaikan) maupunmuamalah</w:t>
      </w:r>
      <w:r w:rsidRPr="00CB6845">
        <w:rPr>
          <w:spacing w:val="1"/>
        </w:rPr>
        <w:t xml:space="preserve"> </w:t>
      </w:r>
      <w:r w:rsidRPr="00CB6845">
        <w:t>yang</w:t>
      </w:r>
      <w:r w:rsidRPr="00CB6845">
        <w:rPr>
          <w:spacing w:val="1"/>
        </w:rPr>
        <w:t xml:space="preserve"> </w:t>
      </w:r>
      <w:r w:rsidRPr="00CB6845">
        <w:t>menggerakkan</w:t>
      </w:r>
      <w:r w:rsidRPr="00CB6845">
        <w:rPr>
          <w:spacing w:val="1"/>
        </w:rPr>
        <w:t xml:space="preserve"> </w:t>
      </w:r>
      <w:r w:rsidRPr="00CB6845">
        <w:t>kehidupan</w:t>
      </w:r>
      <w:r w:rsidRPr="00CB6845">
        <w:rPr>
          <w:spacing w:val="1"/>
        </w:rPr>
        <w:t xml:space="preserve"> </w:t>
      </w:r>
      <w:r w:rsidRPr="00CB6845">
        <w:t>manusia</w:t>
      </w:r>
      <w:r w:rsidRPr="00CB6845">
        <w:rPr>
          <w:spacing w:val="1"/>
        </w:rPr>
        <w:t xml:space="preserve"> </w:t>
      </w:r>
      <w:r w:rsidRPr="00CB6845">
        <w:t>(jual-beli,</w:t>
      </w:r>
      <w:r w:rsidRPr="00CB6845">
        <w:rPr>
          <w:spacing w:val="1"/>
        </w:rPr>
        <w:t xml:space="preserve"> </w:t>
      </w:r>
      <w:r w:rsidRPr="00CB6845">
        <w:t>nikah, dll).</w:t>
      </w:r>
      <w:r w:rsidRPr="00CB6845">
        <w:rPr>
          <w:vertAlign w:val="superscript"/>
        </w:rPr>
        <w:t>35</w:t>
      </w:r>
    </w:p>
    <w:p w:rsidR="00C25E18" w:rsidRPr="00CB6845" w:rsidRDefault="00C25E18" w:rsidP="00CB6845">
      <w:pPr>
        <w:pStyle w:val="BodyText"/>
        <w:spacing w:line="360" w:lineRule="auto"/>
        <w:ind w:right="1223"/>
        <w:jc w:val="both"/>
      </w:pPr>
      <w:r w:rsidRPr="00CB6845">
        <w:t>Pengertian</w:t>
      </w:r>
      <w:r w:rsidRPr="00CB6845">
        <w:rPr>
          <w:spacing w:val="1"/>
        </w:rPr>
        <w:t xml:space="preserve"> </w:t>
      </w:r>
      <w:r w:rsidRPr="00CB6845">
        <w:t>syariah</w:t>
      </w:r>
      <w:r w:rsidRPr="00CB6845">
        <w:rPr>
          <w:spacing w:val="1"/>
        </w:rPr>
        <w:t xml:space="preserve"> </w:t>
      </w:r>
      <w:r w:rsidRPr="00CB6845">
        <w:t>memiliki</w:t>
      </w:r>
      <w:r w:rsidRPr="00CB6845">
        <w:rPr>
          <w:spacing w:val="1"/>
        </w:rPr>
        <w:t xml:space="preserve"> </w:t>
      </w:r>
      <w:r w:rsidRPr="00CB6845">
        <w:t>dua</w:t>
      </w:r>
      <w:r w:rsidRPr="00CB6845">
        <w:rPr>
          <w:spacing w:val="1"/>
        </w:rPr>
        <w:t xml:space="preserve"> </w:t>
      </w:r>
      <w:r w:rsidRPr="00CB6845">
        <w:t>aspek</w:t>
      </w:r>
      <w:r w:rsidRPr="00CB6845">
        <w:rPr>
          <w:spacing w:val="-57"/>
        </w:rPr>
        <w:t xml:space="preserve"> </w:t>
      </w:r>
      <w:r w:rsidRPr="00CB6845">
        <w:t>hubungan</w:t>
      </w:r>
      <w:r w:rsidRPr="00CB6845">
        <w:rPr>
          <w:spacing w:val="1"/>
        </w:rPr>
        <w:t xml:space="preserve"> </w:t>
      </w:r>
      <w:r w:rsidRPr="00CB6845">
        <w:t>yaitu</w:t>
      </w:r>
      <w:r w:rsidRPr="00CB6845">
        <w:rPr>
          <w:spacing w:val="1"/>
        </w:rPr>
        <w:t xml:space="preserve"> </w:t>
      </w:r>
      <w:r w:rsidRPr="00CB6845">
        <w:t>hubungan</w:t>
      </w:r>
      <w:r w:rsidRPr="00CB6845">
        <w:rPr>
          <w:spacing w:val="1"/>
        </w:rPr>
        <w:t xml:space="preserve"> </w:t>
      </w:r>
      <w:r w:rsidRPr="00CB6845">
        <w:t>antara</w:t>
      </w:r>
      <w:r w:rsidRPr="00CB6845">
        <w:rPr>
          <w:spacing w:val="1"/>
        </w:rPr>
        <w:t xml:space="preserve"> </w:t>
      </w:r>
      <w:r w:rsidRPr="00CB6845">
        <w:t>manusia</w:t>
      </w:r>
      <w:r w:rsidRPr="00CB6845">
        <w:rPr>
          <w:spacing w:val="1"/>
        </w:rPr>
        <w:t xml:space="preserve"> </w:t>
      </w:r>
      <w:r w:rsidRPr="00CB6845">
        <w:t>dengan</w:t>
      </w:r>
      <w:r w:rsidRPr="00CB6845">
        <w:rPr>
          <w:spacing w:val="1"/>
        </w:rPr>
        <w:t xml:space="preserve"> </w:t>
      </w:r>
      <w:r w:rsidRPr="00CB6845">
        <w:t>Tuhan</w:t>
      </w:r>
      <w:r w:rsidRPr="00CB6845">
        <w:rPr>
          <w:spacing w:val="1"/>
        </w:rPr>
        <w:t xml:space="preserve"> </w:t>
      </w:r>
      <w:r w:rsidRPr="00CB6845">
        <w:t>yang</w:t>
      </w:r>
      <w:r w:rsidRPr="00CB6845">
        <w:rPr>
          <w:spacing w:val="1"/>
        </w:rPr>
        <w:t xml:space="preserve"> </w:t>
      </w:r>
      <w:r w:rsidRPr="00CB6845">
        <w:t>disebut</w:t>
      </w:r>
      <w:r w:rsidRPr="00CB6845">
        <w:rPr>
          <w:spacing w:val="1"/>
        </w:rPr>
        <w:t xml:space="preserve"> </w:t>
      </w:r>
      <w:r w:rsidRPr="00CB6845">
        <w:t>Ibadah,</w:t>
      </w:r>
      <w:r w:rsidRPr="00CB6845">
        <w:rPr>
          <w:spacing w:val="1"/>
        </w:rPr>
        <w:t xml:space="preserve"> </w:t>
      </w:r>
      <w:r w:rsidRPr="00CB6845">
        <w:t>dan</w:t>
      </w:r>
      <w:r w:rsidRPr="00CB6845">
        <w:rPr>
          <w:spacing w:val="1"/>
        </w:rPr>
        <w:t xml:space="preserve"> </w:t>
      </w:r>
      <w:r w:rsidRPr="00CB6845">
        <w:t>manusia</w:t>
      </w:r>
      <w:r w:rsidRPr="00CB6845">
        <w:rPr>
          <w:spacing w:val="1"/>
        </w:rPr>
        <w:t xml:space="preserve"> </w:t>
      </w:r>
      <w:r w:rsidRPr="00CB6845">
        <w:t>dengan</w:t>
      </w:r>
      <w:r w:rsidRPr="00CB6845">
        <w:rPr>
          <w:spacing w:val="1"/>
        </w:rPr>
        <w:t xml:space="preserve"> </w:t>
      </w:r>
      <w:r w:rsidRPr="00CB6845">
        <w:t>sesame</w:t>
      </w:r>
      <w:r w:rsidRPr="00CB6845">
        <w:rPr>
          <w:spacing w:val="3"/>
        </w:rPr>
        <w:t xml:space="preserve"> </w:t>
      </w:r>
      <w:r w:rsidRPr="00CB6845">
        <w:t>yang</w:t>
      </w:r>
      <w:r w:rsidRPr="00CB6845">
        <w:rPr>
          <w:spacing w:val="-3"/>
        </w:rPr>
        <w:t xml:space="preserve"> </w:t>
      </w:r>
      <w:r w:rsidRPr="00CB6845">
        <w:t>disebut Mu’amalah.</w:t>
      </w:r>
    </w:p>
    <w:p w:rsidR="00C25E18" w:rsidRPr="00CB6845" w:rsidRDefault="008E0DDB" w:rsidP="00CB6845">
      <w:pPr>
        <w:widowControl w:val="0"/>
        <w:autoSpaceDE w:val="0"/>
        <w:autoSpaceDN w:val="0"/>
        <w:spacing w:after="0" w:line="360" w:lineRule="auto"/>
        <w:ind w:right="1219"/>
        <w:jc w:val="both"/>
        <w:rPr>
          <w:rFonts w:ascii="Times New Roman" w:hAnsi="Times New Roman" w:cs="Times New Roman"/>
          <w:sz w:val="24"/>
          <w:szCs w:val="24"/>
        </w:rPr>
      </w:pPr>
      <w:r w:rsidRPr="00CB6845">
        <w:rPr>
          <w:rFonts w:ascii="Times New Roman" w:hAnsi="Times New Roman" w:cs="Times New Roman"/>
          <w:sz w:val="24"/>
          <w:szCs w:val="24"/>
          <w:lang w:val="id-ID"/>
        </w:rPr>
        <w:tab/>
      </w:r>
      <w:proofErr w:type="gramStart"/>
      <w:r w:rsidR="00C25E18" w:rsidRPr="00CB6845">
        <w:rPr>
          <w:rFonts w:ascii="Times New Roman" w:hAnsi="Times New Roman" w:cs="Times New Roman"/>
          <w:sz w:val="24"/>
          <w:szCs w:val="24"/>
        </w:rPr>
        <w:t>Ibadah,</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berasasal</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dari</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kata</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i/>
          <w:sz w:val="24"/>
          <w:szCs w:val="24"/>
        </w:rPr>
        <w:t>ibada’</w:t>
      </w:r>
      <w:r w:rsidR="00C25E18" w:rsidRPr="00CB6845">
        <w:rPr>
          <w:rFonts w:ascii="Times New Roman" w:hAnsi="Times New Roman" w:cs="Times New Roman"/>
          <w:i/>
          <w:spacing w:val="1"/>
          <w:sz w:val="24"/>
          <w:szCs w:val="24"/>
        </w:rPr>
        <w:t xml:space="preserve"> </w:t>
      </w:r>
      <w:r w:rsidR="00C25E18" w:rsidRPr="00CB6845">
        <w:rPr>
          <w:rFonts w:ascii="Times New Roman" w:hAnsi="Times New Roman" w:cs="Times New Roman"/>
          <w:sz w:val="24"/>
          <w:szCs w:val="24"/>
        </w:rPr>
        <w:t>yang</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berarti</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menyembah,</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mengabdi</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menghinakan</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diri.</w:t>
      </w:r>
      <w:proofErr w:type="gramEnd"/>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Sedangkan</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secara</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istilah</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yaitu</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ketundukan</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seseorang kepada keagungan dan kekuasaan pihak</w:t>
      </w:r>
      <w:r w:rsidR="00C25E18" w:rsidRPr="00CB6845">
        <w:rPr>
          <w:rFonts w:ascii="Times New Roman" w:hAnsi="Times New Roman" w:cs="Times New Roman"/>
          <w:spacing w:val="1"/>
          <w:sz w:val="24"/>
          <w:szCs w:val="24"/>
        </w:rPr>
        <w:t xml:space="preserve"> </w:t>
      </w:r>
      <w:r w:rsidR="00C25E18" w:rsidRPr="00CB6845">
        <w:rPr>
          <w:rFonts w:ascii="Times New Roman" w:hAnsi="Times New Roman" w:cs="Times New Roman"/>
          <w:sz w:val="24"/>
          <w:szCs w:val="24"/>
        </w:rPr>
        <w:t>lain.</w:t>
      </w:r>
    </w:p>
    <w:p w:rsidR="00C25E18" w:rsidRPr="00CB6845" w:rsidRDefault="00C25E18" w:rsidP="00CB6845">
      <w:pPr>
        <w:widowControl w:val="0"/>
        <w:tabs>
          <w:tab w:val="left" w:pos="2269"/>
        </w:tabs>
        <w:autoSpaceDE w:val="0"/>
        <w:autoSpaceDN w:val="0"/>
        <w:spacing w:before="2" w:after="0" w:line="360" w:lineRule="auto"/>
        <w:ind w:left="720" w:right="1219"/>
        <w:jc w:val="both"/>
        <w:rPr>
          <w:rFonts w:ascii="Times New Roman" w:hAnsi="Times New Roman" w:cs="Times New Roman"/>
          <w:sz w:val="24"/>
          <w:szCs w:val="24"/>
        </w:rPr>
      </w:pPr>
      <w:proofErr w:type="gramStart"/>
      <w:r w:rsidRPr="00CB6845">
        <w:rPr>
          <w:rFonts w:ascii="Times New Roman" w:hAnsi="Times New Roman" w:cs="Times New Roman"/>
          <w:sz w:val="24"/>
          <w:szCs w:val="24"/>
        </w:rPr>
        <w:t>Mu’amalah, dari segi bahasa mu’amalah berasal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dari kata amala-yuamilu-muamalatan yang artinya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saling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bertindak,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saling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berbuat,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saling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mengalahkan.</w:t>
      </w:r>
      <w:proofErr w:type="gramEnd"/>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Sedangkan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menurut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istilah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adalah</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segala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peraturan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diciptakan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Allah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untuk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mengatur hubungan dengan manusia dalam hidup</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 kehidupan.</w:t>
      </w:r>
      <w:r w:rsidRPr="00CB6845">
        <w:rPr>
          <w:rFonts w:ascii="Times New Roman" w:hAnsi="Times New Roman" w:cs="Times New Roman"/>
          <w:sz w:val="24"/>
          <w:szCs w:val="24"/>
          <w:vertAlign w:val="superscript"/>
        </w:rPr>
        <w:t>36</w:t>
      </w:r>
      <w:r w:rsidRPr="00CB6845">
        <w:rPr>
          <w:rFonts w:ascii="Times New Roman" w:hAnsi="Times New Roman" w:cs="Times New Roman"/>
          <w:sz w:val="24"/>
          <w:szCs w:val="24"/>
          <w:vertAlign w:val="superscript"/>
          <w:lang w:val="id-ID"/>
        </w:rPr>
        <w:t xml:space="preserve"> </w:t>
      </w:r>
      <w:r w:rsidRPr="00CB6845">
        <w:rPr>
          <w:rFonts w:ascii="Times New Roman" w:hAnsi="Times New Roman" w:cs="Times New Roman"/>
          <w:sz w:val="24"/>
          <w:szCs w:val="24"/>
        </w:rPr>
        <w:t>Mu’amalah jauh lebih luas dari pada ibadah, hal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demikian dengan alasan</w:t>
      </w:r>
      <w:proofErr w:type="gramStart"/>
      <w:r w:rsidRPr="00CB6845">
        <w:rPr>
          <w:rFonts w:ascii="Times New Roman" w:hAnsi="Times New Roman" w:cs="Times New Roman"/>
          <w:sz w:val="24"/>
          <w:szCs w:val="24"/>
        </w:rPr>
        <w:t>:</w:t>
      </w:r>
      <w:r w:rsidRPr="00CB6845">
        <w:rPr>
          <w:rFonts w:ascii="Times New Roman" w:hAnsi="Times New Roman" w:cs="Times New Roman"/>
          <w:sz w:val="24"/>
          <w:szCs w:val="24"/>
          <w:vertAlign w:val="superscript"/>
        </w:rPr>
        <w:t>37</w:t>
      </w:r>
      <w:proofErr w:type="gramEnd"/>
    </w:p>
    <w:p w:rsidR="00656262" w:rsidRDefault="00C25E18" w:rsidP="00656262">
      <w:pPr>
        <w:widowControl w:val="0"/>
        <w:tabs>
          <w:tab w:val="left" w:pos="2989"/>
        </w:tabs>
        <w:autoSpaceDE w:val="0"/>
        <w:autoSpaceDN w:val="0"/>
        <w:spacing w:after="0" w:line="360" w:lineRule="auto"/>
        <w:ind w:right="1222"/>
        <w:jc w:val="both"/>
        <w:rPr>
          <w:rFonts w:ascii="Times New Roman" w:hAnsi="Times New Roman" w:cs="Times New Roman"/>
          <w:sz w:val="24"/>
          <w:szCs w:val="24"/>
        </w:rPr>
      </w:pPr>
      <w:proofErr w:type="gramStart"/>
      <w:r w:rsidRPr="00CB6845">
        <w:rPr>
          <w:rFonts w:ascii="Times New Roman" w:hAnsi="Times New Roman" w:cs="Times New Roman"/>
          <w:sz w:val="24"/>
          <w:szCs w:val="24"/>
        </w:rPr>
        <w:t>Dalam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Al-Qur’an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atau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hadist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proposi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terbesar</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sumber</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hokum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berkenaan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rumusan mu’amalah.</w:t>
      </w:r>
      <w:proofErr w:type="gramEnd"/>
    </w:p>
    <w:p w:rsidR="00C25E18" w:rsidRPr="00CB6845" w:rsidRDefault="00C25E18" w:rsidP="00656262">
      <w:pPr>
        <w:widowControl w:val="0"/>
        <w:tabs>
          <w:tab w:val="left" w:pos="2989"/>
        </w:tabs>
        <w:autoSpaceDE w:val="0"/>
        <w:autoSpaceDN w:val="0"/>
        <w:spacing w:after="0" w:line="360" w:lineRule="auto"/>
        <w:ind w:right="1222"/>
        <w:jc w:val="both"/>
        <w:rPr>
          <w:rFonts w:ascii="Times New Roman" w:hAnsi="Times New Roman" w:cs="Times New Roman"/>
          <w:sz w:val="24"/>
          <w:szCs w:val="24"/>
        </w:rPr>
      </w:pPr>
      <w:r w:rsidRPr="00CB6845">
        <w:rPr>
          <w:rFonts w:ascii="Times New Roman" w:hAnsi="Times New Roman" w:cs="Times New Roman"/>
          <w:sz w:val="24"/>
          <w:szCs w:val="24"/>
        </w:rPr>
        <w:t>Adanya sebuah realita bahwa jika urusan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ibadah bersamaan waktunyaa dengan urusn</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mu’amalah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penting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maka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ibadah</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boleh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diperpendek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atau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ditangguhkan</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(bukan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ditinggalkan)</w:t>
      </w:r>
    </w:p>
    <w:p w:rsidR="00C25E18" w:rsidRPr="00CB6845" w:rsidRDefault="00C25E18" w:rsidP="00CB6845">
      <w:pPr>
        <w:widowControl w:val="0"/>
        <w:tabs>
          <w:tab w:val="left" w:pos="2989"/>
        </w:tabs>
        <w:autoSpaceDE w:val="0"/>
        <w:autoSpaceDN w:val="0"/>
        <w:spacing w:before="1" w:after="0" w:line="360" w:lineRule="auto"/>
        <w:ind w:right="1220"/>
        <w:jc w:val="both"/>
        <w:rPr>
          <w:rFonts w:ascii="Times New Roman" w:hAnsi="Times New Roman" w:cs="Times New Roman"/>
          <w:sz w:val="24"/>
          <w:szCs w:val="24"/>
        </w:rPr>
      </w:pPr>
      <w:proofErr w:type="gramStart"/>
      <w:r w:rsidRPr="00CB6845">
        <w:rPr>
          <w:rFonts w:ascii="Times New Roman" w:hAnsi="Times New Roman" w:cs="Times New Roman"/>
          <w:sz w:val="24"/>
          <w:szCs w:val="24"/>
        </w:rPr>
        <w:t>Ibadah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mengandung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segi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kemasyarakatan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deberi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ganjaran</w:t>
      </w:r>
      <w:r w:rsidRPr="00CB6845">
        <w:rPr>
          <w:rFonts w:ascii="Times New Roman" w:hAnsi="Times New Roman" w:cs="Times New Roman"/>
          <w:spacing w:val="61"/>
          <w:sz w:val="24"/>
          <w:szCs w:val="24"/>
        </w:rPr>
        <w:t xml:space="preserve"> </w:t>
      </w:r>
      <w:r w:rsidRPr="00CB6845">
        <w:rPr>
          <w:rFonts w:ascii="Times New Roman" w:hAnsi="Times New Roman" w:cs="Times New Roman"/>
          <w:sz w:val="24"/>
          <w:szCs w:val="24"/>
        </w:rPr>
        <w:t>lebih</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besar</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pada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ibadah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bersifat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perorangan.</w:t>
      </w:r>
      <w:proofErr w:type="gramEnd"/>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Karena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shalat</w:t>
      </w:r>
      <w:r w:rsidRPr="00CB6845">
        <w:rPr>
          <w:rFonts w:ascii="Times New Roman" w:hAnsi="Times New Roman" w:cs="Times New Roman"/>
          <w:spacing w:val="61"/>
          <w:sz w:val="24"/>
          <w:szCs w:val="24"/>
        </w:rPr>
        <w:t xml:space="preserve"> </w:t>
      </w:r>
      <w:r w:rsidRPr="00CB6845">
        <w:rPr>
          <w:rFonts w:ascii="Times New Roman" w:hAnsi="Times New Roman" w:cs="Times New Roman"/>
          <w:sz w:val="24"/>
          <w:szCs w:val="24"/>
        </w:rPr>
        <w:t>jama’ah</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lebih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tinggi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nilainya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paa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sholat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munfarid</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(sendirian).</w:t>
      </w:r>
      <w:proofErr w:type="gramEnd"/>
    </w:p>
    <w:p w:rsidR="00C25E18" w:rsidRPr="00CB6845" w:rsidRDefault="00C25E18" w:rsidP="00CB6845">
      <w:pPr>
        <w:pStyle w:val="BodyText"/>
        <w:spacing w:line="360" w:lineRule="auto"/>
        <w:ind w:right="1220"/>
        <w:jc w:val="both"/>
      </w:pPr>
      <w:r w:rsidRPr="00CB6845">
        <w:t>Bila</w:t>
      </w:r>
      <w:r w:rsidRPr="00CB6845">
        <w:rPr>
          <w:spacing w:val="1"/>
        </w:rPr>
        <w:t xml:space="preserve"> </w:t>
      </w:r>
      <w:r w:rsidRPr="00CB6845">
        <w:t>urusan</w:t>
      </w:r>
      <w:r w:rsidRPr="00CB6845">
        <w:rPr>
          <w:spacing w:val="1"/>
        </w:rPr>
        <w:t xml:space="preserve"> </w:t>
      </w:r>
      <w:r w:rsidRPr="00CB6845">
        <w:t>ibadah</w:t>
      </w:r>
      <w:r w:rsidRPr="00CB6845">
        <w:rPr>
          <w:spacing w:val="1"/>
        </w:rPr>
        <w:t xml:space="preserve"> </w:t>
      </w:r>
      <w:r w:rsidRPr="00CB6845">
        <w:t>dilakukan</w:t>
      </w:r>
      <w:r w:rsidRPr="00CB6845">
        <w:rPr>
          <w:spacing w:val="1"/>
        </w:rPr>
        <w:t xml:space="preserve"> </w:t>
      </w:r>
      <w:r w:rsidRPr="00CB6845">
        <w:t>tidak</w:t>
      </w:r>
      <w:r w:rsidRPr="00CB6845">
        <w:rPr>
          <w:spacing w:val="1"/>
        </w:rPr>
        <w:t xml:space="preserve"> </w:t>
      </w:r>
      <w:r w:rsidRPr="00CB6845">
        <w:t>sempurna</w:t>
      </w:r>
      <w:r w:rsidRPr="00CB6845">
        <w:rPr>
          <w:spacing w:val="1"/>
        </w:rPr>
        <w:t xml:space="preserve"> </w:t>
      </w:r>
      <w:r w:rsidRPr="00CB6845">
        <w:t>atau</w:t>
      </w:r>
      <w:r w:rsidRPr="00CB6845">
        <w:rPr>
          <w:spacing w:val="1"/>
        </w:rPr>
        <w:t xml:space="preserve"> </w:t>
      </w:r>
      <w:r w:rsidRPr="00CB6845">
        <w:t>batal</w:t>
      </w:r>
      <w:r w:rsidRPr="00CB6845">
        <w:rPr>
          <w:spacing w:val="1"/>
        </w:rPr>
        <w:t xml:space="preserve"> </w:t>
      </w:r>
      <w:r w:rsidRPr="00CB6845">
        <w:t>karena</w:t>
      </w:r>
      <w:r w:rsidRPr="00CB6845">
        <w:rPr>
          <w:spacing w:val="1"/>
        </w:rPr>
        <w:t xml:space="preserve"> </w:t>
      </w:r>
      <w:r w:rsidRPr="00CB6845">
        <w:t>melanggar</w:t>
      </w:r>
      <w:r w:rsidRPr="00CB6845">
        <w:rPr>
          <w:spacing w:val="-57"/>
        </w:rPr>
        <w:t xml:space="preserve"> </w:t>
      </w:r>
      <w:r w:rsidRPr="00CB6845">
        <w:t>pantangan</w:t>
      </w:r>
      <w:r w:rsidRPr="00CB6845">
        <w:rPr>
          <w:spacing w:val="1"/>
        </w:rPr>
        <w:t xml:space="preserve"> </w:t>
      </w:r>
      <w:r w:rsidRPr="00CB6845">
        <w:t>tertentu</w:t>
      </w:r>
      <w:r w:rsidRPr="00CB6845">
        <w:rPr>
          <w:spacing w:val="1"/>
        </w:rPr>
        <w:t xml:space="preserve"> </w:t>
      </w:r>
      <w:r w:rsidRPr="00CB6845">
        <w:t>maka</w:t>
      </w:r>
      <w:r w:rsidRPr="00CB6845">
        <w:rPr>
          <w:spacing w:val="1"/>
        </w:rPr>
        <w:t xml:space="preserve"> </w:t>
      </w:r>
      <w:r w:rsidRPr="00CB6845">
        <w:t>kifaratnya</w:t>
      </w:r>
      <w:r w:rsidRPr="00CB6845">
        <w:rPr>
          <w:spacing w:val="1"/>
        </w:rPr>
        <w:t xml:space="preserve"> </w:t>
      </w:r>
      <w:r w:rsidRPr="00CB6845">
        <w:t>(tebusanya)</w:t>
      </w:r>
      <w:r w:rsidRPr="00CB6845">
        <w:rPr>
          <w:spacing w:val="1"/>
        </w:rPr>
        <w:t xml:space="preserve"> </w:t>
      </w:r>
      <w:r w:rsidRPr="00CB6845">
        <w:t>adalah</w:t>
      </w:r>
      <w:r w:rsidRPr="00CB6845">
        <w:rPr>
          <w:spacing w:val="1"/>
        </w:rPr>
        <w:t xml:space="preserve"> </w:t>
      </w:r>
      <w:r w:rsidRPr="00CB6845">
        <w:t>melakukan</w:t>
      </w:r>
      <w:r w:rsidRPr="00CB6845">
        <w:rPr>
          <w:spacing w:val="61"/>
        </w:rPr>
        <w:t xml:space="preserve"> </w:t>
      </w:r>
      <w:r w:rsidRPr="00CB6845">
        <w:t>sesuatu</w:t>
      </w:r>
      <w:r w:rsidRPr="00CB6845">
        <w:rPr>
          <w:spacing w:val="1"/>
        </w:rPr>
        <w:t xml:space="preserve"> </w:t>
      </w:r>
      <w:r w:rsidRPr="00CB6845">
        <w:t>yang</w:t>
      </w:r>
      <w:r w:rsidRPr="00CB6845">
        <w:rPr>
          <w:spacing w:val="1"/>
        </w:rPr>
        <w:t xml:space="preserve"> </w:t>
      </w:r>
      <w:r w:rsidRPr="00CB6845">
        <w:t>berhubungan</w:t>
      </w:r>
      <w:r w:rsidRPr="00CB6845">
        <w:rPr>
          <w:spacing w:val="1"/>
        </w:rPr>
        <w:t xml:space="preserve"> </w:t>
      </w:r>
      <w:r w:rsidRPr="00CB6845">
        <w:t>dengan</w:t>
      </w:r>
      <w:r w:rsidRPr="00CB6845">
        <w:rPr>
          <w:spacing w:val="1"/>
        </w:rPr>
        <w:t xml:space="preserve"> </w:t>
      </w:r>
      <w:r w:rsidRPr="00CB6845">
        <w:t>mu’amalah.</w:t>
      </w:r>
      <w:r w:rsidRPr="00CB6845">
        <w:rPr>
          <w:spacing w:val="1"/>
        </w:rPr>
        <w:t xml:space="preserve"> </w:t>
      </w:r>
      <w:r w:rsidRPr="00CB6845">
        <w:t>Sebaliknya,</w:t>
      </w:r>
      <w:r w:rsidRPr="00CB6845">
        <w:rPr>
          <w:spacing w:val="1"/>
        </w:rPr>
        <w:t xml:space="preserve"> </w:t>
      </w:r>
      <w:r w:rsidRPr="00CB6845">
        <w:t>bila</w:t>
      </w:r>
      <w:r w:rsidRPr="00CB6845">
        <w:rPr>
          <w:spacing w:val="1"/>
        </w:rPr>
        <w:t xml:space="preserve"> </w:t>
      </w:r>
      <w:r w:rsidRPr="00CB6845">
        <w:t>orang</w:t>
      </w:r>
      <w:r w:rsidRPr="00CB6845">
        <w:rPr>
          <w:spacing w:val="1"/>
        </w:rPr>
        <w:t xml:space="preserve"> </w:t>
      </w:r>
      <w:r w:rsidRPr="00CB6845">
        <w:t>tidak</w:t>
      </w:r>
      <w:r w:rsidRPr="00CB6845">
        <w:rPr>
          <w:spacing w:val="1"/>
        </w:rPr>
        <w:t xml:space="preserve"> </w:t>
      </w:r>
      <w:r w:rsidRPr="00CB6845">
        <w:t>baik</w:t>
      </w:r>
      <w:r w:rsidRPr="00CB6845">
        <w:rPr>
          <w:spacing w:val="1"/>
        </w:rPr>
        <w:t xml:space="preserve"> </w:t>
      </w:r>
      <w:r w:rsidRPr="00CB6845">
        <w:t>dalam</w:t>
      </w:r>
      <w:r w:rsidRPr="00CB6845">
        <w:rPr>
          <w:spacing w:val="1"/>
        </w:rPr>
        <w:t xml:space="preserve"> </w:t>
      </w:r>
      <w:r w:rsidRPr="00CB6845">
        <w:t>urusan</w:t>
      </w:r>
      <w:r w:rsidRPr="00CB6845">
        <w:rPr>
          <w:spacing w:val="1"/>
        </w:rPr>
        <w:t xml:space="preserve"> </w:t>
      </w:r>
      <w:r w:rsidRPr="00CB6845">
        <w:t>mu’amalah</w:t>
      </w:r>
      <w:r w:rsidRPr="00CB6845">
        <w:rPr>
          <w:spacing w:val="1"/>
        </w:rPr>
        <w:t xml:space="preserve"> </w:t>
      </w:r>
      <w:r w:rsidRPr="00CB6845">
        <w:t>maka</w:t>
      </w:r>
      <w:r w:rsidRPr="00CB6845">
        <w:rPr>
          <w:spacing w:val="1"/>
        </w:rPr>
        <w:t xml:space="preserve"> </w:t>
      </w:r>
      <w:r w:rsidRPr="00CB6845">
        <w:lastRenderedPageBreak/>
        <w:t>urusan</w:t>
      </w:r>
      <w:r w:rsidRPr="00CB6845">
        <w:rPr>
          <w:spacing w:val="1"/>
        </w:rPr>
        <w:t xml:space="preserve"> </w:t>
      </w:r>
      <w:r w:rsidRPr="00CB6845">
        <w:t>ibadah</w:t>
      </w:r>
      <w:r w:rsidRPr="00CB6845">
        <w:rPr>
          <w:spacing w:val="1"/>
        </w:rPr>
        <w:t xml:space="preserve"> </w:t>
      </w:r>
      <w:r w:rsidRPr="00CB6845">
        <w:t>tidak</w:t>
      </w:r>
      <w:r w:rsidRPr="00CB6845">
        <w:rPr>
          <w:spacing w:val="-1"/>
        </w:rPr>
        <w:t xml:space="preserve"> </w:t>
      </w:r>
      <w:r w:rsidRPr="00CB6845">
        <w:t>akan menutupi.</w:t>
      </w:r>
      <w:r w:rsidRPr="00CB6845">
        <w:rPr>
          <w:lang w:val="id-ID"/>
        </w:rPr>
        <w:t xml:space="preserve"> </w:t>
      </w:r>
      <w:r w:rsidRPr="00CB6845">
        <w:t>Sedangkan secara termenologi masalah akhlak</w:t>
      </w:r>
      <w:r w:rsidRPr="00CB6845">
        <w:rPr>
          <w:spacing w:val="-57"/>
        </w:rPr>
        <w:t xml:space="preserve"> </w:t>
      </w:r>
      <w:r w:rsidRPr="00CB6845">
        <w:t>diungkapkan oleh para ahli dengan ungkapan</w:t>
      </w:r>
      <w:r w:rsidRPr="00CB6845">
        <w:rPr>
          <w:spacing w:val="1"/>
        </w:rPr>
        <w:t xml:space="preserve"> </w:t>
      </w:r>
      <w:r w:rsidRPr="00CB6845">
        <w:t>yang</w:t>
      </w:r>
      <w:r w:rsidRPr="00CB6845">
        <w:rPr>
          <w:spacing w:val="1"/>
        </w:rPr>
        <w:t xml:space="preserve"> </w:t>
      </w:r>
      <w:r w:rsidRPr="00CB6845">
        <w:t>berbeda-beda,</w:t>
      </w:r>
      <w:r w:rsidRPr="00CB6845">
        <w:rPr>
          <w:spacing w:val="-1"/>
        </w:rPr>
        <w:t xml:space="preserve"> </w:t>
      </w:r>
      <w:r w:rsidRPr="00CB6845">
        <w:t>sebagai berikut:</w:t>
      </w:r>
    </w:p>
    <w:p w:rsidR="00C25E18" w:rsidRPr="00CB6845" w:rsidRDefault="00C25E18" w:rsidP="00CB6845">
      <w:pPr>
        <w:pStyle w:val="BodyText"/>
        <w:spacing w:before="260" w:line="360" w:lineRule="auto"/>
        <w:ind w:right="1220"/>
        <w:jc w:val="both"/>
      </w:pPr>
      <w:r w:rsidRPr="00CB6845">
        <w:t>Menurut</w:t>
      </w:r>
      <w:r w:rsidRPr="00CB6845">
        <w:rPr>
          <w:spacing w:val="1"/>
        </w:rPr>
        <w:t xml:space="preserve"> </w:t>
      </w:r>
      <w:r w:rsidRPr="00CB6845">
        <w:t>Al-Ghazali</w:t>
      </w:r>
      <w:r w:rsidRPr="00CB6845">
        <w:rPr>
          <w:spacing w:val="1"/>
        </w:rPr>
        <w:t xml:space="preserve"> </w:t>
      </w:r>
      <w:r w:rsidRPr="00CB6845">
        <w:t>dalam</w:t>
      </w:r>
      <w:r w:rsidRPr="00CB6845">
        <w:rPr>
          <w:spacing w:val="1"/>
        </w:rPr>
        <w:t xml:space="preserve"> </w:t>
      </w:r>
      <w:r w:rsidRPr="00CB6845">
        <w:t>kitabnya</w:t>
      </w:r>
      <w:r w:rsidRPr="00CB6845">
        <w:rPr>
          <w:spacing w:val="1"/>
        </w:rPr>
        <w:t xml:space="preserve"> </w:t>
      </w:r>
      <w:r w:rsidRPr="00CB6845">
        <w:t>Ihya</w:t>
      </w:r>
      <w:r w:rsidRPr="00CB6845">
        <w:rPr>
          <w:spacing w:val="1"/>
        </w:rPr>
        <w:t xml:space="preserve"> </w:t>
      </w:r>
      <w:r w:rsidRPr="00CB6845">
        <w:t>Umuludin,</w:t>
      </w:r>
      <w:r w:rsidRPr="00CB6845">
        <w:rPr>
          <w:spacing w:val="1"/>
        </w:rPr>
        <w:t xml:space="preserve"> </w:t>
      </w:r>
      <w:r w:rsidRPr="00CB6845">
        <w:t>yang</w:t>
      </w:r>
      <w:r w:rsidRPr="00CB6845">
        <w:rPr>
          <w:spacing w:val="1"/>
        </w:rPr>
        <w:t xml:space="preserve"> </w:t>
      </w:r>
      <w:r w:rsidRPr="00CB6845">
        <w:t>dikutip</w:t>
      </w:r>
      <w:r w:rsidRPr="00CB6845">
        <w:rPr>
          <w:spacing w:val="1"/>
        </w:rPr>
        <w:t xml:space="preserve"> </w:t>
      </w:r>
      <w:r w:rsidRPr="00CB6845">
        <w:t>oleh</w:t>
      </w:r>
      <w:r w:rsidRPr="00CB6845">
        <w:rPr>
          <w:spacing w:val="1"/>
        </w:rPr>
        <w:t xml:space="preserve"> </w:t>
      </w:r>
      <w:r w:rsidRPr="00CB6845">
        <w:t>Mahyudin</w:t>
      </w:r>
      <w:r w:rsidRPr="00CB6845">
        <w:rPr>
          <w:spacing w:val="1"/>
        </w:rPr>
        <w:t xml:space="preserve"> </w:t>
      </w:r>
      <w:r w:rsidRPr="00CB6845">
        <w:t>dama</w:t>
      </w:r>
      <w:r w:rsidRPr="00CB6845">
        <w:rPr>
          <w:spacing w:val="1"/>
        </w:rPr>
        <w:t xml:space="preserve"> </w:t>
      </w:r>
      <w:r w:rsidRPr="00CB6845">
        <w:t>bukunya</w:t>
      </w:r>
      <w:r w:rsidRPr="00CB6845">
        <w:rPr>
          <w:spacing w:val="1"/>
        </w:rPr>
        <w:t xml:space="preserve"> </w:t>
      </w:r>
      <w:r w:rsidRPr="00CB6845">
        <w:t>yang berjudul Kuliah Akhlak Tasawuf,</w:t>
      </w:r>
      <w:r w:rsidRPr="00CB6845">
        <w:rPr>
          <w:spacing w:val="1"/>
        </w:rPr>
        <w:t xml:space="preserve"> </w:t>
      </w:r>
      <w:r w:rsidRPr="00CB6845">
        <w:t>Akhlak</w:t>
      </w:r>
      <w:r w:rsidRPr="00CB6845">
        <w:rPr>
          <w:spacing w:val="1"/>
        </w:rPr>
        <w:t xml:space="preserve"> </w:t>
      </w:r>
      <w:r w:rsidRPr="00CB6845">
        <w:t>adalah</w:t>
      </w:r>
      <w:r w:rsidRPr="00CB6845">
        <w:rPr>
          <w:spacing w:val="1"/>
        </w:rPr>
        <w:t xml:space="preserve"> </w:t>
      </w:r>
      <w:r w:rsidRPr="00CB6845">
        <w:t>suatu</w:t>
      </w:r>
      <w:r w:rsidRPr="00CB6845">
        <w:rPr>
          <w:spacing w:val="1"/>
        </w:rPr>
        <w:t xml:space="preserve"> </w:t>
      </w:r>
      <w:r w:rsidRPr="00CB6845">
        <w:t>sifat</w:t>
      </w:r>
      <w:r w:rsidRPr="00CB6845">
        <w:rPr>
          <w:spacing w:val="1"/>
        </w:rPr>
        <w:t xml:space="preserve"> </w:t>
      </w:r>
      <w:r w:rsidRPr="00CB6845">
        <w:t>yang</w:t>
      </w:r>
      <w:r w:rsidRPr="00CB6845">
        <w:rPr>
          <w:spacing w:val="1"/>
        </w:rPr>
        <w:t xml:space="preserve"> </w:t>
      </w:r>
      <w:r w:rsidRPr="00CB6845">
        <w:t>tertanam</w:t>
      </w:r>
      <w:r w:rsidRPr="00CB6845">
        <w:rPr>
          <w:spacing w:val="1"/>
        </w:rPr>
        <w:t xml:space="preserve"> </w:t>
      </w:r>
      <w:r w:rsidRPr="00CB6845">
        <w:t>dalam</w:t>
      </w:r>
      <w:r w:rsidRPr="00CB6845">
        <w:rPr>
          <w:spacing w:val="-57"/>
        </w:rPr>
        <w:t xml:space="preserve"> </w:t>
      </w:r>
      <w:r w:rsidRPr="00CB6845">
        <w:t>jiwa</w:t>
      </w:r>
      <w:r w:rsidRPr="00CB6845">
        <w:rPr>
          <w:spacing w:val="1"/>
        </w:rPr>
        <w:t xml:space="preserve"> </w:t>
      </w:r>
      <w:r w:rsidRPr="00CB6845">
        <w:t>(manusia),</w:t>
      </w:r>
      <w:r w:rsidRPr="00CB6845">
        <w:rPr>
          <w:spacing w:val="1"/>
        </w:rPr>
        <w:t xml:space="preserve"> </w:t>
      </w:r>
      <w:r w:rsidRPr="00CB6845">
        <w:t>yang</w:t>
      </w:r>
      <w:r w:rsidRPr="00CB6845">
        <w:rPr>
          <w:spacing w:val="1"/>
        </w:rPr>
        <w:t xml:space="preserve"> </w:t>
      </w:r>
      <w:r w:rsidRPr="00CB6845">
        <w:t>dapat</w:t>
      </w:r>
      <w:r w:rsidRPr="00CB6845">
        <w:rPr>
          <w:spacing w:val="1"/>
        </w:rPr>
        <w:t xml:space="preserve"> </w:t>
      </w:r>
      <w:r w:rsidRPr="00CB6845">
        <w:t>nelahirkan</w:t>
      </w:r>
      <w:r w:rsidRPr="00CB6845">
        <w:rPr>
          <w:spacing w:val="1"/>
        </w:rPr>
        <w:t xml:space="preserve"> </w:t>
      </w:r>
      <w:r w:rsidRPr="00CB6845">
        <w:t>suatu</w:t>
      </w:r>
      <w:r w:rsidRPr="00CB6845">
        <w:rPr>
          <w:spacing w:val="1"/>
        </w:rPr>
        <w:t xml:space="preserve"> </w:t>
      </w:r>
      <w:r w:rsidRPr="00CB6845">
        <w:t>perbuatan</w:t>
      </w:r>
      <w:r w:rsidRPr="00CB6845">
        <w:rPr>
          <w:spacing w:val="1"/>
        </w:rPr>
        <w:t xml:space="preserve"> </w:t>
      </w:r>
      <w:r w:rsidRPr="00CB6845">
        <w:t>yang mudah dilakukan, tanpa melalui</w:t>
      </w:r>
      <w:r w:rsidRPr="00CB6845">
        <w:rPr>
          <w:spacing w:val="1"/>
        </w:rPr>
        <w:t xml:space="preserve"> </w:t>
      </w:r>
      <w:r w:rsidRPr="00CB6845">
        <w:t>maksud</w:t>
      </w:r>
      <w:r w:rsidRPr="00CB6845">
        <w:rPr>
          <w:spacing w:val="1"/>
        </w:rPr>
        <w:t xml:space="preserve"> </w:t>
      </w:r>
      <w:r w:rsidRPr="00CB6845">
        <w:t>untuk</w:t>
      </w:r>
      <w:r w:rsidRPr="00CB6845">
        <w:rPr>
          <w:spacing w:val="1"/>
        </w:rPr>
        <w:t xml:space="preserve"> </w:t>
      </w:r>
      <w:r w:rsidRPr="00CB6845">
        <w:t>memikirkan.</w:t>
      </w:r>
      <w:r w:rsidRPr="00CB6845">
        <w:rPr>
          <w:spacing w:val="1"/>
        </w:rPr>
        <w:t xml:space="preserve"> </w:t>
      </w:r>
      <w:r w:rsidRPr="00CB6845">
        <w:t>Maka</w:t>
      </w:r>
      <w:r w:rsidRPr="00CB6845">
        <w:rPr>
          <w:spacing w:val="1"/>
        </w:rPr>
        <w:t xml:space="preserve"> </w:t>
      </w:r>
      <w:r w:rsidRPr="00CB6845">
        <w:t>jika</w:t>
      </w:r>
      <w:r w:rsidRPr="00CB6845">
        <w:rPr>
          <w:spacing w:val="61"/>
        </w:rPr>
        <w:t xml:space="preserve"> </w:t>
      </w:r>
      <w:r w:rsidRPr="00CB6845">
        <w:t>sifat</w:t>
      </w:r>
      <w:r w:rsidRPr="00CB6845">
        <w:rPr>
          <w:spacing w:val="1"/>
        </w:rPr>
        <w:t xml:space="preserve"> </w:t>
      </w:r>
      <w:r w:rsidRPr="00CB6845">
        <w:t>tersebut</w:t>
      </w:r>
      <w:r w:rsidRPr="00CB6845">
        <w:rPr>
          <w:spacing w:val="1"/>
        </w:rPr>
        <w:t xml:space="preserve"> </w:t>
      </w:r>
      <w:r w:rsidRPr="00CB6845">
        <w:t>melahirkan</w:t>
      </w:r>
      <w:r w:rsidRPr="00CB6845">
        <w:rPr>
          <w:spacing w:val="1"/>
        </w:rPr>
        <w:t xml:space="preserve"> </w:t>
      </w:r>
      <w:r w:rsidRPr="00CB6845">
        <w:t>suatu</w:t>
      </w:r>
      <w:r w:rsidRPr="00CB6845">
        <w:rPr>
          <w:spacing w:val="1"/>
        </w:rPr>
        <w:t xml:space="preserve"> </w:t>
      </w:r>
      <w:r w:rsidRPr="00CB6845">
        <w:t>tindakan</w:t>
      </w:r>
      <w:r w:rsidRPr="00CB6845">
        <w:rPr>
          <w:spacing w:val="1"/>
        </w:rPr>
        <w:t xml:space="preserve"> </w:t>
      </w:r>
      <w:r w:rsidRPr="00CB6845">
        <w:t>yang</w:t>
      </w:r>
      <w:r w:rsidRPr="00CB6845">
        <w:rPr>
          <w:spacing w:val="1"/>
        </w:rPr>
        <w:t xml:space="preserve"> </w:t>
      </w:r>
      <w:r w:rsidRPr="00CB6845">
        <w:t>terpuji</w:t>
      </w:r>
      <w:r w:rsidRPr="00CB6845">
        <w:rPr>
          <w:spacing w:val="-57"/>
        </w:rPr>
        <w:t xml:space="preserve"> </w:t>
      </w:r>
      <w:r w:rsidRPr="00CB6845">
        <w:t>menurut</w:t>
      </w:r>
      <w:r w:rsidRPr="00CB6845">
        <w:rPr>
          <w:spacing w:val="1"/>
        </w:rPr>
        <w:t xml:space="preserve"> </w:t>
      </w:r>
      <w:r w:rsidRPr="00CB6845">
        <w:t>ketentuan</w:t>
      </w:r>
      <w:r w:rsidRPr="00CB6845">
        <w:rPr>
          <w:spacing w:val="1"/>
        </w:rPr>
        <w:t xml:space="preserve"> </w:t>
      </w:r>
      <w:r w:rsidRPr="00CB6845">
        <w:t>akal</w:t>
      </w:r>
      <w:r w:rsidRPr="00CB6845">
        <w:rPr>
          <w:spacing w:val="1"/>
        </w:rPr>
        <w:t xml:space="preserve"> </w:t>
      </w:r>
      <w:r w:rsidRPr="00CB6845">
        <w:t>dan</w:t>
      </w:r>
      <w:r w:rsidRPr="00CB6845">
        <w:rPr>
          <w:spacing w:val="1"/>
        </w:rPr>
        <w:t xml:space="preserve"> </w:t>
      </w:r>
      <w:r w:rsidRPr="00CB6845">
        <w:t>norma</w:t>
      </w:r>
      <w:r w:rsidRPr="00CB6845">
        <w:rPr>
          <w:spacing w:val="1"/>
        </w:rPr>
        <w:t xml:space="preserve"> </w:t>
      </w:r>
      <w:r w:rsidRPr="00CB6845">
        <w:t>agama,</w:t>
      </w:r>
      <w:r w:rsidRPr="00CB6845">
        <w:rPr>
          <w:spacing w:val="1"/>
        </w:rPr>
        <w:t xml:space="preserve"> </w:t>
      </w:r>
      <w:r w:rsidRPr="00CB6845">
        <w:t>dinamakan</w:t>
      </w:r>
      <w:r w:rsidRPr="00CB6845">
        <w:rPr>
          <w:spacing w:val="31"/>
        </w:rPr>
        <w:t xml:space="preserve"> </w:t>
      </w:r>
      <w:r w:rsidRPr="00CB6845">
        <w:t>akhlak</w:t>
      </w:r>
      <w:r w:rsidRPr="00CB6845">
        <w:rPr>
          <w:spacing w:val="35"/>
        </w:rPr>
        <w:t xml:space="preserve"> </w:t>
      </w:r>
      <w:r w:rsidRPr="00CB6845">
        <w:t>yang</w:t>
      </w:r>
      <w:r w:rsidRPr="00CB6845">
        <w:rPr>
          <w:spacing w:val="31"/>
        </w:rPr>
        <w:t xml:space="preserve"> </w:t>
      </w:r>
      <w:r w:rsidRPr="00CB6845">
        <w:t>baik.</w:t>
      </w:r>
      <w:r w:rsidRPr="00CB6845">
        <w:rPr>
          <w:spacing w:val="31"/>
        </w:rPr>
        <w:t xml:space="preserve"> </w:t>
      </w:r>
      <w:r w:rsidRPr="00CB6845">
        <w:t>Tapi</w:t>
      </w:r>
      <w:r w:rsidRPr="00CB6845">
        <w:rPr>
          <w:spacing w:val="31"/>
        </w:rPr>
        <w:t xml:space="preserve"> </w:t>
      </w:r>
      <w:r w:rsidRPr="00CB6845">
        <w:t>jika</w:t>
      </w:r>
      <w:r w:rsidRPr="00CB6845">
        <w:rPr>
          <w:spacing w:val="31"/>
        </w:rPr>
        <w:t xml:space="preserve"> </w:t>
      </w:r>
      <w:r w:rsidRPr="00CB6845">
        <w:t>manakala</w:t>
      </w:r>
      <w:r w:rsidRPr="00CB6845">
        <w:rPr>
          <w:lang w:val="id-ID"/>
        </w:rPr>
        <w:t xml:space="preserve"> </w:t>
      </w:r>
      <w:r w:rsidRPr="00CB6845">
        <w:t>ia</w:t>
      </w:r>
      <w:r w:rsidRPr="00CB6845">
        <w:rPr>
          <w:spacing w:val="1"/>
        </w:rPr>
        <w:t xml:space="preserve"> </w:t>
      </w:r>
      <w:r w:rsidRPr="00CB6845">
        <w:t>melahirkan</w:t>
      </w:r>
      <w:r w:rsidRPr="00CB6845">
        <w:rPr>
          <w:spacing w:val="1"/>
        </w:rPr>
        <w:t xml:space="preserve"> </w:t>
      </w:r>
      <w:r w:rsidRPr="00CB6845">
        <w:t>tindakan</w:t>
      </w:r>
      <w:r w:rsidRPr="00CB6845">
        <w:rPr>
          <w:spacing w:val="1"/>
        </w:rPr>
        <w:t xml:space="preserve"> </w:t>
      </w:r>
      <w:r w:rsidRPr="00CB6845">
        <w:t>yang</w:t>
      </w:r>
      <w:r w:rsidRPr="00CB6845">
        <w:rPr>
          <w:spacing w:val="1"/>
        </w:rPr>
        <w:t xml:space="preserve"> </w:t>
      </w:r>
      <w:r w:rsidRPr="00CB6845">
        <w:t>jahat,</w:t>
      </w:r>
      <w:r w:rsidRPr="00CB6845">
        <w:rPr>
          <w:spacing w:val="1"/>
        </w:rPr>
        <w:t xml:space="preserve"> </w:t>
      </w:r>
      <w:r w:rsidRPr="00CB6845">
        <w:t>maka</w:t>
      </w:r>
      <w:r w:rsidRPr="00CB6845">
        <w:rPr>
          <w:spacing w:val="1"/>
        </w:rPr>
        <w:t xml:space="preserve"> </w:t>
      </w:r>
      <w:r w:rsidRPr="00CB6845">
        <w:t>dinamakan</w:t>
      </w:r>
      <w:r w:rsidRPr="00CB6845">
        <w:rPr>
          <w:spacing w:val="-1"/>
        </w:rPr>
        <w:t xml:space="preserve"> </w:t>
      </w:r>
      <w:r w:rsidRPr="00CB6845">
        <w:t>akhlak</w:t>
      </w:r>
      <w:r w:rsidRPr="00CB6845">
        <w:rPr>
          <w:spacing w:val="4"/>
        </w:rPr>
        <w:t xml:space="preserve"> </w:t>
      </w:r>
      <w:r w:rsidRPr="00CB6845">
        <w:t>yang</w:t>
      </w:r>
      <w:r w:rsidRPr="00CB6845">
        <w:rPr>
          <w:spacing w:val="-1"/>
        </w:rPr>
        <w:t xml:space="preserve"> </w:t>
      </w:r>
      <w:r w:rsidRPr="00CB6845">
        <w:t>buruk.</w:t>
      </w:r>
      <w:r w:rsidRPr="00CB6845">
        <w:rPr>
          <w:vertAlign w:val="superscript"/>
        </w:rPr>
        <w:t>40</w:t>
      </w:r>
    </w:p>
    <w:p w:rsidR="00C25E18" w:rsidRPr="00CB6845" w:rsidRDefault="00C25E18" w:rsidP="00CB6845">
      <w:pPr>
        <w:widowControl w:val="0"/>
        <w:tabs>
          <w:tab w:val="left" w:pos="2269"/>
        </w:tabs>
        <w:autoSpaceDE w:val="0"/>
        <w:autoSpaceDN w:val="0"/>
        <w:spacing w:after="0" w:line="360" w:lineRule="auto"/>
        <w:ind w:right="1217"/>
        <w:jc w:val="both"/>
        <w:rPr>
          <w:rFonts w:ascii="Times New Roman" w:hAnsi="Times New Roman" w:cs="Times New Roman"/>
          <w:sz w:val="24"/>
          <w:szCs w:val="24"/>
        </w:rPr>
      </w:pPr>
      <w:r w:rsidRPr="00CB6845">
        <w:rPr>
          <w:rFonts w:ascii="Times New Roman" w:hAnsi="Times New Roman" w:cs="Times New Roman"/>
          <w:sz w:val="24"/>
          <w:szCs w:val="24"/>
        </w:rPr>
        <w:t>Menurut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Ibnu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Miskawih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kitabnya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Tahzib</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Al-Akhlak, yang dikutip oleh Abudin Nata dalam</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bukunya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berjudul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Akhlak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Tasawuf,</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menyebutkan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akhlak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adalah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keadaan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jiwa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mendorong untuk melakukan perbuatan-perbuatan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tanpa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melalui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pemikiran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pertimbangan-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pertimbangan.</w:t>
      </w:r>
      <w:r w:rsidRPr="00CB6845">
        <w:rPr>
          <w:rFonts w:ascii="Times New Roman" w:hAnsi="Times New Roman" w:cs="Times New Roman"/>
          <w:sz w:val="24"/>
          <w:szCs w:val="24"/>
          <w:vertAlign w:val="superscript"/>
        </w:rPr>
        <w:t>41</w:t>
      </w:r>
    </w:p>
    <w:p w:rsidR="00C25E18" w:rsidRPr="00CB6845" w:rsidRDefault="00C25E18" w:rsidP="00CB6845">
      <w:pPr>
        <w:pStyle w:val="BodyText"/>
        <w:spacing w:before="260" w:line="360" w:lineRule="auto"/>
        <w:ind w:right="1220"/>
        <w:jc w:val="both"/>
      </w:pPr>
      <w:r w:rsidRPr="00CB6845">
        <w:t>Berdasarkan</w:t>
      </w:r>
      <w:r w:rsidRPr="00CB6845">
        <w:rPr>
          <w:spacing w:val="1"/>
        </w:rPr>
        <w:t xml:space="preserve"> </w:t>
      </w:r>
      <w:r w:rsidRPr="00CB6845">
        <w:t>pengertian</w:t>
      </w:r>
      <w:r w:rsidRPr="00CB6845">
        <w:rPr>
          <w:spacing w:val="1"/>
        </w:rPr>
        <w:t xml:space="preserve"> </w:t>
      </w:r>
      <w:r w:rsidRPr="00CB6845">
        <w:t>ini,</w:t>
      </w:r>
      <w:r w:rsidRPr="00CB6845">
        <w:rPr>
          <w:spacing w:val="1"/>
        </w:rPr>
        <w:t xml:space="preserve"> </w:t>
      </w:r>
      <w:r w:rsidRPr="00CB6845">
        <w:t>maka</w:t>
      </w:r>
      <w:r w:rsidRPr="00CB6845">
        <w:rPr>
          <w:spacing w:val="1"/>
        </w:rPr>
        <w:t xml:space="preserve"> </w:t>
      </w:r>
      <w:r w:rsidRPr="00CB6845">
        <w:t>ajaran</w:t>
      </w:r>
      <w:r w:rsidRPr="00CB6845">
        <w:rPr>
          <w:spacing w:val="1"/>
        </w:rPr>
        <w:t xml:space="preserve"> </w:t>
      </w:r>
      <w:r w:rsidRPr="00CB6845">
        <w:t>akhlak dalam Islam pada dasarnya meliputi kualitas</w:t>
      </w:r>
      <w:r w:rsidRPr="00CB6845">
        <w:rPr>
          <w:spacing w:val="1"/>
        </w:rPr>
        <w:t xml:space="preserve"> </w:t>
      </w:r>
      <w:r w:rsidRPr="00CB6845">
        <w:t>perbuatan</w:t>
      </w:r>
      <w:r w:rsidRPr="00CB6845">
        <w:rPr>
          <w:spacing w:val="1"/>
        </w:rPr>
        <w:t xml:space="preserve"> </w:t>
      </w:r>
      <w:r w:rsidRPr="00CB6845">
        <w:t>manusia</w:t>
      </w:r>
      <w:r w:rsidRPr="00CB6845">
        <w:rPr>
          <w:spacing w:val="1"/>
        </w:rPr>
        <w:t xml:space="preserve"> </w:t>
      </w:r>
      <w:r w:rsidRPr="00CB6845">
        <w:t>yang</w:t>
      </w:r>
      <w:r w:rsidRPr="00CB6845">
        <w:rPr>
          <w:spacing w:val="1"/>
        </w:rPr>
        <w:t xml:space="preserve"> </w:t>
      </w:r>
      <w:r w:rsidRPr="00CB6845">
        <w:t>merupakan</w:t>
      </w:r>
      <w:r w:rsidRPr="00CB6845">
        <w:rPr>
          <w:spacing w:val="1"/>
        </w:rPr>
        <w:t xml:space="preserve"> </w:t>
      </w:r>
      <w:r w:rsidRPr="00CB6845">
        <w:t>ekspresi</w:t>
      </w:r>
      <w:r w:rsidRPr="00CB6845">
        <w:rPr>
          <w:spacing w:val="1"/>
        </w:rPr>
        <w:t xml:space="preserve"> </w:t>
      </w:r>
      <w:r w:rsidRPr="00CB6845">
        <w:t>dari</w:t>
      </w:r>
      <w:r w:rsidRPr="00CB6845">
        <w:rPr>
          <w:spacing w:val="1"/>
        </w:rPr>
        <w:t xml:space="preserve"> </w:t>
      </w:r>
      <w:r w:rsidRPr="00CB6845">
        <w:t>kondisi kejiwaannya. Akhlak dalam Islam bukanlah</w:t>
      </w:r>
      <w:r w:rsidRPr="00CB6845">
        <w:rPr>
          <w:spacing w:val="1"/>
        </w:rPr>
        <w:t xml:space="preserve"> </w:t>
      </w:r>
      <w:r w:rsidRPr="00CB6845">
        <w:t>norma ideal yang tidak dapat diimplementasikan, dan</w:t>
      </w:r>
      <w:r w:rsidRPr="00CB6845">
        <w:rPr>
          <w:spacing w:val="1"/>
        </w:rPr>
        <w:t xml:space="preserve"> </w:t>
      </w:r>
      <w:r w:rsidRPr="00CB6845">
        <w:t>bukan</w:t>
      </w:r>
      <w:r w:rsidRPr="00CB6845">
        <w:rPr>
          <w:spacing w:val="1"/>
        </w:rPr>
        <w:t xml:space="preserve"> </w:t>
      </w:r>
      <w:r w:rsidRPr="00CB6845">
        <w:t>pula</w:t>
      </w:r>
      <w:r w:rsidRPr="00CB6845">
        <w:rPr>
          <w:spacing w:val="1"/>
        </w:rPr>
        <w:t xml:space="preserve"> </w:t>
      </w:r>
      <w:r w:rsidRPr="00CB6845">
        <w:t>sekumpulan</w:t>
      </w:r>
      <w:r w:rsidRPr="00CB6845">
        <w:rPr>
          <w:spacing w:val="1"/>
        </w:rPr>
        <w:t xml:space="preserve"> </w:t>
      </w:r>
      <w:r w:rsidRPr="00CB6845">
        <w:t>etika</w:t>
      </w:r>
      <w:r w:rsidRPr="00CB6845">
        <w:rPr>
          <w:spacing w:val="1"/>
        </w:rPr>
        <w:t xml:space="preserve"> </w:t>
      </w:r>
      <w:r w:rsidRPr="00CB6845">
        <w:t>yang</w:t>
      </w:r>
      <w:r w:rsidRPr="00CB6845">
        <w:rPr>
          <w:spacing w:val="1"/>
        </w:rPr>
        <w:t xml:space="preserve"> </w:t>
      </w:r>
      <w:r w:rsidRPr="00CB6845">
        <w:t>terlepas</w:t>
      </w:r>
      <w:r w:rsidRPr="00CB6845">
        <w:rPr>
          <w:spacing w:val="1"/>
        </w:rPr>
        <w:t xml:space="preserve"> </w:t>
      </w:r>
      <w:r w:rsidRPr="00CB6845">
        <w:t>dari</w:t>
      </w:r>
      <w:r w:rsidRPr="00CB6845">
        <w:rPr>
          <w:spacing w:val="1"/>
        </w:rPr>
        <w:t xml:space="preserve"> </w:t>
      </w:r>
      <w:r w:rsidRPr="00CB6845">
        <w:t>kebaikan</w:t>
      </w:r>
      <w:r w:rsidRPr="00CB6845">
        <w:rPr>
          <w:spacing w:val="1"/>
        </w:rPr>
        <w:t xml:space="preserve"> </w:t>
      </w:r>
      <w:r w:rsidRPr="00CB6845">
        <w:t>norma</w:t>
      </w:r>
      <w:r w:rsidRPr="00CB6845">
        <w:rPr>
          <w:spacing w:val="1"/>
        </w:rPr>
        <w:t xml:space="preserve"> </w:t>
      </w:r>
      <w:r w:rsidRPr="00CB6845">
        <w:t>sejati.</w:t>
      </w:r>
      <w:r w:rsidRPr="00CB6845">
        <w:rPr>
          <w:spacing w:val="1"/>
        </w:rPr>
        <w:t xml:space="preserve"> </w:t>
      </w:r>
      <w:r w:rsidRPr="00CB6845">
        <w:t>Dengan</w:t>
      </w:r>
      <w:r w:rsidRPr="00CB6845">
        <w:rPr>
          <w:spacing w:val="1"/>
        </w:rPr>
        <w:t xml:space="preserve"> </w:t>
      </w:r>
      <w:r w:rsidRPr="00CB6845">
        <w:t>demikian,</w:t>
      </w:r>
      <w:r w:rsidRPr="00CB6845">
        <w:rPr>
          <w:spacing w:val="1"/>
        </w:rPr>
        <w:t xml:space="preserve"> </w:t>
      </w:r>
      <w:r w:rsidRPr="00CB6845">
        <w:t>yang</w:t>
      </w:r>
      <w:r w:rsidRPr="00CB6845">
        <w:rPr>
          <w:spacing w:val="1"/>
        </w:rPr>
        <w:t xml:space="preserve"> </w:t>
      </w:r>
      <w:r w:rsidRPr="00CB6845">
        <w:t>menjadi materi akhlaq dalam Islam adalah mengenai</w:t>
      </w:r>
      <w:r w:rsidRPr="00CB6845">
        <w:rPr>
          <w:spacing w:val="1"/>
        </w:rPr>
        <w:t xml:space="preserve"> </w:t>
      </w:r>
      <w:r w:rsidRPr="00CB6845">
        <w:t>sifat</w:t>
      </w:r>
      <w:r w:rsidRPr="00CB6845">
        <w:rPr>
          <w:spacing w:val="1"/>
        </w:rPr>
        <w:t xml:space="preserve"> </w:t>
      </w:r>
      <w:r w:rsidRPr="00CB6845">
        <w:t>dan</w:t>
      </w:r>
      <w:r w:rsidRPr="00CB6845">
        <w:rPr>
          <w:spacing w:val="1"/>
        </w:rPr>
        <w:t xml:space="preserve"> </w:t>
      </w:r>
      <w:r w:rsidRPr="00CB6845">
        <w:t>kriteria</w:t>
      </w:r>
      <w:r w:rsidRPr="00CB6845">
        <w:rPr>
          <w:spacing w:val="1"/>
        </w:rPr>
        <w:t xml:space="preserve"> </w:t>
      </w:r>
      <w:r w:rsidRPr="00CB6845">
        <w:t>perbuatan</w:t>
      </w:r>
      <w:r w:rsidRPr="00CB6845">
        <w:rPr>
          <w:spacing w:val="1"/>
        </w:rPr>
        <w:t xml:space="preserve"> </w:t>
      </w:r>
      <w:r w:rsidRPr="00CB6845">
        <w:t>manusia</w:t>
      </w:r>
      <w:r w:rsidRPr="00CB6845">
        <w:rPr>
          <w:spacing w:val="1"/>
        </w:rPr>
        <w:t xml:space="preserve"> </w:t>
      </w:r>
      <w:r w:rsidRPr="00CB6845">
        <w:t>serta</w:t>
      </w:r>
      <w:r w:rsidRPr="00CB6845">
        <w:rPr>
          <w:spacing w:val="1"/>
        </w:rPr>
        <w:t xml:space="preserve"> </w:t>
      </w:r>
      <w:r w:rsidRPr="00CB6845">
        <w:t>berbagai</w:t>
      </w:r>
      <w:r w:rsidRPr="00CB6845">
        <w:rPr>
          <w:spacing w:val="-57"/>
        </w:rPr>
        <w:t xml:space="preserve"> </w:t>
      </w:r>
      <w:r w:rsidRPr="00CB6845">
        <w:t>kewajiban</w:t>
      </w:r>
      <w:r w:rsidRPr="00CB6845">
        <w:rPr>
          <w:spacing w:val="1"/>
        </w:rPr>
        <w:t xml:space="preserve"> </w:t>
      </w:r>
      <w:r w:rsidRPr="00CB6845">
        <w:t>yang</w:t>
      </w:r>
      <w:r w:rsidRPr="00CB6845">
        <w:rPr>
          <w:spacing w:val="1"/>
        </w:rPr>
        <w:t xml:space="preserve"> </w:t>
      </w:r>
      <w:r w:rsidRPr="00CB6845">
        <w:t>harus</w:t>
      </w:r>
      <w:r w:rsidRPr="00CB6845">
        <w:rPr>
          <w:spacing w:val="1"/>
        </w:rPr>
        <w:t xml:space="preserve"> </w:t>
      </w:r>
      <w:r w:rsidRPr="00CB6845">
        <w:t>dipenuhinya.</w:t>
      </w:r>
      <w:r w:rsidRPr="00CB6845">
        <w:rPr>
          <w:spacing w:val="1"/>
        </w:rPr>
        <w:t xml:space="preserve"> </w:t>
      </w:r>
      <w:r w:rsidRPr="00CB6845">
        <w:t>Karena</w:t>
      </w:r>
      <w:r w:rsidRPr="00CB6845">
        <w:rPr>
          <w:spacing w:val="1"/>
        </w:rPr>
        <w:t xml:space="preserve"> </w:t>
      </w:r>
      <w:r w:rsidRPr="00CB6845">
        <w:t>semua</w:t>
      </w:r>
      <w:r w:rsidRPr="00CB6845">
        <w:rPr>
          <w:spacing w:val="1"/>
        </w:rPr>
        <w:t xml:space="preserve"> </w:t>
      </w:r>
      <w:r w:rsidRPr="00CB6845">
        <w:t>manusia</w:t>
      </w:r>
      <w:r w:rsidRPr="00CB6845">
        <w:rPr>
          <w:spacing w:val="1"/>
        </w:rPr>
        <w:t xml:space="preserve"> </w:t>
      </w:r>
      <w:r w:rsidRPr="00CB6845">
        <w:t>harus</w:t>
      </w:r>
      <w:r w:rsidRPr="00CB6845">
        <w:rPr>
          <w:spacing w:val="1"/>
        </w:rPr>
        <w:t xml:space="preserve"> </w:t>
      </w:r>
      <w:r w:rsidRPr="00CB6845">
        <w:t>mempertanggungjawabkan</w:t>
      </w:r>
      <w:r w:rsidRPr="00CB6845">
        <w:rPr>
          <w:spacing w:val="1"/>
        </w:rPr>
        <w:t xml:space="preserve"> </w:t>
      </w:r>
      <w:r w:rsidRPr="00CB6845">
        <w:t>setiap</w:t>
      </w:r>
      <w:r w:rsidRPr="00CB6845">
        <w:rPr>
          <w:spacing w:val="-57"/>
        </w:rPr>
        <w:t xml:space="preserve"> </w:t>
      </w:r>
      <w:r w:rsidRPr="00CB6845">
        <w:t>perbuatannya,</w:t>
      </w:r>
      <w:r w:rsidRPr="00CB6845">
        <w:rPr>
          <w:spacing w:val="1"/>
        </w:rPr>
        <w:t xml:space="preserve"> </w:t>
      </w:r>
      <w:r w:rsidRPr="00CB6845">
        <w:t>maka</w:t>
      </w:r>
      <w:r w:rsidRPr="00CB6845">
        <w:rPr>
          <w:spacing w:val="1"/>
        </w:rPr>
        <w:t xml:space="preserve"> </w:t>
      </w:r>
      <w:r w:rsidRPr="00CB6845">
        <w:t>Islam</w:t>
      </w:r>
      <w:r w:rsidRPr="00CB6845">
        <w:rPr>
          <w:spacing w:val="1"/>
        </w:rPr>
        <w:t xml:space="preserve"> </w:t>
      </w:r>
      <w:r w:rsidRPr="00CB6845">
        <w:t>mengajarkan</w:t>
      </w:r>
      <w:r w:rsidRPr="00CB6845">
        <w:rPr>
          <w:spacing w:val="1"/>
        </w:rPr>
        <w:t xml:space="preserve"> </w:t>
      </w:r>
      <w:r w:rsidRPr="00CB6845">
        <w:t>kriteria</w:t>
      </w:r>
      <w:r w:rsidRPr="00CB6845">
        <w:rPr>
          <w:spacing w:val="1"/>
        </w:rPr>
        <w:t xml:space="preserve"> </w:t>
      </w:r>
      <w:r w:rsidRPr="00CB6845">
        <w:t>perbuatan</w:t>
      </w:r>
      <w:r w:rsidRPr="00CB6845">
        <w:rPr>
          <w:spacing w:val="1"/>
        </w:rPr>
        <w:t xml:space="preserve"> </w:t>
      </w:r>
      <w:r w:rsidRPr="00CB6845">
        <w:t>dan</w:t>
      </w:r>
      <w:r w:rsidRPr="00CB6845">
        <w:rPr>
          <w:spacing w:val="1"/>
        </w:rPr>
        <w:t xml:space="preserve"> </w:t>
      </w:r>
      <w:r w:rsidRPr="00CB6845">
        <w:t>kewajiban</w:t>
      </w:r>
      <w:r w:rsidRPr="00CB6845">
        <w:rPr>
          <w:spacing w:val="1"/>
        </w:rPr>
        <w:t xml:space="preserve"> </w:t>
      </w:r>
      <w:r w:rsidRPr="00CB6845">
        <w:t>yang</w:t>
      </w:r>
      <w:r w:rsidRPr="00CB6845">
        <w:rPr>
          <w:spacing w:val="1"/>
        </w:rPr>
        <w:t xml:space="preserve"> </w:t>
      </w:r>
      <w:r w:rsidRPr="00CB6845">
        <w:t>mendatangkan</w:t>
      </w:r>
      <w:r w:rsidRPr="00CB6845">
        <w:rPr>
          <w:spacing w:val="1"/>
        </w:rPr>
        <w:t xml:space="preserve"> </w:t>
      </w:r>
      <w:r w:rsidRPr="00CB6845">
        <w:t>kebahagiaan,</w:t>
      </w:r>
      <w:r w:rsidRPr="00CB6845">
        <w:rPr>
          <w:spacing w:val="1"/>
        </w:rPr>
        <w:t xml:space="preserve"> </w:t>
      </w:r>
      <w:r w:rsidRPr="00CB6845">
        <w:t>bukan</w:t>
      </w:r>
      <w:r w:rsidRPr="00CB6845">
        <w:rPr>
          <w:spacing w:val="1"/>
        </w:rPr>
        <w:t xml:space="preserve"> </w:t>
      </w:r>
      <w:r w:rsidRPr="00CB6845">
        <w:t>siksaan.</w:t>
      </w:r>
      <w:r w:rsidRPr="00CB6845">
        <w:rPr>
          <w:spacing w:val="1"/>
        </w:rPr>
        <w:t xml:space="preserve"> </w:t>
      </w:r>
      <w:r w:rsidRPr="00CB6845">
        <w:t>Bertolak</w:t>
      </w:r>
      <w:r w:rsidRPr="00CB6845">
        <w:rPr>
          <w:spacing w:val="1"/>
        </w:rPr>
        <w:t xml:space="preserve"> </w:t>
      </w:r>
      <w:r w:rsidRPr="00CB6845">
        <w:t>dari</w:t>
      </w:r>
      <w:r w:rsidRPr="00CB6845">
        <w:rPr>
          <w:spacing w:val="1"/>
        </w:rPr>
        <w:t xml:space="preserve"> </w:t>
      </w:r>
      <w:r w:rsidRPr="00CB6845">
        <w:t>prinsip</w:t>
      </w:r>
      <w:r w:rsidRPr="00CB6845">
        <w:rPr>
          <w:spacing w:val="1"/>
        </w:rPr>
        <w:t xml:space="preserve"> </w:t>
      </w:r>
      <w:r w:rsidRPr="00CB6845">
        <w:t>perbuatan</w:t>
      </w:r>
      <w:r w:rsidRPr="00CB6845">
        <w:rPr>
          <w:spacing w:val="54"/>
        </w:rPr>
        <w:t xml:space="preserve"> </w:t>
      </w:r>
      <w:r w:rsidRPr="00CB6845">
        <w:t>manusia</w:t>
      </w:r>
      <w:r w:rsidRPr="00CB6845">
        <w:rPr>
          <w:spacing w:val="54"/>
        </w:rPr>
        <w:t xml:space="preserve"> </w:t>
      </w:r>
      <w:r w:rsidRPr="00CB6845">
        <w:t>ini,</w:t>
      </w:r>
      <w:r w:rsidRPr="00CB6845">
        <w:rPr>
          <w:spacing w:val="54"/>
        </w:rPr>
        <w:t xml:space="preserve"> </w:t>
      </w:r>
      <w:r w:rsidRPr="00CB6845">
        <w:t>materi</w:t>
      </w:r>
      <w:r w:rsidRPr="00CB6845">
        <w:rPr>
          <w:spacing w:val="54"/>
        </w:rPr>
        <w:t xml:space="preserve"> </w:t>
      </w:r>
      <w:r w:rsidRPr="00CB6845">
        <w:t>akhlak</w:t>
      </w:r>
      <w:r w:rsidRPr="00CB6845">
        <w:rPr>
          <w:spacing w:val="54"/>
        </w:rPr>
        <w:t xml:space="preserve"> </w:t>
      </w:r>
      <w:r w:rsidRPr="00CB6845">
        <w:t>membahas</w:t>
      </w:r>
      <w:r w:rsidRPr="00CB6845">
        <w:rPr>
          <w:lang w:val="id-ID"/>
        </w:rPr>
        <w:t xml:space="preserve"> </w:t>
      </w:r>
      <w:r w:rsidRPr="00CB6845">
        <w:t>tentang</w:t>
      </w:r>
      <w:r w:rsidRPr="00CB6845">
        <w:rPr>
          <w:spacing w:val="1"/>
        </w:rPr>
        <w:t xml:space="preserve"> </w:t>
      </w:r>
      <w:r w:rsidRPr="00CB6845">
        <w:t>norma</w:t>
      </w:r>
      <w:r w:rsidRPr="00CB6845">
        <w:rPr>
          <w:spacing w:val="1"/>
        </w:rPr>
        <w:t xml:space="preserve"> </w:t>
      </w:r>
      <w:r w:rsidRPr="00CB6845">
        <w:t>luhur</w:t>
      </w:r>
      <w:r w:rsidRPr="00CB6845">
        <w:rPr>
          <w:spacing w:val="1"/>
        </w:rPr>
        <w:t xml:space="preserve"> </w:t>
      </w:r>
      <w:r w:rsidRPr="00CB6845">
        <w:t>yang</w:t>
      </w:r>
      <w:r w:rsidRPr="00CB6845">
        <w:rPr>
          <w:spacing w:val="1"/>
        </w:rPr>
        <w:t xml:space="preserve"> </w:t>
      </w:r>
      <w:r w:rsidRPr="00CB6845">
        <w:t>harus</w:t>
      </w:r>
      <w:r w:rsidRPr="00CB6845">
        <w:rPr>
          <w:spacing w:val="1"/>
        </w:rPr>
        <w:t xml:space="preserve"> </w:t>
      </w:r>
      <w:r w:rsidRPr="00CB6845">
        <w:t>menjadi</w:t>
      </w:r>
      <w:r w:rsidRPr="00CB6845">
        <w:rPr>
          <w:spacing w:val="1"/>
        </w:rPr>
        <w:t xml:space="preserve"> </w:t>
      </w:r>
      <w:r w:rsidRPr="00CB6845">
        <w:t>jiwa</w:t>
      </w:r>
      <w:r w:rsidRPr="00CB6845">
        <w:rPr>
          <w:spacing w:val="1"/>
        </w:rPr>
        <w:t xml:space="preserve"> </w:t>
      </w:r>
      <w:r w:rsidRPr="00CB6845">
        <w:t>dari</w:t>
      </w:r>
      <w:r w:rsidRPr="00CB6845">
        <w:rPr>
          <w:spacing w:val="-57"/>
        </w:rPr>
        <w:t xml:space="preserve"> </w:t>
      </w:r>
      <w:r w:rsidRPr="00CB6845">
        <w:t>perbuatan manusia, serta tentang etika atau tata cara</w:t>
      </w:r>
      <w:r w:rsidRPr="00CB6845">
        <w:rPr>
          <w:spacing w:val="1"/>
        </w:rPr>
        <w:t xml:space="preserve"> </w:t>
      </w:r>
      <w:r w:rsidRPr="00CB6845">
        <w:lastRenderedPageBreak/>
        <w:t>yang</w:t>
      </w:r>
      <w:r w:rsidRPr="00CB6845">
        <w:rPr>
          <w:spacing w:val="1"/>
        </w:rPr>
        <w:t xml:space="preserve"> </w:t>
      </w:r>
      <w:r w:rsidRPr="00CB6845">
        <w:t>harus</w:t>
      </w:r>
      <w:r w:rsidRPr="00CB6845">
        <w:rPr>
          <w:spacing w:val="1"/>
        </w:rPr>
        <w:t xml:space="preserve"> </w:t>
      </w:r>
      <w:r w:rsidRPr="00CB6845">
        <w:t>dipraktikkan</w:t>
      </w:r>
      <w:r w:rsidRPr="00CB6845">
        <w:rPr>
          <w:spacing w:val="1"/>
        </w:rPr>
        <w:t xml:space="preserve"> </w:t>
      </w:r>
      <w:r w:rsidRPr="00CB6845">
        <w:t>dalam</w:t>
      </w:r>
      <w:r w:rsidRPr="00CB6845">
        <w:rPr>
          <w:spacing w:val="1"/>
        </w:rPr>
        <w:t xml:space="preserve"> </w:t>
      </w:r>
      <w:r w:rsidRPr="00CB6845">
        <w:t>perbuatan</w:t>
      </w:r>
      <w:r w:rsidRPr="00CB6845">
        <w:rPr>
          <w:spacing w:val="1"/>
        </w:rPr>
        <w:t xml:space="preserve"> </w:t>
      </w:r>
      <w:r w:rsidRPr="00CB6845">
        <w:t>manusia</w:t>
      </w:r>
      <w:r w:rsidRPr="00CB6845">
        <w:rPr>
          <w:spacing w:val="1"/>
        </w:rPr>
        <w:t xml:space="preserve"> </w:t>
      </w:r>
      <w:r w:rsidRPr="00CB6845">
        <w:t>sesuai dengan jenis sasarannya.</w:t>
      </w:r>
      <w:r w:rsidRPr="00CB6845">
        <w:rPr>
          <w:vertAlign w:val="superscript"/>
        </w:rPr>
        <w:t>42</w:t>
      </w:r>
    </w:p>
    <w:p w:rsidR="00C25E18" w:rsidRPr="00CB6845" w:rsidRDefault="00C25E18" w:rsidP="00CB6845">
      <w:pPr>
        <w:pStyle w:val="BodyText"/>
        <w:spacing w:line="360" w:lineRule="auto"/>
        <w:ind w:right="1146"/>
        <w:jc w:val="both"/>
      </w:pPr>
      <w:r w:rsidRPr="00CB6845">
        <w:t>Akhlak</w:t>
      </w:r>
      <w:r w:rsidRPr="00CB6845">
        <w:rPr>
          <w:spacing w:val="10"/>
        </w:rPr>
        <w:t xml:space="preserve"> </w:t>
      </w:r>
      <w:r w:rsidRPr="00CB6845">
        <w:t>terbagi</w:t>
      </w:r>
      <w:r w:rsidRPr="00CB6845">
        <w:rPr>
          <w:spacing w:val="11"/>
        </w:rPr>
        <w:t xml:space="preserve"> </w:t>
      </w:r>
      <w:r w:rsidRPr="00CB6845">
        <w:t>dalam</w:t>
      </w:r>
      <w:r w:rsidRPr="00CB6845">
        <w:rPr>
          <w:spacing w:val="9"/>
        </w:rPr>
        <w:t xml:space="preserve"> </w:t>
      </w:r>
      <w:r w:rsidRPr="00CB6845">
        <w:t>tiga</w:t>
      </w:r>
      <w:r w:rsidRPr="00CB6845">
        <w:rPr>
          <w:spacing w:val="9"/>
        </w:rPr>
        <w:t xml:space="preserve"> </w:t>
      </w:r>
      <w:r w:rsidRPr="00CB6845">
        <w:t>bagian,</w:t>
      </w:r>
      <w:r w:rsidRPr="00CB6845">
        <w:rPr>
          <w:spacing w:val="9"/>
        </w:rPr>
        <w:t xml:space="preserve"> </w:t>
      </w:r>
      <w:r w:rsidRPr="00CB6845">
        <w:t>diantaranya:</w:t>
      </w:r>
      <w:r w:rsidRPr="00CB6845">
        <w:rPr>
          <w:spacing w:val="-57"/>
        </w:rPr>
        <w:t xml:space="preserve"> </w:t>
      </w:r>
      <w:r w:rsidRPr="00CB6845">
        <w:t>akhlaq</w:t>
      </w:r>
      <w:r w:rsidRPr="00CB6845">
        <w:rPr>
          <w:spacing w:val="10"/>
        </w:rPr>
        <w:t xml:space="preserve"> </w:t>
      </w:r>
      <w:r w:rsidRPr="00CB6845">
        <w:t>kepada</w:t>
      </w:r>
      <w:r w:rsidRPr="00CB6845">
        <w:rPr>
          <w:spacing w:val="10"/>
        </w:rPr>
        <w:t xml:space="preserve"> </w:t>
      </w:r>
      <w:r w:rsidRPr="00CB6845">
        <w:t>Allah,</w:t>
      </w:r>
      <w:r w:rsidRPr="00CB6845">
        <w:rPr>
          <w:spacing w:val="11"/>
        </w:rPr>
        <w:t xml:space="preserve"> </w:t>
      </w:r>
      <w:r w:rsidRPr="00CB6845">
        <w:t>akhlak</w:t>
      </w:r>
      <w:r w:rsidRPr="00CB6845">
        <w:rPr>
          <w:spacing w:val="13"/>
        </w:rPr>
        <w:t xml:space="preserve"> </w:t>
      </w:r>
      <w:r w:rsidRPr="00CB6845">
        <w:t>kepada</w:t>
      </w:r>
      <w:r w:rsidRPr="00CB6845">
        <w:rPr>
          <w:spacing w:val="10"/>
        </w:rPr>
        <w:t xml:space="preserve"> </w:t>
      </w:r>
      <w:r w:rsidRPr="00CB6845">
        <w:t>sesama</w:t>
      </w:r>
      <w:r w:rsidRPr="00CB6845">
        <w:rPr>
          <w:spacing w:val="11"/>
        </w:rPr>
        <w:t xml:space="preserve"> </w:t>
      </w:r>
      <w:r w:rsidRPr="00CB6845">
        <w:t>manusia,</w:t>
      </w:r>
      <w:r w:rsidRPr="00CB6845">
        <w:rPr>
          <w:spacing w:val="1"/>
        </w:rPr>
        <w:t xml:space="preserve"> </w:t>
      </w:r>
      <w:r w:rsidRPr="00CB6845">
        <w:t>akhlaq</w:t>
      </w:r>
      <w:r w:rsidRPr="00CB6845">
        <w:rPr>
          <w:spacing w:val="5"/>
        </w:rPr>
        <w:t xml:space="preserve"> </w:t>
      </w:r>
      <w:r w:rsidRPr="00CB6845">
        <w:t>kepada</w:t>
      </w:r>
      <w:r w:rsidRPr="00CB6845">
        <w:rPr>
          <w:spacing w:val="5"/>
        </w:rPr>
        <w:t xml:space="preserve"> </w:t>
      </w:r>
      <w:r w:rsidRPr="00CB6845">
        <w:t>lingkungan</w:t>
      </w:r>
      <w:r w:rsidRPr="00CB6845">
        <w:rPr>
          <w:spacing w:val="8"/>
        </w:rPr>
        <w:t xml:space="preserve"> </w:t>
      </w:r>
      <w:r w:rsidRPr="00CB6845">
        <w:t>(terhadap</w:t>
      </w:r>
      <w:r w:rsidRPr="00CB6845">
        <w:rPr>
          <w:spacing w:val="5"/>
        </w:rPr>
        <w:t xml:space="preserve"> </w:t>
      </w:r>
      <w:r w:rsidRPr="00CB6845">
        <w:t>hewan</w:t>
      </w:r>
      <w:r w:rsidRPr="00CB6845">
        <w:rPr>
          <w:spacing w:val="8"/>
        </w:rPr>
        <w:t xml:space="preserve"> </w:t>
      </w:r>
      <w:r w:rsidRPr="00CB6845">
        <w:t>dan</w:t>
      </w:r>
      <w:r w:rsidRPr="00CB6845">
        <w:rPr>
          <w:spacing w:val="1"/>
        </w:rPr>
        <w:t xml:space="preserve"> </w:t>
      </w:r>
      <w:r w:rsidRPr="00CB6845">
        <w:t>tumbuhan).</w:t>
      </w:r>
      <w:r w:rsidRPr="00CB6845">
        <w:rPr>
          <w:vertAlign w:val="superscript"/>
        </w:rPr>
        <w:t>43</w:t>
      </w:r>
    </w:p>
    <w:p w:rsidR="00C25E18" w:rsidRPr="00CB6845" w:rsidRDefault="00C25E18" w:rsidP="00CB6845">
      <w:pPr>
        <w:pStyle w:val="BodyText"/>
        <w:spacing w:before="1" w:line="360" w:lineRule="auto"/>
        <w:ind w:right="1219"/>
        <w:jc w:val="both"/>
      </w:pPr>
      <w:r w:rsidRPr="00CB6845">
        <w:t>Menurut</w:t>
      </w:r>
      <w:r w:rsidRPr="00CB6845">
        <w:rPr>
          <w:spacing w:val="1"/>
        </w:rPr>
        <w:t xml:space="preserve"> </w:t>
      </w:r>
      <w:r w:rsidRPr="00CB6845">
        <w:t>Drs.</w:t>
      </w:r>
      <w:r w:rsidRPr="00CB6845">
        <w:rPr>
          <w:spacing w:val="1"/>
        </w:rPr>
        <w:t xml:space="preserve"> </w:t>
      </w:r>
      <w:r w:rsidRPr="00CB6845">
        <w:t>Mahyuddin</w:t>
      </w:r>
      <w:r w:rsidRPr="00CB6845">
        <w:rPr>
          <w:spacing w:val="1"/>
        </w:rPr>
        <w:t xml:space="preserve"> </w:t>
      </w:r>
      <w:r w:rsidRPr="00CB6845">
        <w:t>dalam</w:t>
      </w:r>
      <w:r w:rsidRPr="00CB6845">
        <w:rPr>
          <w:spacing w:val="1"/>
        </w:rPr>
        <w:t xml:space="preserve"> </w:t>
      </w:r>
      <w:r w:rsidRPr="00CB6845">
        <w:t>bukunya</w:t>
      </w:r>
      <w:r w:rsidRPr="00CB6845">
        <w:rPr>
          <w:spacing w:val="-57"/>
        </w:rPr>
        <w:t xml:space="preserve"> </w:t>
      </w:r>
      <w:r w:rsidRPr="00CB6845">
        <w:t>Kuliah Akhlak Tasawuf, Akhlak kepada Allah antara</w:t>
      </w:r>
      <w:r w:rsidRPr="00CB6845">
        <w:rPr>
          <w:spacing w:val="1"/>
        </w:rPr>
        <w:t xml:space="preserve"> </w:t>
      </w:r>
      <w:r w:rsidRPr="00CB6845">
        <w:t>lain:</w:t>
      </w:r>
    </w:p>
    <w:p w:rsidR="00C25E18" w:rsidRPr="00CB6845" w:rsidRDefault="00C25E18" w:rsidP="00CB6845">
      <w:pPr>
        <w:widowControl w:val="0"/>
        <w:tabs>
          <w:tab w:val="left" w:pos="1549"/>
        </w:tabs>
        <w:autoSpaceDE w:val="0"/>
        <w:autoSpaceDN w:val="0"/>
        <w:spacing w:after="0" w:line="360" w:lineRule="auto"/>
        <w:ind w:right="1220"/>
        <w:jc w:val="both"/>
        <w:rPr>
          <w:rFonts w:ascii="Times New Roman" w:hAnsi="Times New Roman" w:cs="Times New Roman"/>
          <w:sz w:val="24"/>
          <w:szCs w:val="24"/>
        </w:rPr>
      </w:pPr>
      <w:proofErr w:type="gramStart"/>
      <w:r w:rsidRPr="00CB6845">
        <w:rPr>
          <w:rFonts w:ascii="Times New Roman" w:hAnsi="Times New Roman" w:cs="Times New Roman"/>
          <w:sz w:val="24"/>
          <w:szCs w:val="24"/>
        </w:rPr>
        <w:t>Bertaubat, yaitu suatu sikap menyesali perbuatan buruk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pernah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dilakukanya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berusaha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menjauhinya,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serta melakukan perbuatan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baik.</w:t>
      </w:r>
      <w:proofErr w:type="gramEnd"/>
    </w:p>
    <w:p w:rsidR="00C25E18" w:rsidRPr="00CB6845" w:rsidRDefault="00C25E18" w:rsidP="00CB6845">
      <w:pPr>
        <w:widowControl w:val="0"/>
        <w:tabs>
          <w:tab w:val="left" w:pos="1549"/>
        </w:tabs>
        <w:autoSpaceDE w:val="0"/>
        <w:autoSpaceDN w:val="0"/>
        <w:spacing w:before="1" w:after="0" w:line="360" w:lineRule="auto"/>
        <w:ind w:right="1218"/>
        <w:jc w:val="both"/>
        <w:rPr>
          <w:rFonts w:ascii="Times New Roman" w:hAnsi="Times New Roman" w:cs="Times New Roman"/>
          <w:sz w:val="24"/>
          <w:szCs w:val="24"/>
        </w:rPr>
      </w:pPr>
      <w:proofErr w:type="gramStart"/>
      <w:r w:rsidRPr="00CB6845">
        <w:rPr>
          <w:rFonts w:ascii="Times New Roman" w:hAnsi="Times New Roman" w:cs="Times New Roman"/>
          <w:sz w:val="24"/>
          <w:szCs w:val="24"/>
        </w:rPr>
        <w:t>Bersabar, yaitu sikap yang betah atau dapat menahan diri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pada kesulitan yang dihadapinyatetapi tidak berarti orang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sabar 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menyerah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tanpa upaya untuk</w:t>
      </w:r>
      <w:r w:rsidRPr="00CB6845">
        <w:rPr>
          <w:rFonts w:ascii="Times New Roman" w:hAnsi="Times New Roman" w:cs="Times New Roman"/>
          <w:spacing w:val="60"/>
          <w:sz w:val="24"/>
          <w:szCs w:val="24"/>
        </w:rPr>
        <w:t xml:space="preserve"> </w:t>
      </w:r>
      <w:r w:rsidRPr="00CB6845">
        <w:rPr>
          <w:rFonts w:ascii="Times New Roman" w:hAnsi="Times New Roman" w:cs="Times New Roman"/>
          <w:sz w:val="24"/>
          <w:szCs w:val="24"/>
        </w:rPr>
        <w:t>melepaskan diri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kesulitan</w:t>
      </w:r>
      <w:r w:rsidRPr="00CB6845">
        <w:rPr>
          <w:rFonts w:ascii="Times New Roman" w:hAnsi="Times New Roman" w:cs="Times New Roman"/>
          <w:spacing w:val="4"/>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3"/>
          <w:sz w:val="24"/>
          <w:szCs w:val="24"/>
        </w:rPr>
        <w:t xml:space="preserve"> </w:t>
      </w:r>
      <w:r w:rsidRPr="00CB6845">
        <w:rPr>
          <w:rFonts w:ascii="Times New Roman" w:hAnsi="Times New Roman" w:cs="Times New Roman"/>
          <w:sz w:val="24"/>
          <w:szCs w:val="24"/>
        </w:rPr>
        <w:t>dihadapi.</w:t>
      </w:r>
      <w:proofErr w:type="gramEnd"/>
    </w:p>
    <w:p w:rsidR="00C25E18" w:rsidRPr="00CB6845" w:rsidRDefault="00C25E18" w:rsidP="00CB6845">
      <w:pPr>
        <w:widowControl w:val="0"/>
        <w:tabs>
          <w:tab w:val="left" w:pos="1549"/>
        </w:tabs>
        <w:autoSpaceDE w:val="0"/>
        <w:autoSpaceDN w:val="0"/>
        <w:spacing w:after="0" w:line="360" w:lineRule="auto"/>
        <w:ind w:right="1217"/>
        <w:jc w:val="both"/>
        <w:rPr>
          <w:rFonts w:ascii="Times New Roman" w:hAnsi="Times New Roman" w:cs="Times New Roman"/>
          <w:sz w:val="24"/>
          <w:szCs w:val="24"/>
        </w:rPr>
      </w:pPr>
      <w:proofErr w:type="gramStart"/>
      <w:r w:rsidRPr="00CB6845">
        <w:rPr>
          <w:rFonts w:ascii="Times New Roman" w:hAnsi="Times New Roman" w:cs="Times New Roman"/>
          <w:sz w:val="24"/>
          <w:szCs w:val="24"/>
        </w:rPr>
        <w:t>Bersyukur, yaitu sikap yang selalu ingin memanfaatkan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dengan sebaik-baiknya nikmat yang telah diberikan oleh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Allah.</w:t>
      </w:r>
      <w:proofErr w:type="gramEnd"/>
    </w:p>
    <w:p w:rsidR="00C25E18" w:rsidRPr="00CB6845" w:rsidRDefault="00C25E18" w:rsidP="00CB6845">
      <w:pPr>
        <w:widowControl w:val="0"/>
        <w:tabs>
          <w:tab w:val="left" w:pos="1549"/>
        </w:tabs>
        <w:autoSpaceDE w:val="0"/>
        <w:autoSpaceDN w:val="0"/>
        <w:spacing w:after="0" w:line="360" w:lineRule="auto"/>
        <w:ind w:right="1221"/>
        <w:jc w:val="both"/>
        <w:rPr>
          <w:rFonts w:ascii="Times New Roman" w:hAnsi="Times New Roman" w:cs="Times New Roman"/>
          <w:sz w:val="24"/>
          <w:szCs w:val="24"/>
        </w:rPr>
      </w:pPr>
      <w:proofErr w:type="gramStart"/>
      <w:r w:rsidRPr="00CB6845">
        <w:rPr>
          <w:rFonts w:ascii="Times New Roman" w:hAnsi="Times New Roman" w:cs="Times New Roman"/>
          <w:sz w:val="24"/>
          <w:szCs w:val="24"/>
        </w:rPr>
        <w:t>Bertawakal,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menyerahkan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segala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urusan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kepada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Allah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setelah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berbuat</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semaksimal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mungkin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untuk</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mendapatkan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sesuatu</w:t>
      </w:r>
      <w:r w:rsidRPr="00CB6845">
        <w:rPr>
          <w:rFonts w:ascii="Times New Roman" w:hAnsi="Times New Roman" w:cs="Times New Roman"/>
          <w:spacing w:val="5"/>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4"/>
          <w:sz w:val="24"/>
          <w:szCs w:val="24"/>
        </w:rPr>
        <w:t xml:space="preserve"> </w:t>
      </w:r>
      <w:r w:rsidRPr="00CB6845">
        <w:rPr>
          <w:rFonts w:ascii="Times New Roman" w:hAnsi="Times New Roman" w:cs="Times New Roman"/>
          <w:sz w:val="24"/>
          <w:szCs w:val="24"/>
        </w:rPr>
        <w:t>diinginkannya.</w:t>
      </w:r>
      <w:proofErr w:type="gramEnd"/>
    </w:p>
    <w:p w:rsidR="00C25E18" w:rsidRPr="00CB6845" w:rsidRDefault="00C25E18" w:rsidP="00CB6845">
      <w:pPr>
        <w:widowControl w:val="0"/>
        <w:tabs>
          <w:tab w:val="left" w:pos="1549"/>
        </w:tabs>
        <w:autoSpaceDE w:val="0"/>
        <w:autoSpaceDN w:val="0"/>
        <w:spacing w:after="0" w:line="360" w:lineRule="auto"/>
        <w:ind w:right="1223"/>
        <w:jc w:val="both"/>
        <w:rPr>
          <w:rFonts w:ascii="Times New Roman" w:hAnsi="Times New Roman" w:cs="Times New Roman"/>
          <w:sz w:val="24"/>
          <w:szCs w:val="24"/>
        </w:rPr>
      </w:pPr>
      <w:proofErr w:type="gramStart"/>
      <w:r w:rsidRPr="00CB6845">
        <w:rPr>
          <w:rFonts w:ascii="Times New Roman" w:hAnsi="Times New Roman" w:cs="Times New Roman"/>
          <w:sz w:val="24"/>
          <w:szCs w:val="24"/>
        </w:rPr>
        <w:t>Ikhlas,</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sikap</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menjauhkan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dari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riya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jetika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menjalankan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amal baik.</w:t>
      </w:r>
      <w:proofErr w:type="gramEnd"/>
    </w:p>
    <w:p w:rsidR="00C25E18" w:rsidRPr="00CB6845" w:rsidRDefault="00C25E18" w:rsidP="00CB6845">
      <w:pPr>
        <w:widowControl w:val="0"/>
        <w:tabs>
          <w:tab w:val="left" w:pos="1549"/>
        </w:tabs>
        <w:autoSpaceDE w:val="0"/>
        <w:autoSpaceDN w:val="0"/>
        <w:spacing w:after="0" w:line="360" w:lineRule="auto"/>
        <w:ind w:right="1218"/>
        <w:jc w:val="both"/>
        <w:rPr>
          <w:rFonts w:ascii="Times New Roman" w:hAnsi="Times New Roman" w:cs="Times New Roman"/>
          <w:sz w:val="24"/>
          <w:szCs w:val="24"/>
        </w:rPr>
      </w:pPr>
      <w:proofErr w:type="gramStart"/>
      <w:r w:rsidRPr="00CB6845">
        <w:rPr>
          <w:rFonts w:ascii="Times New Roman" w:hAnsi="Times New Roman" w:cs="Times New Roman"/>
          <w:sz w:val="24"/>
          <w:szCs w:val="24"/>
        </w:rPr>
        <w:t>Raja,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yaitu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sikap</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jiwa</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sedang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menunggu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sesuatu</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disenangi</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Allah.</w:t>
      </w:r>
      <w:proofErr w:type="gramEnd"/>
      <w:r w:rsidRPr="00CB6845">
        <w:rPr>
          <w:rFonts w:ascii="Times New Roman" w:hAnsi="Times New Roman" w:cs="Times New Roman"/>
          <w:spacing w:val="1"/>
          <w:sz w:val="24"/>
          <w:szCs w:val="24"/>
        </w:rPr>
        <w:t xml:space="preserve"> </w:t>
      </w:r>
      <w:proofErr w:type="gramStart"/>
      <w:r w:rsidRPr="00CB6845">
        <w:rPr>
          <w:rFonts w:ascii="Times New Roman" w:hAnsi="Times New Roman" w:cs="Times New Roman"/>
          <w:sz w:val="24"/>
          <w:szCs w:val="24"/>
        </w:rPr>
        <w:t>Setelah</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melakukan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hal-hal</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57"/>
          <w:sz w:val="24"/>
          <w:szCs w:val="24"/>
        </w:rPr>
        <w:t xml:space="preserve"> </w:t>
      </w:r>
      <w:r w:rsidRPr="00CB6845">
        <w:rPr>
          <w:rFonts w:ascii="Times New Roman" w:hAnsi="Times New Roman" w:cs="Times New Roman"/>
          <w:sz w:val="24"/>
          <w:szCs w:val="24"/>
        </w:rPr>
        <w:t>menyebebkan</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terjadinya sesuatu</w:t>
      </w:r>
      <w:r w:rsidRPr="00CB6845">
        <w:rPr>
          <w:rFonts w:ascii="Times New Roman" w:hAnsi="Times New Roman" w:cs="Times New Roman"/>
          <w:spacing w:val="1"/>
          <w:sz w:val="24"/>
          <w:szCs w:val="24"/>
        </w:rPr>
        <w:t xml:space="preserve"> </w:t>
      </w:r>
      <w:r w:rsidRPr="00CB6845">
        <w:rPr>
          <w:rFonts w:ascii="Times New Roman" w:hAnsi="Times New Roman" w:cs="Times New Roman"/>
          <w:sz w:val="24"/>
          <w:szCs w:val="24"/>
        </w:rPr>
        <w:t>yang</w:t>
      </w:r>
      <w:r w:rsidRPr="00CB6845">
        <w:rPr>
          <w:rFonts w:ascii="Times New Roman" w:hAnsi="Times New Roman" w:cs="Times New Roman"/>
          <w:spacing w:val="-4"/>
          <w:sz w:val="24"/>
          <w:szCs w:val="24"/>
        </w:rPr>
        <w:t xml:space="preserve"> </w:t>
      </w:r>
      <w:r w:rsidRPr="00CB6845">
        <w:rPr>
          <w:rFonts w:ascii="Times New Roman" w:hAnsi="Times New Roman" w:cs="Times New Roman"/>
          <w:sz w:val="24"/>
          <w:szCs w:val="24"/>
        </w:rPr>
        <w:t>di harapkan.</w:t>
      </w:r>
      <w:proofErr w:type="gramEnd"/>
    </w:p>
    <w:p w:rsidR="00C25E18" w:rsidRPr="00CB6845" w:rsidRDefault="00C25E18" w:rsidP="00CB6845">
      <w:pPr>
        <w:pStyle w:val="BodyText"/>
        <w:spacing w:line="360" w:lineRule="auto"/>
        <w:ind w:right="1217"/>
        <w:jc w:val="both"/>
      </w:pPr>
      <w:r w:rsidRPr="00CB6845">
        <w:t>Bersikap</w:t>
      </w:r>
      <w:r w:rsidRPr="00CB6845">
        <w:rPr>
          <w:spacing w:val="1"/>
        </w:rPr>
        <w:t xml:space="preserve"> </w:t>
      </w:r>
      <w:r w:rsidRPr="00CB6845">
        <w:t>takut,</w:t>
      </w:r>
      <w:r w:rsidRPr="00CB6845">
        <w:rPr>
          <w:spacing w:val="1"/>
        </w:rPr>
        <w:t xml:space="preserve"> </w:t>
      </w:r>
      <w:r w:rsidRPr="00CB6845">
        <w:t>yaitu</w:t>
      </w:r>
      <w:r w:rsidRPr="00CB6845">
        <w:rPr>
          <w:spacing w:val="1"/>
        </w:rPr>
        <w:t xml:space="preserve"> </w:t>
      </w:r>
      <w:r w:rsidRPr="00CB6845">
        <w:t>suatu</w:t>
      </w:r>
      <w:r w:rsidRPr="00CB6845">
        <w:rPr>
          <w:spacing w:val="1"/>
        </w:rPr>
        <w:t xml:space="preserve"> </w:t>
      </w:r>
      <w:r w:rsidRPr="00CB6845">
        <w:t>sikap</w:t>
      </w:r>
      <w:r w:rsidRPr="00CB6845">
        <w:rPr>
          <w:spacing w:val="1"/>
        </w:rPr>
        <w:t xml:space="preserve"> </w:t>
      </w:r>
      <w:r w:rsidRPr="00CB6845">
        <w:t>jiwa</w:t>
      </w:r>
      <w:r w:rsidRPr="00CB6845">
        <w:rPr>
          <w:spacing w:val="1"/>
        </w:rPr>
        <w:t xml:space="preserve"> </w:t>
      </w:r>
      <w:r w:rsidRPr="00CB6845">
        <w:t>yang</w:t>
      </w:r>
      <w:r w:rsidRPr="00CB6845">
        <w:rPr>
          <w:spacing w:val="1"/>
        </w:rPr>
        <w:t xml:space="preserve"> </w:t>
      </w:r>
      <w:r w:rsidRPr="00CB6845">
        <w:t>sedang</w:t>
      </w:r>
      <w:r w:rsidRPr="00CB6845">
        <w:rPr>
          <w:spacing w:val="1"/>
        </w:rPr>
        <w:t xml:space="preserve"> </w:t>
      </w:r>
      <w:r w:rsidRPr="00CB6845">
        <w:t>menunggu</w:t>
      </w:r>
      <w:r w:rsidRPr="00CB6845">
        <w:rPr>
          <w:spacing w:val="-1"/>
        </w:rPr>
        <w:t xml:space="preserve"> </w:t>
      </w:r>
      <w:r w:rsidRPr="00CB6845">
        <w:t>sesuatu</w:t>
      </w:r>
      <w:r w:rsidRPr="00CB6845">
        <w:rPr>
          <w:spacing w:val="4"/>
        </w:rPr>
        <w:t xml:space="preserve"> </w:t>
      </w:r>
      <w:r w:rsidRPr="00CB6845">
        <w:t>yang</w:t>
      </w:r>
      <w:r w:rsidRPr="00CB6845">
        <w:rPr>
          <w:spacing w:val="-4"/>
        </w:rPr>
        <w:t xml:space="preserve"> </w:t>
      </w:r>
      <w:r w:rsidRPr="00CB6845">
        <w:t>tidak disenangi</w:t>
      </w:r>
      <w:r w:rsidRPr="00CB6845">
        <w:rPr>
          <w:spacing w:val="-1"/>
        </w:rPr>
        <w:t xml:space="preserve"> </w:t>
      </w:r>
      <w:r w:rsidRPr="00CB6845">
        <w:t>dari Allah. Sedangkan</w:t>
      </w:r>
      <w:r w:rsidRPr="00CB6845">
        <w:rPr>
          <w:spacing w:val="1"/>
        </w:rPr>
        <w:t xml:space="preserve"> </w:t>
      </w:r>
      <w:r w:rsidRPr="00CB6845">
        <w:t>akhlak</w:t>
      </w:r>
      <w:r w:rsidRPr="00CB6845">
        <w:rPr>
          <w:spacing w:val="1"/>
        </w:rPr>
        <w:t xml:space="preserve"> </w:t>
      </w:r>
      <w:r w:rsidRPr="00CB6845">
        <w:t>kepada</w:t>
      </w:r>
      <w:r w:rsidRPr="00CB6845">
        <w:rPr>
          <w:spacing w:val="1"/>
        </w:rPr>
        <w:t xml:space="preserve"> </w:t>
      </w:r>
      <w:r w:rsidRPr="00CB6845">
        <w:t>sesamamanusia</w:t>
      </w:r>
      <w:r w:rsidRPr="00CB6845">
        <w:rPr>
          <w:spacing w:val="1"/>
        </w:rPr>
        <w:t xml:space="preserve"> </w:t>
      </w:r>
      <w:r w:rsidRPr="00CB6845">
        <w:t>berkaitan</w:t>
      </w:r>
      <w:r w:rsidRPr="00CB6845">
        <w:rPr>
          <w:spacing w:val="-57"/>
        </w:rPr>
        <w:t xml:space="preserve"> </w:t>
      </w:r>
      <w:r w:rsidRPr="00CB6845">
        <w:t>dengan perlakuan seseorang terhadap sesama manusia. Tidak</w:t>
      </w:r>
      <w:r w:rsidRPr="00CB6845">
        <w:rPr>
          <w:spacing w:val="1"/>
        </w:rPr>
        <w:t xml:space="preserve"> </w:t>
      </w:r>
      <w:r w:rsidRPr="00CB6845">
        <w:t>melakukan</w:t>
      </w:r>
      <w:r w:rsidRPr="00CB6845">
        <w:rPr>
          <w:spacing w:val="1"/>
        </w:rPr>
        <w:t xml:space="preserve"> </w:t>
      </w:r>
      <w:r w:rsidRPr="00CB6845">
        <w:t>hal-hal</w:t>
      </w:r>
      <w:r w:rsidRPr="00CB6845">
        <w:rPr>
          <w:spacing w:val="1"/>
        </w:rPr>
        <w:t xml:space="preserve"> </w:t>
      </w:r>
      <w:r w:rsidRPr="00CB6845">
        <w:t>negatif,</w:t>
      </w:r>
      <w:r w:rsidRPr="00CB6845">
        <w:rPr>
          <w:spacing w:val="1"/>
        </w:rPr>
        <w:t xml:space="preserve"> </w:t>
      </w:r>
      <w:r w:rsidRPr="00CB6845">
        <w:t>seperti</w:t>
      </w:r>
      <w:r w:rsidRPr="00CB6845">
        <w:rPr>
          <w:spacing w:val="1"/>
        </w:rPr>
        <w:t xml:space="preserve"> </w:t>
      </w:r>
      <w:r w:rsidRPr="00CB6845">
        <w:t>membunuh,</w:t>
      </w:r>
      <w:r w:rsidRPr="00CB6845">
        <w:rPr>
          <w:spacing w:val="1"/>
        </w:rPr>
        <w:t xml:space="preserve"> </w:t>
      </w:r>
      <w:r w:rsidRPr="00CB6845">
        <w:t>menyakiti</w:t>
      </w:r>
      <w:r w:rsidRPr="00CB6845">
        <w:rPr>
          <w:spacing w:val="1"/>
        </w:rPr>
        <w:t xml:space="preserve"> </w:t>
      </w:r>
      <w:r w:rsidRPr="00CB6845">
        <w:t>badan, atau mengambil harta yang bukan miliknya tanpa alas</w:t>
      </w:r>
      <w:r w:rsidRPr="00CB6845">
        <w:rPr>
          <w:spacing w:val="1"/>
        </w:rPr>
        <w:t xml:space="preserve"> </w:t>
      </w:r>
      <w:r w:rsidRPr="00CB6845">
        <w:t>an yang benar, kemudian jika bertemu mengucapkan salam</w:t>
      </w:r>
      <w:r w:rsidRPr="00CB6845">
        <w:rPr>
          <w:spacing w:val="1"/>
        </w:rPr>
        <w:t xml:space="preserve"> </w:t>
      </w:r>
      <w:r w:rsidRPr="00CB6845">
        <w:t>dan</w:t>
      </w:r>
      <w:r w:rsidRPr="00CB6845">
        <w:rPr>
          <w:spacing w:val="1"/>
        </w:rPr>
        <w:t xml:space="preserve"> </w:t>
      </w:r>
      <w:r w:rsidRPr="00CB6845">
        <w:t>ucapan</w:t>
      </w:r>
      <w:r w:rsidRPr="00CB6845">
        <w:rPr>
          <w:spacing w:val="1"/>
        </w:rPr>
        <w:t xml:space="preserve"> </w:t>
      </w:r>
      <w:r w:rsidRPr="00CB6845">
        <w:t>yang</w:t>
      </w:r>
      <w:r w:rsidRPr="00CB6845">
        <w:rPr>
          <w:spacing w:val="1"/>
        </w:rPr>
        <w:t xml:space="preserve"> </w:t>
      </w:r>
      <w:r w:rsidRPr="00CB6845">
        <w:t>baik,</w:t>
      </w:r>
      <w:r w:rsidRPr="00CB6845">
        <w:rPr>
          <w:spacing w:val="1"/>
        </w:rPr>
        <w:t xml:space="preserve"> </w:t>
      </w:r>
      <w:r w:rsidRPr="00CB6845">
        <w:t>tidak</w:t>
      </w:r>
      <w:r w:rsidRPr="00CB6845">
        <w:rPr>
          <w:spacing w:val="1"/>
        </w:rPr>
        <w:t xml:space="preserve"> </w:t>
      </w:r>
      <w:r w:rsidRPr="00CB6845">
        <w:t>berprasangka</w:t>
      </w:r>
      <w:r w:rsidRPr="00CB6845">
        <w:rPr>
          <w:spacing w:val="1"/>
        </w:rPr>
        <w:t xml:space="preserve"> </w:t>
      </w:r>
      <w:r w:rsidRPr="00CB6845">
        <w:lastRenderedPageBreak/>
        <w:t>buruk,</w:t>
      </w:r>
      <w:r w:rsidRPr="00CB6845">
        <w:rPr>
          <w:spacing w:val="1"/>
        </w:rPr>
        <w:t xml:space="preserve"> </w:t>
      </w:r>
      <w:r w:rsidRPr="00CB6845">
        <w:t>saling</w:t>
      </w:r>
      <w:r w:rsidRPr="00CB6845">
        <w:rPr>
          <w:spacing w:val="1"/>
        </w:rPr>
        <w:t xml:space="preserve"> </w:t>
      </w:r>
      <w:r w:rsidRPr="00CB6845">
        <w:t>memaafkan, mendo’akan, membantu, dll.</w:t>
      </w:r>
      <w:r w:rsidRPr="00CB6845">
        <w:rPr>
          <w:vertAlign w:val="superscript"/>
        </w:rPr>
        <w:t>44</w:t>
      </w:r>
    </w:p>
    <w:p w:rsidR="00C25E18" w:rsidRPr="00CB6845" w:rsidRDefault="00C25E18" w:rsidP="00CB6845">
      <w:pPr>
        <w:pStyle w:val="BodyText"/>
        <w:spacing w:line="360" w:lineRule="auto"/>
        <w:ind w:right="1221"/>
        <w:jc w:val="both"/>
        <w:rPr>
          <w:vertAlign w:val="superscript"/>
          <w:lang w:val="id-ID"/>
        </w:rPr>
      </w:pPr>
      <w:r w:rsidRPr="00CB6845">
        <w:t>Akhlak kepada lingkungan meliputi akhlak terhadap</w:t>
      </w:r>
      <w:r w:rsidRPr="00CB6845">
        <w:rPr>
          <w:spacing w:val="1"/>
        </w:rPr>
        <w:t xml:space="preserve"> </w:t>
      </w:r>
      <w:r w:rsidRPr="00CB6845">
        <w:t>hewan, tumbuh-tumbuhan, atau benda-benda tidak bernyawa</w:t>
      </w:r>
      <w:r w:rsidRPr="00CB6845">
        <w:rPr>
          <w:spacing w:val="1"/>
        </w:rPr>
        <w:t xml:space="preserve"> </w:t>
      </w:r>
      <w:r w:rsidRPr="00CB6845">
        <w:t>lainya. Hal ini dapat dicontohkan misalnya, seseorang tidak</w:t>
      </w:r>
      <w:r w:rsidRPr="00CB6845">
        <w:rPr>
          <w:spacing w:val="1"/>
        </w:rPr>
        <w:t xml:space="preserve"> </w:t>
      </w:r>
      <w:r w:rsidRPr="00CB6845">
        <w:t>dibenarkan mengambil buah sebelum matang, memetik bunga</w:t>
      </w:r>
      <w:r w:rsidRPr="00CB6845">
        <w:rPr>
          <w:spacing w:val="-57"/>
        </w:rPr>
        <w:t xml:space="preserve"> </w:t>
      </w:r>
      <w:r w:rsidRPr="00CB6845">
        <w:t>sebelum</w:t>
      </w:r>
      <w:r w:rsidRPr="00CB6845">
        <w:rPr>
          <w:spacing w:val="1"/>
        </w:rPr>
        <w:t xml:space="preserve"> </w:t>
      </w:r>
      <w:r w:rsidRPr="00CB6845">
        <w:t>mekar,</w:t>
      </w:r>
      <w:r w:rsidRPr="00CB6845">
        <w:rPr>
          <w:spacing w:val="1"/>
        </w:rPr>
        <w:t xml:space="preserve"> </w:t>
      </w:r>
      <w:r w:rsidRPr="00CB6845">
        <w:t>dan</w:t>
      </w:r>
      <w:r w:rsidRPr="00CB6845">
        <w:rPr>
          <w:spacing w:val="1"/>
        </w:rPr>
        <w:t xml:space="preserve"> </w:t>
      </w:r>
      <w:r w:rsidRPr="00CB6845">
        <w:t>menebang</w:t>
      </w:r>
      <w:r w:rsidRPr="00CB6845">
        <w:rPr>
          <w:spacing w:val="1"/>
        </w:rPr>
        <w:t xml:space="preserve"> </w:t>
      </w:r>
      <w:r w:rsidRPr="00CB6845">
        <w:t>pohon</w:t>
      </w:r>
      <w:r w:rsidRPr="00CB6845">
        <w:rPr>
          <w:spacing w:val="1"/>
        </w:rPr>
        <w:t xml:space="preserve"> </w:t>
      </w:r>
      <w:r w:rsidRPr="00CB6845">
        <w:t>yang</w:t>
      </w:r>
      <w:r w:rsidRPr="00CB6845">
        <w:rPr>
          <w:spacing w:val="1"/>
        </w:rPr>
        <w:t xml:space="preserve"> </w:t>
      </w:r>
      <w:r w:rsidRPr="00CB6845">
        <w:t>menimbulkan</w:t>
      </w:r>
      <w:r w:rsidRPr="00CB6845">
        <w:rPr>
          <w:spacing w:val="1"/>
        </w:rPr>
        <w:t xml:space="preserve"> </w:t>
      </w:r>
      <w:r w:rsidRPr="00CB6845">
        <w:t>kemudharatan dan lain sebagainya. Akhlak yang dikehendaki</w:t>
      </w:r>
      <w:r w:rsidRPr="00CB6845">
        <w:rPr>
          <w:spacing w:val="1"/>
        </w:rPr>
        <w:t xml:space="preserve"> </w:t>
      </w:r>
      <w:r w:rsidRPr="00CB6845">
        <w:t>oleh</w:t>
      </w:r>
      <w:r w:rsidRPr="00CB6845">
        <w:rPr>
          <w:spacing w:val="1"/>
        </w:rPr>
        <w:t xml:space="preserve"> </w:t>
      </w:r>
      <w:r w:rsidRPr="00CB6845">
        <w:t>Islam</w:t>
      </w:r>
      <w:r w:rsidRPr="00CB6845">
        <w:rPr>
          <w:spacing w:val="1"/>
        </w:rPr>
        <w:t xml:space="preserve"> </w:t>
      </w:r>
      <w:r w:rsidRPr="00CB6845">
        <w:t>adalah</w:t>
      </w:r>
      <w:r w:rsidRPr="00CB6845">
        <w:rPr>
          <w:spacing w:val="1"/>
        </w:rPr>
        <w:t xml:space="preserve"> </w:t>
      </w:r>
      <w:r w:rsidRPr="00CB6845">
        <w:t>menjaga</w:t>
      </w:r>
      <w:r w:rsidRPr="00CB6845">
        <w:rPr>
          <w:spacing w:val="1"/>
        </w:rPr>
        <w:t xml:space="preserve"> </w:t>
      </w:r>
      <w:r w:rsidRPr="00CB6845">
        <w:t>kelestarian</w:t>
      </w:r>
      <w:r w:rsidRPr="00CB6845">
        <w:rPr>
          <w:spacing w:val="1"/>
        </w:rPr>
        <w:t xml:space="preserve"> </w:t>
      </w:r>
      <w:r w:rsidRPr="00CB6845">
        <w:t>dan</w:t>
      </w:r>
      <w:r w:rsidRPr="00CB6845">
        <w:rPr>
          <w:spacing w:val="61"/>
        </w:rPr>
        <w:t xml:space="preserve"> </w:t>
      </w:r>
      <w:r w:rsidRPr="00CB6845">
        <w:t>keselarasan</w:t>
      </w:r>
      <w:r w:rsidRPr="00CB6845">
        <w:rPr>
          <w:spacing w:val="-57"/>
        </w:rPr>
        <w:t xml:space="preserve"> </w:t>
      </w:r>
      <w:r w:rsidRPr="00CB6845">
        <w:t>dengan Alam.</w:t>
      </w:r>
      <w:r w:rsidRPr="00CB6845">
        <w:rPr>
          <w:vertAlign w:val="superscript"/>
        </w:rPr>
        <w:t>45</w:t>
      </w:r>
    </w:p>
    <w:p w:rsidR="00C25E18" w:rsidRPr="00CB6845" w:rsidRDefault="00C25E18" w:rsidP="00CB6845">
      <w:pPr>
        <w:spacing w:line="360" w:lineRule="auto"/>
        <w:ind w:right="71"/>
        <w:jc w:val="both"/>
        <w:rPr>
          <w:rFonts w:ascii="Times New Roman" w:eastAsia="Times New Roman" w:hAnsi="Times New Roman" w:cs="Times New Roman"/>
          <w:position w:val="11"/>
          <w:sz w:val="24"/>
          <w:szCs w:val="24"/>
          <w:lang w:val="id-ID"/>
        </w:rPr>
      </w:pPr>
      <w:r w:rsidRPr="00CB6845">
        <w:rPr>
          <w:rFonts w:ascii="Times New Roman" w:eastAsia="Times New Roman" w:hAnsi="Times New Roman" w:cs="Times New Roman"/>
          <w:spacing w:val="-1"/>
          <w:sz w:val="24"/>
          <w:szCs w:val="24"/>
        </w:rPr>
        <w:t>D</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1"/>
          <w:sz w:val="24"/>
          <w:szCs w:val="24"/>
        </w:rPr>
        <w:t xml:space="preserve"> ilm</w:t>
      </w:r>
      <w:r w:rsidRPr="00CB6845">
        <w:rPr>
          <w:rFonts w:ascii="Times New Roman" w:eastAsia="Times New Roman" w:hAnsi="Times New Roman" w:cs="Times New Roman"/>
          <w:sz w:val="24"/>
          <w:szCs w:val="24"/>
        </w:rPr>
        <w:t>u ko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i/>
          <w:spacing w:val="-1"/>
          <w:sz w:val="24"/>
          <w:szCs w:val="24"/>
        </w:rPr>
        <w:t>m</w:t>
      </w:r>
      <w:r w:rsidRPr="00CB6845">
        <w:rPr>
          <w:rFonts w:ascii="Times New Roman" w:eastAsia="Times New Roman" w:hAnsi="Times New Roman" w:cs="Times New Roman"/>
          <w:i/>
          <w:sz w:val="24"/>
          <w:szCs w:val="24"/>
        </w:rPr>
        <w:t>a</w:t>
      </w:r>
      <w:r w:rsidRPr="00CB6845">
        <w:rPr>
          <w:rFonts w:ascii="Times New Roman" w:eastAsia="Times New Roman" w:hAnsi="Times New Roman" w:cs="Times New Roman"/>
          <w:i/>
          <w:spacing w:val="-1"/>
          <w:sz w:val="24"/>
          <w:szCs w:val="24"/>
        </w:rPr>
        <w:t>ss</w:t>
      </w:r>
      <w:r w:rsidRPr="00CB6845">
        <w:rPr>
          <w:rFonts w:ascii="Times New Roman" w:eastAsia="Times New Roman" w:hAnsi="Times New Roman" w:cs="Times New Roman"/>
          <w:i/>
          <w:sz w:val="24"/>
          <w:szCs w:val="24"/>
        </w:rPr>
        <w:t>ag</w:t>
      </w:r>
      <w:r w:rsidRPr="00CB6845">
        <w:rPr>
          <w:rFonts w:ascii="Times New Roman" w:eastAsia="Times New Roman" w:hAnsi="Times New Roman" w:cs="Times New Roman"/>
          <w:i/>
          <w:spacing w:val="2"/>
          <w:sz w:val="24"/>
          <w:szCs w:val="24"/>
        </w:rPr>
        <w:t>e</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ait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z w:val="24"/>
          <w:szCs w:val="24"/>
        </w:rPr>
        <w:t>bo</w:t>
      </w:r>
      <w:r w:rsidRPr="00CB6845">
        <w:rPr>
          <w:rFonts w:ascii="Times New Roman" w:eastAsia="Times New Roman" w:hAnsi="Times New Roman" w:cs="Times New Roman"/>
          <w:spacing w:val="4"/>
          <w:sz w:val="24"/>
          <w:szCs w:val="24"/>
        </w:rPr>
        <w:t>l</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z w:val="24"/>
          <w:szCs w:val="24"/>
        </w:rPr>
        <w:t>bo</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 xml:space="preserve"> </w:t>
      </w:r>
      <w:proofErr w:type="gramStart"/>
      <w:r w:rsidRPr="00CB6845">
        <w:rPr>
          <w:rFonts w:ascii="Times New Roman" w:eastAsia="Times New Roman" w:hAnsi="Times New Roman" w:cs="Times New Roman"/>
          <w:spacing w:val="-1"/>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m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ur</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b,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z w:val="24"/>
          <w:szCs w:val="24"/>
        </w:rPr>
        <w:t xml:space="preserve">t </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i/>
          <w:spacing w:val="-1"/>
          <w:sz w:val="24"/>
          <w:szCs w:val="24"/>
        </w:rPr>
        <w:t>m</w:t>
      </w:r>
      <w:r w:rsidRPr="00CB6845">
        <w:rPr>
          <w:rFonts w:ascii="Times New Roman" w:eastAsia="Times New Roman" w:hAnsi="Times New Roman" w:cs="Times New Roman"/>
          <w:i/>
          <w:sz w:val="24"/>
          <w:szCs w:val="24"/>
        </w:rPr>
        <w:t>aud</w:t>
      </w:r>
      <w:r w:rsidRPr="00CB6845">
        <w:rPr>
          <w:rFonts w:ascii="Times New Roman" w:eastAsia="Times New Roman" w:hAnsi="Times New Roman" w:cs="Times New Roman"/>
          <w:i/>
          <w:spacing w:val="1"/>
          <w:sz w:val="24"/>
          <w:szCs w:val="24"/>
        </w:rPr>
        <w:t>l</w:t>
      </w:r>
      <w:r w:rsidRPr="00CB6845">
        <w:rPr>
          <w:rFonts w:ascii="Times New Roman" w:eastAsia="Times New Roman" w:hAnsi="Times New Roman" w:cs="Times New Roman"/>
          <w:i/>
          <w:sz w:val="24"/>
          <w:szCs w:val="24"/>
        </w:rPr>
        <w:t>u'  a</w:t>
      </w:r>
      <w:r w:rsidRPr="00CB6845">
        <w:rPr>
          <w:rFonts w:ascii="Times New Roman" w:eastAsia="Times New Roman" w:hAnsi="Times New Roman" w:cs="Times New Roman"/>
          <w:i/>
          <w:spacing w:val="2"/>
          <w:sz w:val="24"/>
          <w:szCs w:val="24"/>
        </w:rPr>
        <w:t>l</w:t>
      </w:r>
      <w:r w:rsidRPr="00CB6845">
        <w:rPr>
          <w:rFonts w:ascii="Times New Roman" w:eastAsia="Times New Roman" w:hAnsi="Times New Roman" w:cs="Times New Roman"/>
          <w:i/>
          <w:sz w:val="24"/>
          <w:szCs w:val="24"/>
        </w:rPr>
        <w:t>- da</w:t>
      </w:r>
      <w:r w:rsidRPr="00CB6845">
        <w:rPr>
          <w:rFonts w:ascii="Times New Roman" w:eastAsia="Times New Roman" w:hAnsi="Times New Roman" w:cs="Times New Roman"/>
          <w:i/>
          <w:spacing w:val="1"/>
          <w:sz w:val="24"/>
          <w:szCs w:val="24"/>
        </w:rPr>
        <w:t>k</w:t>
      </w:r>
      <w:r w:rsidRPr="00CB6845">
        <w:rPr>
          <w:rFonts w:ascii="Times New Roman" w:eastAsia="Times New Roman" w:hAnsi="Times New Roman" w:cs="Times New Roman"/>
          <w:i/>
          <w:sz w:val="24"/>
          <w:szCs w:val="24"/>
        </w:rPr>
        <w:t>wah.</w:t>
      </w:r>
      <w:r w:rsidRPr="00CB6845">
        <w:rPr>
          <w:rFonts w:ascii="Times New Roman" w:eastAsia="Times New Roman" w:hAnsi="Times New Roman" w:cs="Times New Roman"/>
          <w:i/>
          <w:spacing w:val="4"/>
          <w:sz w:val="24"/>
          <w:szCs w:val="24"/>
        </w:rPr>
        <w:t xml:space="preserve"> </w:t>
      </w:r>
      <w:proofErr w:type="gramStart"/>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tila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ng 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tila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6"/>
          <w:sz w:val="24"/>
          <w:szCs w:val="24"/>
        </w:rPr>
        <w:t>"</w:t>
      </w:r>
      <w:r w:rsidRPr="00CB6845">
        <w:rPr>
          <w:rFonts w:ascii="Times New Roman" w:eastAsia="Times New Roman" w:hAnsi="Times New Roman" w:cs="Times New Roman"/>
          <w:spacing w:val="1"/>
          <w:sz w:val="24"/>
          <w:szCs w:val="24"/>
        </w:rPr>
        <w:t>mate</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5"/>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w:t>
      </w:r>
      <w:r w:rsidRPr="00CB6845">
        <w:rPr>
          <w:rFonts w:ascii="Times New Roman" w:eastAsia="Times New Roman" w:hAnsi="Times New Roman" w:cs="Times New Roman"/>
          <w:spacing w:val="1"/>
          <w:sz w:val="24"/>
          <w:szCs w:val="24"/>
        </w:rPr>
        <w:t>ite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ema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b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1"/>
          <w:sz w:val="24"/>
          <w:szCs w:val="24"/>
        </w:rPr>
        <w:t xml:space="preserve"> ma</w:t>
      </w:r>
      <w:r w:rsidRPr="00CB6845">
        <w:rPr>
          <w:rFonts w:ascii="Times New Roman" w:eastAsia="Times New Roman" w:hAnsi="Times New Roman" w:cs="Times New Roman"/>
          <w:sz w:val="24"/>
          <w:szCs w:val="24"/>
        </w:rPr>
        <w:t>dd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i/>
          <w:spacing w:val="-4"/>
          <w:sz w:val="24"/>
          <w:szCs w:val="24"/>
        </w:rPr>
        <w:t>a</w:t>
      </w:r>
      <w:r w:rsidRPr="00CB6845">
        <w:rPr>
          <w:rFonts w:ascii="Times New Roman" w:eastAsia="Times New Roman" w:hAnsi="Times New Roman" w:cs="Times New Roman"/>
          <w:i/>
          <w:spacing w:val="1"/>
          <w:sz w:val="24"/>
          <w:szCs w:val="24"/>
        </w:rPr>
        <w:t>l</w:t>
      </w:r>
      <w:r w:rsidRPr="00CB6845">
        <w:rPr>
          <w:rFonts w:ascii="Times New Roman" w:eastAsia="Times New Roman" w:hAnsi="Times New Roman" w:cs="Times New Roman"/>
          <w:i/>
          <w:sz w:val="24"/>
          <w:szCs w:val="24"/>
        </w:rPr>
        <w:t>'da</w:t>
      </w:r>
      <w:r w:rsidRPr="00CB6845">
        <w:rPr>
          <w:rFonts w:ascii="Times New Roman" w:eastAsia="Times New Roman" w:hAnsi="Times New Roman" w:cs="Times New Roman"/>
          <w:i/>
          <w:spacing w:val="2"/>
          <w:sz w:val="24"/>
          <w:szCs w:val="24"/>
        </w:rPr>
        <w:t>k</w:t>
      </w:r>
      <w:r w:rsidRPr="00CB6845">
        <w:rPr>
          <w:rFonts w:ascii="Times New Roman" w:eastAsia="Times New Roman" w:hAnsi="Times New Roman" w:cs="Times New Roman"/>
          <w:i/>
          <w:sz w:val="24"/>
          <w:szCs w:val="24"/>
        </w:rPr>
        <w:t>wa</w:t>
      </w:r>
      <w:r w:rsidRPr="00CB6845">
        <w:rPr>
          <w:rFonts w:ascii="Times New Roman" w:eastAsia="Times New Roman" w:hAnsi="Times New Roman" w:cs="Times New Roman"/>
          <w:i/>
          <w:spacing w:val="1"/>
          <w:sz w:val="24"/>
          <w:szCs w:val="24"/>
        </w:rPr>
        <w:t>h</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tila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le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7"/>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rupa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lai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p</w:t>
      </w:r>
      <w:r w:rsidRPr="00CB6845">
        <w:rPr>
          <w:rFonts w:ascii="Times New Roman" w:eastAsia="Times New Roman" w:hAnsi="Times New Roman" w:cs="Times New Roman"/>
          <w:spacing w:val="1"/>
          <w:sz w:val="24"/>
          <w:szCs w:val="24"/>
        </w:rPr>
        <w:t>ema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ru</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ila</w:t>
      </w:r>
      <w:r w:rsidRPr="00CB6845">
        <w:rPr>
          <w:rFonts w:ascii="Times New Roman" w:eastAsia="Times New Roman" w:hAnsi="Times New Roman" w:cs="Times New Roman"/>
          <w:sz w:val="24"/>
          <w:szCs w:val="24"/>
        </w:rPr>
        <w:t xml:space="preserve">ku </w:t>
      </w:r>
      <w:r w:rsidRPr="00CB6845">
        <w:rPr>
          <w:rFonts w:ascii="Times New Roman" w:eastAsia="Times New Roman" w:hAnsi="Times New Roman" w:cs="Times New Roman"/>
          <w:spacing w:val="1"/>
          <w:sz w:val="24"/>
          <w:szCs w:val="24"/>
        </w:rPr>
        <w:t>mit</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proofErr w:type="gramStart"/>
      <w:r w:rsidRPr="00CB6845">
        <w:rPr>
          <w:rFonts w:ascii="Times New Roman" w:eastAsia="Times New Roman" w:hAnsi="Times New Roman" w:cs="Times New Roman"/>
          <w:spacing w:val="2"/>
          <w:sz w:val="24"/>
          <w:szCs w:val="24"/>
        </w:rPr>
        <w:t>J</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mel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ui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ama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ka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d</w:t>
      </w:r>
      <w:r w:rsidRPr="00CB6845">
        <w:rPr>
          <w:rFonts w:ascii="Times New Roman" w:eastAsia="Times New Roman" w:hAnsi="Times New Roman" w:cs="Times New Roman"/>
          <w:spacing w:val="1"/>
          <w:sz w:val="24"/>
          <w:szCs w:val="24"/>
        </w:rPr>
        <w:t>it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it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proofErr w:type="gramEnd"/>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pacing w:val="-1"/>
          <w:sz w:val="24"/>
          <w:szCs w:val="24"/>
        </w:rPr>
        <w:t>J</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ka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ui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l</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z w:val="24"/>
          <w:szCs w:val="24"/>
        </w:rPr>
        <w:t>pk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c</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ra</w:t>
      </w:r>
      <w:r w:rsidRPr="00CB6845">
        <w:rPr>
          <w:rFonts w:ascii="Times New Roman" w:eastAsia="Times New Roman" w:hAnsi="Times New Roman" w:cs="Times New Roman"/>
          <w:spacing w:val="11"/>
          <w:sz w:val="24"/>
          <w:szCs w:val="24"/>
        </w:rPr>
        <w:t xml:space="preserve"> </w:t>
      </w:r>
      <w:r w:rsidRPr="00CB6845">
        <w:rPr>
          <w:rFonts w:ascii="Times New Roman" w:eastAsia="Times New Roman" w:hAnsi="Times New Roman" w:cs="Times New Roman"/>
          <w:spacing w:val="1"/>
          <w:sz w:val="24"/>
          <w:szCs w:val="24"/>
        </w:rPr>
        <w:t>it</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proofErr w:type="gramEnd"/>
      <w:r w:rsidRPr="00CB6845">
        <w:rPr>
          <w:rFonts w:ascii="Times New Roman" w:eastAsia="Times New Roman" w:hAnsi="Times New Roman" w:cs="Times New Roman"/>
          <w:sz w:val="24"/>
          <w:szCs w:val="24"/>
        </w:rPr>
        <w:t xml:space="preserve"> </w:t>
      </w:r>
      <w:proofErr w:type="gramStart"/>
      <w:r w:rsidRPr="00CB6845">
        <w:rPr>
          <w:rFonts w:ascii="Times New Roman" w:eastAsia="Times New Roman" w:hAnsi="Times New Roman" w:cs="Times New Roman"/>
          <w:spacing w:val="2"/>
          <w:sz w:val="24"/>
          <w:szCs w:val="24"/>
        </w:rPr>
        <w:t>J</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ka</w:t>
      </w:r>
      <w:r w:rsidRPr="00CB6845">
        <w:rPr>
          <w:rFonts w:ascii="Times New Roman" w:eastAsia="Times New Roman" w:hAnsi="Times New Roman" w:cs="Times New Roman"/>
          <w:spacing w:val="1"/>
          <w:sz w:val="24"/>
          <w:szCs w:val="24"/>
        </w:rPr>
        <w:t xml:space="preserve"> me</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ui</w:t>
      </w:r>
      <w:r w:rsidRPr="00CB6845">
        <w:rPr>
          <w:rFonts w:ascii="Times New Roman" w:eastAsia="Times New Roman" w:hAnsi="Times New Roman" w:cs="Times New Roman"/>
          <w:spacing w:val="1"/>
          <w:sz w:val="24"/>
          <w:szCs w:val="24"/>
        </w:rPr>
        <w:t xml:space="preserve"> ti</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it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proofErr w:type="gramEnd"/>
      <w:r w:rsidRPr="00CB6845">
        <w:rPr>
          <w:rFonts w:ascii="Times New Roman" w:eastAsia="Times New Roman" w:hAnsi="Times New Roman" w:cs="Times New Roman"/>
          <w:spacing w:val="28"/>
          <w:sz w:val="24"/>
          <w:szCs w:val="24"/>
        </w:rPr>
        <w:t xml:space="preserve"> </w:t>
      </w:r>
      <w:proofErr w:type="gramStart"/>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da</w:t>
      </w:r>
      <w:r w:rsidRPr="00CB6845">
        <w:rPr>
          <w:rFonts w:ascii="Times New Roman" w:eastAsia="Times New Roman" w:hAnsi="Times New Roman" w:cs="Times New Roman"/>
          <w:spacing w:val="29"/>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pn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28"/>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8"/>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pun</w:t>
      </w:r>
      <w:r w:rsidRPr="00CB6845">
        <w:rPr>
          <w:rFonts w:ascii="Times New Roman" w:eastAsia="Times New Roman" w:hAnsi="Times New Roman" w:cs="Times New Roman"/>
          <w:spacing w:val="2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29"/>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29"/>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8"/>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h</w:t>
      </w:r>
      <w:r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1"/>
          <w:position w:val="-1"/>
          <w:sz w:val="24"/>
          <w:szCs w:val="24"/>
        </w:rPr>
        <w:t>elam</w:t>
      </w:r>
      <w:r w:rsidRPr="00CB6845">
        <w:rPr>
          <w:rFonts w:ascii="Times New Roman" w:eastAsia="Times New Roman" w:hAnsi="Times New Roman" w:cs="Times New Roman"/>
          <w:position w:val="-1"/>
          <w:sz w:val="24"/>
          <w:szCs w:val="24"/>
        </w:rPr>
        <w:t>a</w:t>
      </w:r>
      <w:r w:rsidRPr="00CB6845">
        <w:rPr>
          <w:rFonts w:ascii="Times New Roman" w:eastAsia="Times New Roman" w:hAnsi="Times New Roman" w:cs="Times New Roman"/>
          <w:spacing w:val="-3"/>
          <w:position w:val="-1"/>
          <w:sz w:val="24"/>
          <w:szCs w:val="24"/>
        </w:rPr>
        <w:t xml:space="preserve"> </w:t>
      </w:r>
      <w:r w:rsidRPr="00CB6845">
        <w:rPr>
          <w:rFonts w:ascii="Times New Roman" w:eastAsia="Times New Roman" w:hAnsi="Times New Roman" w:cs="Times New Roman"/>
          <w:spacing w:val="1"/>
          <w:position w:val="-1"/>
          <w:sz w:val="24"/>
          <w:szCs w:val="24"/>
        </w:rPr>
        <w:t>ti</w:t>
      </w:r>
      <w:r w:rsidRPr="00CB6845">
        <w:rPr>
          <w:rFonts w:ascii="Times New Roman" w:eastAsia="Times New Roman" w:hAnsi="Times New Roman" w:cs="Times New Roman"/>
          <w:position w:val="-1"/>
          <w:sz w:val="24"/>
          <w:szCs w:val="24"/>
        </w:rPr>
        <w:t>d</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 xml:space="preserve">k </w:t>
      </w:r>
      <w:r w:rsidRPr="00CB6845">
        <w:rPr>
          <w:rFonts w:ascii="Times New Roman" w:eastAsia="Times New Roman" w:hAnsi="Times New Roman" w:cs="Times New Roman"/>
          <w:spacing w:val="-4"/>
          <w:position w:val="-1"/>
          <w:sz w:val="24"/>
          <w:szCs w:val="24"/>
        </w:rPr>
        <w:t>b</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position w:val="-1"/>
          <w:sz w:val="24"/>
          <w:szCs w:val="24"/>
        </w:rPr>
        <w:t>r</w:t>
      </w:r>
      <w:r w:rsidRPr="00CB6845">
        <w:rPr>
          <w:rFonts w:ascii="Times New Roman" w:eastAsia="Times New Roman" w:hAnsi="Times New Roman" w:cs="Times New Roman"/>
          <w:spacing w:val="-3"/>
          <w:position w:val="-1"/>
          <w:sz w:val="24"/>
          <w:szCs w:val="24"/>
        </w:rPr>
        <w:t>t</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position w:val="-1"/>
          <w:sz w:val="24"/>
          <w:szCs w:val="24"/>
        </w:rPr>
        <w:t>n</w:t>
      </w:r>
      <w:r w:rsidRPr="00CB6845">
        <w:rPr>
          <w:rFonts w:ascii="Times New Roman" w:eastAsia="Times New Roman" w:hAnsi="Times New Roman" w:cs="Times New Roman"/>
          <w:spacing w:val="1"/>
          <w:position w:val="-1"/>
          <w:sz w:val="24"/>
          <w:szCs w:val="24"/>
        </w:rPr>
        <w:t>ta</w:t>
      </w:r>
      <w:r w:rsidRPr="00CB6845">
        <w:rPr>
          <w:rFonts w:ascii="Times New Roman" w:eastAsia="Times New Roman" w:hAnsi="Times New Roman" w:cs="Times New Roman"/>
          <w:position w:val="-1"/>
          <w:sz w:val="24"/>
          <w:szCs w:val="24"/>
        </w:rPr>
        <w:t>n</w:t>
      </w:r>
      <w:r w:rsidRPr="00CB6845">
        <w:rPr>
          <w:rFonts w:ascii="Times New Roman" w:eastAsia="Times New Roman" w:hAnsi="Times New Roman" w:cs="Times New Roman"/>
          <w:spacing w:val="-4"/>
          <w:position w:val="-1"/>
          <w:sz w:val="24"/>
          <w:szCs w:val="24"/>
        </w:rPr>
        <w:t>g</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n d</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position w:val="-1"/>
          <w:sz w:val="24"/>
          <w:szCs w:val="24"/>
        </w:rPr>
        <w:t>n</w:t>
      </w:r>
      <w:r w:rsidRPr="00CB6845">
        <w:rPr>
          <w:rFonts w:ascii="Times New Roman" w:eastAsia="Times New Roman" w:hAnsi="Times New Roman" w:cs="Times New Roman"/>
          <w:spacing w:val="-4"/>
          <w:position w:val="-1"/>
          <w:sz w:val="24"/>
          <w:szCs w:val="24"/>
        </w:rPr>
        <w:t>g</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 xml:space="preserve">n </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position w:val="-1"/>
          <w:sz w:val="24"/>
          <w:szCs w:val="24"/>
        </w:rPr>
        <w:t>u</w:t>
      </w:r>
      <w:r w:rsidRPr="00CB6845">
        <w:rPr>
          <w:rFonts w:ascii="Times New Roman" w:eastAsia="Times New Roman" w:hAnsi="Times New Roman" w:cs="Times New Roman"/>
          <w:spacing w:val="1"/>
          <w:position w:val="-1"/>
          <w:sz w:val="24"/>
          <w:szCs w:val="24"/>
        </w:rPr>
        <w:t>m</w:t>
      </w:r>
      <w:r w:rsidRPr="00CB6845">
        <w:rPr>
          <w:rFonts w:ascii="Times New Roman" w:eastAsia="Times New Roman" w:hAnsi="Times New Roman" w:cs="Times New Roman"/>
          <w:position w:val="-1"/>
          <w:sz w:val="24"/>
          <w:szCs w:val="24"/>
        </w:rPr>
        <w:t>b</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position w:val="-1"/>
          <w:sz w:val="24"/>
          <w:szCs w:val="24"/>
        </w:rPr>
        <w:t>r</w:t>
      </w:r>
      <w:r w:rsidRPr="00CB6845">
        <w:rPr>
          <w:rFonts w:ascii="Times New Roman" w:eastAsia="Times New Roman" w:hAnsi="Times New Roman" w:cs="Times New Roman"/>
          <w:spacing w:val="-4"/>
          <w:position w:val="-1"/>
          <w:sz w:val="24"/>
          <w:szCs w:val="24"/>
        </w:rPr>
        <w:t xml:space="preserve"> </w:t>
      </w:r>
      <w:r w:rsidRPr="00CB6845">
        <w:rPr>
          <w:rFonts w:ascii="Times New Roman" w:eastAsia="Times New Roman" w:hAnsi="Times New Roman" w:cs="Times New Roman"/>
          <w:position w:val="-1"/>
          <w:sz w:val="24"/>
          <w:szCs w:val="24"/>
        </w:rPr>
        <w:t>u</w:t>
      </w:r>
      <w:r w:rsidRPr="00CB6845">
        <w:rPr>
          <w:rFonts w:ascii="Times New Roman" w:eastAsia="Times New Roman" w:hAnsi="Times New Roman" w:cs="Times New Roman"/>
          <w:spacing w:val="1"/>
          <w:position w:val="-1"/>
          <w:sz w:val="24"/>
          <w:szCs w:val="24"/>
        </w:rPr>
        <w:t>tama</w:t>
      </w:r>
      <w:r w:rsidRPr="00CB6845">
        <w:rPr>
          <w:rFonts w:ascii="Times New Roman" w:eastAsia="Times New Roman" w:hAnsi="Times New Roman" w:cs="Times New Roman"/>
          <w:position w:val="-1"/>
          <w:sz w:val="24"/>
          <w:szCs w:val="24"/>
        </w:rPr>
        <w:t xml:space="preserve">, </w:t>
      </w:r>
      <w:r w:rsidRPr="00CB6845">
        <w:rPr>
          <w:rFonts w:ascii="Times New Roman" w:eastAsia="Times New Roman" w:hAnsi="Times New Roman" w:cs="Times New Roman"/>
          <w:spacing w:val="-8"/>
          <w:position w:val="-1"/>
          <w:sz w:val="24"/>
          <w:szCs w:val="24"/>
        </w:rPr>
        <w:t>y</w:t>
      </w:r>
      <w:r w:rsidRPr="00CB6845">
        <w:rPr>
          <w:rFonts w:ascii="Times New Roman" w:eastAsia="Times New Roman" w:hAnsi="Times New Roman" w:cs="Times New Roman"/>
          <w:spacing w:val="9"/>
          <w:position w:val="-1"/>
          <w:sz w:val="24"/>
          <w:szCs w:val="24"/>
        </w:rPr>
        <w:t>a</w:t>
      </w:r>
      <w:r w:rsidRPr="00CB6845">
        <w:rPr>
          <w:rFonts w:ascii="Times New Roman" w:eastAsia="Times New Roman" w:hAnsi="Times New Roman" w:cs="Times New Roman"/>
          <w:spacing w:val="1"/>
          <w:position w:val="-1"/>
          <w:sz w:val="24"/>
          <w:szCs w:val="24"/>
        </w:rPr>
        <w:t>it</w:t>
      </w:r>
      <w:r w:rsidRPr="00CB6845">
        <w:rPr>
          <w:rFonts w:ascii="Times New Roman" w:eastAsia="Times New Roman" w:hAnsi="Times New Roman" w:cs="Times New Roman"/>
          <w:position w:val="-1"/>
          <w:sz w:val="24"/>
          <w:szCs w:val="24"/>
        </w:rPr>
        <w:t xml:space="preserve">u </w:t>
      </w:r>
      <w:r w:rsidRPr="00CB6845">
        <w:rPr>
          <w:rFonts w:ascii="Times New Roman" w:eastAsia="Times New Roman" w:hAnsi="Times New Roman" w:cs="Times New Roman"/>
          <w:spacing w:val="-5"/>
          <w:position w:val="-1"/>
          <w:sz w:val="24"/>
          <w:szCs w:val="24"/>
        </w:rPr>
        <w:t>A</w:t>
      </w:r>
      <w:r w:rsidRPr="00CB6845">
        <w:rPr>
          <w:rFonts w:ascii="Times New Roman" w:eastAsia="Times New Roman" w:hAnsi="Times New Roman" w:cs="Times New Roman"/>
          <w:spacing w:val="7"/>
          <w:position w:val="-1"/>
          <w:sz w:val="24"/>
          <w:szCs w:val="24"/>
        </w:rPr>
        <w:t>l</w:t>
      </w:r>
      <w:r w:rsidRPr="00CB6845">
        <w:rPr>
          <w:rFonts w:ascii="Times New Roman" w:eastAsia="Times New Roman" w:hAnsi="Times New Roman" w:cs="Times New Roman"/>
          <w:spacing w:val="-4"/>
          <w:position w:val="-1"/>
          <w:sz w:val="24"/>
          <w:szCs w:val="24"/>
        </w:rPr>
        <w:t>-</w:t>
      </w:r>
      <w:r w:rsidRPr="00CB6845">
        <w:rPr>
          <w:rFonts w:ascii="Times New Roman" w:eastAsia="Times New Roman" w:hAnsi="Times New Roman" w:cs="Times New Roman"/>
          <w:spacing w:val="-1"/>
          <w:position w:val="-1"/>
          <w:sz w:val="24"/>
          <w:szCs w:val="24"/>
        </w:rPr>
        <w:t>Q</w:t>
      </w:r>
      <w:r w:rsidRPr="00CB6845">
        <w:rPr>
          <w:rFonts w:ascii="Times New Roman" w:eastAsia="Times New Roman" w:hAnsi="Times New Roman" w:cs="Times New Roman"/>
          <w:position w:val="-1"/>
          <w:sz w:val="24"/>
          <w:szCs w:val="24"/>
        </w:rPr>
        <w:t>u</w:t>
      </w:r>
      <w:r w:rsidRPr="00CB6845">
        <w:rPr>
          <w:rFonts w:ascii="Times New Roman" w:eastAsia="Times New Roman" w:hAnsi="Times New Roman" w:cs="Times New Roman"/>
          <w:spacing w:val="4"/>
          <w:position w:val="-1"/>
          <w:sz w:val="24"/>
          <w:szCs w:val="24"/>
        </w:rPr>
        <w:t>r</w:t>
      </w:r>
      <w:r w:rsidRPr="00CB6845">
        <w:rPr>
          <w:rFonts w:ascii="Times New Roman" w:eastAsia="Times New Roman" w:hAnsi="Times New Roman" w:cs="Times New Roman"/>
          <w:spacing w:val="-7"/>
          <w:position w:val="-1"/>
          <w:sz w:val="24"/>
          <w:szCs w:val="24"/>
        </w:rPr>
        <w:t>'</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n d</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n h</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d</w:t>
      </w:r>
      <w:r w:rsidRPr="00CB6845">
        <w:rPr>
          <w:rFonts w:ascii="Times New Roman" w:eastAsia="Times New Roman" w:hAnsi="Times New Roman" w:cs="Times New Roman"/>
          <w:spacing w:val="1"/>
          <w:position w:val="-1"/>
          <w:sz w:val="24"/>
          <w:szCs w:val="24"/>
        </w:rPr>
        <w:t>i</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6"/>
          <w:position w:val="-1"/>
          <w:sz w:val="24"/>
          <w:szCs w:val="24"/>
        </w:rPr>
        <w:t>.</w:t>
      </w:r>
      <w:proofErr w:type="gramEnd"/>
    </w:p>
    <w:p w:rsidR="00C25E18" w:rsidRPr="00CB6845" w:rsidRDefault="00C25E18" w:rsidP="00CB6845">
      <w:pPr>
        <w:spacing w:line="360" w:lineRule="auto"/>
        <w:ind w:right="82"/>
        <w:jc w:val="both"/>
        <w:rPr>
          <w:rFonts w:ascii="Times New Roman" w:hAnsi="Times New Roman" w:cs="Times New Roman"/>
          <w:sz w:val="24"/>
          <w:szCs w:val="24"/>
        </w:rPr>
      </w:pP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ama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2"/>
          <w:sz w:val="24"/>
          <w:szCs w:val="24"/>
        </w:rPr>
        <w:t xml:space="preserve"> </w:t>
      </w:r>
      <w:proofErr w:type="gramStart"/>
      <w:r w:rsidRPr="00CB6845">
        <w:rPr>
          <w:rFonts w:ascii="Times New Roman" w:eastAsia="Times New Roman" w:hAnsi="Times New Roman" w:cs="Times New Roman"/>
          <w:i/>
          <w:spacing w:val="-1"/>
          <w:sz w:val="24"/>
          <w:szCs w:val="24"/>
        </w:rPr>
        <w:t>s</w:t>
      </w:r>
      <w:r w:rsidRPr="00CB6845">
        <w:rPr>
          <w:rFonts w:ascii="Times New Roman" w:eastAsia="Times New Roman" w:hAnsi="Times New Roman" w:cs="Times New Roman"/>
          <w:i/>
          <w:sz w:val="24"/>
          <w:szCs w:val="24"/>
        </w:rPr>
        <w:t>a</w:t>
      </w:r>
      <w:r w:rsidRPr="00CB6845">
        <w:rPr>
          <w:rFonts w:ascii="Times New Roman" w:eastAsia="Times New Roman" w:hAnsi="Times New Roman" w:cs="Times New Roman"/>
          <w:i/>
          <w:spacing w:val="1"/>
          <w:sz w:val="24"/>
          <w:szCs w:val="24"/>
        </w:rPr>
        <w:t>l</w:t>
      </w:r>
      <w:r w:rsidRPr="00CB6845">
        <w:rPr>
          <w:rFonts w:ascii="Times New Roman" w:eastAsia="Times New Roman" w:hAnsi="Times New Roman" w:cs="Times New Roman"/>
          <w:i/>
          <w:sz w:val="24"/>
          <w:szCs w:val="24"/>
        </w:rPr>
        <w:t>am</w:t>
      </w:r>
      <w:proofErr w:type="gramEnd"/>
      <w:r w:rsidRPr="00CB6845">
        <w:rPr>
          <w:rFonts w:ascii="Times New Roman" w:eastAsia="Times New Roman" w:hAnsi="Times New Roman" w:cs="Times New Roman"/>
          <w:i/>
          <w:spacing w:val="3"/>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 d</w:t>
      </w:r>
      <w:r w:rsidRPr="00CB6845">
        <w:rPr>
          <w:rFonts w:ascii="Times New Roman" w:eastAsia="Times New Roman" w:hAnsi="Times New Roman" w:cs="Times New Roman"/>
          <w:spacing w:val="1"/>
          <w:sz w:val="24"/>
          <w:szCs w:val="24"/>
        </w:rPr>
        <w:t>amai</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rd</w:t>
      </w:r>
      <w:r w:rsidRPr="00CB6845">
        <w:rPr>
          <w:rFonts w:ascii="Times New Roman" w:eastAsia="Times New Roman" w:hAnsi="Times New Roman" w:cs="Times New Roman"/>
          <w:spacing w:val="-2"/>
          <w:sz w:val="24"/>
          <w:szCs w:val="24"/>
        </w:rPr>
        <w:t>a</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ur</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rus</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proofErr w:type="gramStart"/>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 xml:space="preserve">m </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aim</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aia</w:t>
      </w:r>
      <w:r w:rsidRPr="00CB6845">
        <w:rPr>
          <w:rFonts w:ascii="Times New Roman" w:eastAsia="Times New Roman" w:hAnsi="Times New Roman" w:cs="Times New Roman"/>
          <w:sz w:val="24"/>
          <w:szCs w:val="24"/>
        </w:rPr>
        <w:t>n</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proofErr w:type="gramStart"/>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nurut </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5"/>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5"/>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rd</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n buk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 hukum</w:t>
      </w:r>
      <w:r w:rsidRPr="00CB6845">
        <w:rPr>
          <w:rFonts w:ascii="Times New Roman" w:eastAsia="Times New Roman" w:hAnsi="Times New Roman" w:cs="Times New Roman"/>
          <w:spacing w:val="1"/>
          <w:sz w:val="24"/>
          <w:szCs w:val="24"/>
        </w:rPr>
        <w:t xml:space="preserve"> 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on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1"/>
          <w:sz w:val="24"/>
          <w:szCs w:val="24"/>
        </w:rPr>
        <w:t xml:space="preserve"> 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1"/>
          <w:sz w:val="24"/>
          <w:szCs w:val="24"/>
        </w:rPr>
        <w:t>a</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ra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6"/>
          <w:sz w:val="24"/>
          <w:szCs w:val="24"/>
        </w:rPr>
        <w:t xml:space="preserve"> </w:t>
      </w:r>
      <w:proofErr w:type="gramStart"/>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rd</w:t>
      </w:r>
      <w:r w:rsidRPr="00CB6845">
        <w:rPr>
          <w:rFonts w:ascii="Times New Roman" w:eastAsia="Times New Roman" w:hAnsi="Times New Roman" w:cs="Times New Roman"/>
          <w:spacing w:val="1"/>
          <w:sz w:val="24"/>
          <w:szCs w:val="24"/>
        </w:rPr>
        <w:t>amaia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du,</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2"/>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ke k</w:t>
      </w:r>
      <w:r w:rsidRPr="00CB6845">
        <w:rPr>
          <w:rFonts w:ascii="Times New Roman" w:eastAsia="Times New Roman" w:hAnsi="Times New Roman" w:cs="Times New Roman"/>
          <w:spacing w:val="1"/>
          <w:sz w:val="24"/>
          <w:szCs w:val="24"/>
        </w:rPr>
        <w:t>el</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ke</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dup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U</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ss</w:t>
      </w:r>
      <w:r w:rsidRPr="00CB6845">
        <w:rPr>
          <w:rFonts w:ascii="Times New Roman" w:eastAsia="Times New Roman" w:hAnsi="Times New Roman" w:cs="Times New Roman"/>
          <w:spacing w:val="1"/>
          <w:sz w:val="24"/>
          <w:szCs w:val="24"/>
        </w:rPr>
        <w:t>alam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7"/>
          <w:sz w:val="24"/>
          <w:szCs w:val="24"/>
        </w:rPr>
        <w:t>'</w:t>
      </w:r>
      <w:r w:rsidRPr="00CB6845">
        <w:rPr>
          <w:rFonts w:ascii="Times New Roman" w:eastAsia="Times New Roman" w:hAnsi="Times New Roman" w:cs="Times New Roman"/>
          <w:spacing w:val="1"/>
          <w:sz w:val="24"/>
          <w:szCs w:val="24"/>
        </w:rPr>
        <w:t>alai</w:t>
      </w:r>
      <w:r w:rsidRPr="00CB6845">
        <w:rPr>
          <w:rFonts w:ascii="Times New Roman" w:eastAsia="Times New Roman" w:hAnsi="Times New Roman" w:cs="Times New Roman"/>
          <w:sz w:val="24"/>
          <w:szCs w:val="24"/>
        </w:rPr>
        <w:t>kum</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a 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8"/>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36"/>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6"/>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r w:rsidRPr="00CB6845">
        <w:rPr>
          <w:rFonts w:ascii="Times New Roman" w:eastAsia="Times New Roman" w:hAnsi="Times New Roman" w:cs="Times New Roman"/>
          <w:spacing w:val="3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z w:val="24"/>
          <w:szCs w:val="24"/>
        </w:rPr>
        <w:t>pk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6"/>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or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32"/>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rup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6"/>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008E0DDB"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position w:val="-1"/>
          <w:sz w:val="24"/>
          <w:szCs w:val="24"/>
        </w:rPr>
        <w:t>d</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k</w:t>
      </w:r>
      <w:r w:rsidRPr="00CB6845">
        <w:rPr>
          <w:rFonts w:ascii="Times New Roman" w:eastAsia="Times New Roman" w:hAnsi="Times New Roman" w:cs="Times New Roman"/>
          <w:spacing w:val="-1"/>
          <w:position w:val="-1"/>
          <w:sz w:val="24"/>
          <w:szCs w:val="24"/>
        </w:rPr>
        <w:t>w</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h</w:t>
      </w:r>
      <w:r w:rsidRPr="00CB6845">
        <w:rPr>
          <w:rFonts w:ascii="Times New Roman" w:eastAsia="Times New Roman" w:hAnsi="Times New Roman" w:cs="Times New Roman"/>
          <w:spacing w:val="4"/>
          <w:position w:val="-1"/>
          <w:sz w:val="24"/>
          <w:szCs w:val="24"/>
        </w:rPr>
        <w:t xml:space="preserve"> </w:t>
      </w:r>
      <w:r w:rsidRPr="00CB6845">
        <w:rPr>
          <w:rFonts w:ascii="Times New Roman" w:eastAsia="Times New Roman" w:hAnsi="Times New Roman" w:cs="Times New Roman"/>
          <w:spacing w:val="-8"/>
          <w:position w:val="-1"/>
          <w:sz w:val="24"/>
          <w:szCs w:val="24"/>
        </w:rPr>
        <w:t>y</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ng</w:t>
      </w:r>
      <w:r w:rsidRPr="00CB6845">
        <w:rPr>
          <w:rFonts w:ascii="Times New Roman" w:eastAsia="Times New Roman" w:hAnsi="Times New Roman" w:cs="Times New Roman"/>
          <w:spacing w:val="-4"/>
          <w:position w:val="-1"/>
          <w:sz w:val="24"/>
          <w:szCs w:val="24"/>
        </w:rPr>
        <w:t xml:space="preserve"> </w:t>
      </w:r>
      <w:r w:rsidRPr="00CB6845">
        <w:rPr>
          <w:rFonts w:ascii="Times New Roman" w:eastAsia="Times New Roman" w:hAnsi="Times New Roman" w:cs="Times New Roman"/>
          <w:spacing w:val="1"/>
          <w:position w:val="-1"/>
          <w:sz w:val="24"/>
          <w:szCs w:val="24"/>
        </w:rPr>
        <w:t>te</w:t>
      </w:r>
      <w:r w:rsidRPr="00CB6845">
        <w:rPr>
          <w:rFonts w:ascii="Times New Roman" w:eastAsia="Times New Roman" w:hAnsi="Times New Roman" w:cs="Times New Roman"/>
          <w:position w:val="-1"/>
          <w:sz w:val="24"/>
          <w:szCs w:val="24"/>
        </w:rPr>
        <w:t>rus</w:t>
      </w:r>
      <w:r w:rsidRPr="00CB6845">
        <w:rPr>
          <w:rFonts w:ascii="Times New Roman" w:eastAsia="Times New Roman" w:hAnsi="Times New Roman" w:cs="Times New Roman"/>
          <w:spacing w:val="-1"/>
          <w:position w:val="-1"/>
          <w:sz w:val="24"/>
          <w:szCs w:val="24"/>
        </w:rPr>
        <w:t xml:space="preserve"> </w:t>
      </w:r>
      <w:r w:rsidRPr="00CB6845">
        <w:rPr>
          <w:rFonts w:ascii="Times New Roman" w:eastAsia="Times New Roman" w:hAnsi="Times New Roman" w:cs="Times New Roman"/>
          <w:position w:val="-1"/>
          <w:sz w:val="24"/>
          <w:szCs w:val="24"/>
        </w:rPr>
        <w:t>d</w:t>
      </w:r>
      <w:r w:rsidRPr="00CB6845">
        <w:rPr>
          <w:rFonts w:ascii="Times New Roman" w:eastAsia="Times New Roman" w:hAnsi="Times New Roman" w:cs="Times New Roman"/>
          <w:spacing w:val="5"/>
          <w:position w:val="-1"/>
          <w:sz w:val="24"/>
          <w:szCs w:val="24"/>
        </w:rPr>
        <w:t>i</w:t>
      </w:r>
      <w:r w:rsidRPr="00CB6845">
        <w:rPr>
          <w:rFonts w:ascii="Times New Roman" w:eastAsia="Times New Roman" w:hAnsi="Times New Roman" w:cs="Times New Roman"/>
          <w:spacing w:val="-4"/>
          <w:position w:val="-1"/>
          <w:sz w:val="24"/>
          <w:szCs w:val="24"/>
        </w:rPr>
        <w:t>g</w:t>
      </w:r>
      <w:r w:rsidRPr="00CB6845">
        <w:rPr>
          <w:rFonts w:ascii="Times New Roman" w:eastAsia="Times New Roman" w:hAnsi="Times New Roman" w:cs="Times New Roman"/>
          <w:position w:val="-1"/>
          <w:sz w:val="24"/>
          <w:szCs w:val="24"/>
        </w:rPr>
        <w:t>u</w:t>
      </w:r>
      <w:r w:rsidRPr="00CB6845">
        <w:rPr>
          <w:rFonts w:ascii="Times New Roman" w:eastAsia="Times New Roman" w:hAnsi="Times New Roman" w:cs="Times New Roman"/>
          <w:spacing w:val="1"/>
          <w:position w:val="-1"/>
          <w:sz w:val="24"/>
          <w:szCs w:val="24"/>
        </w:rPr>
        <w:t>li</w:t>
      </w:r>
      <w:r w:rsidRPr="00CB6845">
        <w:rPr>
          <w:rFonts w:ascii="Times New Roman" w:eastAsia="Times New Roman" w:hAnsi="Times New Roman" w:cs="Times New Roman"/>
          <w:position w:val="-1"/>
          <w:sz w:val="24"/>
          <w:szCs w:val="24"/>
        </w:rPr>
        <w:t>rk</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n o</w:t>
      </w:r>
      <w:r w:rsidRPr="00CB6845">
        <w:rPr>
          <w:rFonts w:ascii="Times New Roman" w:eastAsia="Times New Roman" w:hAnsi="Times New Roman" w:cs="Times New Roman"/>
          <w:spacing w:val="1"/>
          <w:position w:val="-1"/>
          <w:sz w:val="24"/>
          <w:szCs w:val="24"/>
        </w:rPr>
        <w:t>le</w:t>
      </w:r>
      <w:r w:rsidRPr="00CB6845">
        <w:rPr>
          <w:rFonts w:ascii="Times New Roman" w:eastAsia="Times New Roman" w:hAnsi="Times New Roman" w:cs="Times New Roman"/>
          <w:position w:val="-1"/>
          <w:sz w:val="24"/>
          <w:szCs w:val="24"/>
        </w:rPr>
        <w:t xml:space="preserve">h </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3"/>
          <w:position w:val="-1"/>
          <w:sz w:val="24"/>
          <w:szCs w:val="24"/>
        </w:rPr>
        <w:t>e</w:t>
      </w:r>
      <w:r w:rsidRPr="00CB6845">
        <w:rPr>
          <w:rFonts w:ascii="Times New Roman" w:eastAsia="Times New Roman" w:hAnsi="Times New Roman" w:cs="Times New Roman"/>
          <w:spacing w:val="1"/>
          <w:position w:val="-1"/>
          <w:sz w:val="24"/>
          <w:szCs w:val="24"/>
        </w:rPr>
        <w:t>tia</w:t>
      </w:r>
      <w:r w:rsidRPr="00CB6845">
        <w:rPr>
          <w:rFonts w:ascii="Times New Roman" w:eastAsia="Times New Roman" w:hAnsi="Times New Roman" w:cs="Times New Roman"/>
          <w:position w:val="-1"/>
          <w:sz w:val="24"/>
          <w:szCs w:val="24"/>
        </w:rPr>
        <w:t>p</w:t>
      </w:r>
      <w:r w:rsidRPr="00CB6845">
        <w:rPr>
          <w:rFonts w:ascii="Times New Roman" w:eastAsia="Times New Roman" w:hAnsi="Times New Roman" w:cs="Times New Roman"/>
          <w:spacing w:val="-4"/>
          <w:position w:val="-1"/>
          <w:sz w:val="24"/>
          <w:szCs w:val="24"/>
        </w:rPr>
        <w:t xml:space="preserve"> </w:t>
      </w:r>
      <w:r w:rsidRPr="00CB6845">
        <w:rPr>
          <w:rFonts w:ascii="Times New Roman" w:eastAsia="Times New Roman" w:hAnsi="Times New Roman" w:cs="Times New Roman"/>
          <w:spacing w:val="-3"/>
          <w:position w:val="-1"/>
          <w:sz w:val="24"/>
          <w:szCs w:val="24"/>
        </w:rPr>
        <w:t>i</w:t>
      </w:r>
      <w:r w:rsidRPr="00CB6845">
        <w:rPr>
          <w:rFonts w:ascii="Times New Roman" w:eastAsia="Times New Roman" w:hAnsi="Times New Roman" w:cs="Times New Roman"/>
          <w:position w:val="-1"/>
          <w:sz w:val="24"/>
          <w:szCs w:val="24"/>
        </w:rPr>
        <w:t>nd</w:t>
      </w:r>
      <w:r w:rsidRPr="00CB6845">
        <w:rPr>
          <w:rFonts w:ascii="Times New Roman" w:eastAsia="Times New Roman" w:hAnsi="Times New Roman" w:cs="Times New Roman"/>
          <w:spacing w:val="1"/>
          <w:position w:val="-1"/>
          <w:sz w:val="24"/>
          <w:szCs w:val="24"/>
        </w:rPr>
        <w:t>i</w:t>
      </w:r>
      <w:r w:rsidRPr="00CB6845">
        <w:rPr>
          <w:rFonts w:ascii="Times New Roman" w:eastAsia="Times New Roman" w:hAnsi="Times New Roman" w:cs="Times New Roman"/>
          <w:spacing w:val="-4"/>
          <w:position w:val="-1"/>
          <w:sz w:val="24"/>
          <w:szCs w:val="24"/>
        </w:rPr>
        <w:t>v</w:t>
      </w:r>
      <w:r w:rsidRPr="00CB6845">
        <w:rPr>
          <w:rFonts w:ascii="Times New Roman" w:eastAsia="Times New Roman" w:hAnsi="Times New Roman" w:cs="Times New Roman"/>
          <w:spacing w:val="1"/>
          <w:position w:val="-1"/>
          <w:sz w:val="24"/>
          <w:szCs w:val="24"/>
        </w:rPr>
        <w:t>i</w:t>
      </w:r>
      <w:r w:rsidRPr="00CB6845">
        <w:rPr>
          <w:rFonts w:ascii="Times New Roman" w:eastAsia="Times New Roman" w:hAnsi="Times New Roman" w:cs="Times New Roman"/>
          <w:position w:val="-1"/>
          <w:sz w:val="24"/>
          <w:szCs w:val="24"/>
        </w:rPr>
        <w:t xml:space="preserve">du </w:t>
      </w:r>
      <w:proofErr w:type="gramStart"/>
      <w:r w:rsidRPr="00CB6845">
        <w:rPr>
          <w:rFonts w:ascii="Times New Roman" w:eastAsia="Times New Roman" w:hAnsi="Times New Roman" w:cs="Times New Roman"/>
          <w:spacing w:val="1"/>
          <w:position w:val="-1"/>
          <w:sz w:val="24"/>
          <w:szCs w:val="24"/>
        </w:rPr>
        <w:t>m</w:t>
      </w:r>
      <w:r w:rsidRPr="00CB6845">
        <w:rPr>
          <w:rFonts w:ascii="Times New Roman" w:eastAsia="Times New Roman" w:hAnsi="Times New Roman" w:cs="Times New Roman"/>
          <w:position w:val="-1"/>
          <w:sz w:val="24"/>
          <w:szCs w:val="24"/>
        </w:rPr>
        <w:t>u</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1"/>
          <w:position w:val="-1"/>
          <w:sz w:val="24"/>
          <w:szCs w:val="24"/>
        </w:rPr>
        <w:t>lim</w:t>
      </w:r>
      <w:proofErr w:type="gramEnd"/>
      <w:r w:rsidRPr="00CB6845">
        <w:rPr>
          <w:rFonts w:ascii="Times New Roman" w:eastAsia="Times New Roman" w:hAnsi="Times New Roman" w:cs="Times New Roman"/>
          <w:spacing w:val="4"/>
          <w:position w:val="-1"/>
          <w:sz w:val="24"/>
          <w:szCs w:val="24"/>
        </w:rPr>
        <w:t>.</w:t>
      </w:r>
      <w:r w:rsidR="008E0DDB"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n</w:t>
      </w:r>
      <w:r w:rsidRPr="00CB6845">
        <w:rPr>
          <w:rFonts w:ascii="Times New Roman" w:eastAsia="Times New Roman" w:hAnsi="Times New Roman" w:cs="Times New Roman"/>
          <w:spacing w:val="1"/>
          <w:sz w:val="24"/>
          <w:szCs w:val="24"/>
        </w:rPr>
        <w:t>ila</w:t>
      </w:r>
      <w:r w:rsidRPr="00CB6845">
        <w:rPr>
          <w:rFonts w:ascii="Times New Roman" w:eastAsia="Times New Roman" w:hAnsi="Times New Roman" w:cs="Times New Roman"/>
          <w:spacing w:val="6"/>
          <w:sz w:val="24"/>
          <w:szCs w:val="24"/>
        </w:rPr>
        <w:t>i</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w:t>
      </w:r>
      <w:r w:rsidR="008E0DDB"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1"/>
          <w:sz w:val="24"/>
          <w:szCs w:val="24"/>
        </w:rPr>
        <w:t>D</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ka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ni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aja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uh</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5"/>
          <w:sz w:val="24"/>
          <w:szCs w:val="24"/>
        </w:rPr>
        <w:t>i</w:t>
      </w:r>
      <w:r w:rsidRPr="00CB6845">
        <w:rPr>
          <w:rFonts w:ascii="Times New Roman" w:eastAsia="Times New Roman" w:hAnsi="Times New Roman" w:cs="Times New Roman"/>
          <w:spacing w:val="-6"/>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aja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U</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4"/>
          <w:sz w:val="24"/>
          <w:szCs w:val="24"/>
        </w:rPr>
        <w:t>l</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1"/>
          <w:sz w:val="24"/>
          <w:szCs w:val="24"/>
        </w:rPr>
        <w:t>Q</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7"/>
          <w:sz w:val="24"/>
          <w:szCs w:val="24"/>
        </w:rPr>
        <w: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w:t>
      </w:r>
      <w:r w:rsidRPr="00CB6845">
        <w:rPr>
          <w:rFonts w:ascii="Times New Roman" w:eastAsia="Times New Roman" w:hAnsi="Times New Roman" w:cs="Times New Roman"/>
          <w:spacing w:val="1"/>
          <w:sz w:val="24"/>
          <w:szCs w:val="24"/>
        </w:rPr>
        <w:t>ite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lastRenderedPageBreak/>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w:t>
      </w:r>
      <w:r w:rsidRPr="00CB6845">
        <w:rPr>
          <w:rFonts w:ascii="Times New Roman" w:eastAsia="Times New Roman" w:hAnsi="Times New Roman" w:cs="Times New Roman"/>
          <w:spacing w:val="1"/>
          <w:sz w:val="24"/>
          <w:szCs w:val="24"/>
        </w:rPr>
        <w:t>ite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z w:val="24"/>
          <w:szCs w:val="24"/>
        </w:rPr>
        <w:t>a o</w:t>
      </w:r>
      <w:r w:rsidRPr="00CB6845">
        <w:rPr>
          <w:rFonts w:ascii="Times New Roman" w:eastAsia="Times New Roman" w:hAnsi="Times New Roman" w:cs="Times New Roman"/>
          <w:spacing w:val="1"/>
          <w:sz w:val="24"/>
          <w:szCs w:val="24"/>
        </w:rPr>
        <w:t>le</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lla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ru</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un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buk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 or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teta</w:t>
      </w:r>
      <w:r w:rsidRPr="00CB6845">
        <w:rPr>
          <w:rFonts w:ascii="Times New Roman" w:eastAsia="Times New Roman" w:hAnsi="Times New Roman" w:cs="Times New Roman"/>
          <w:sz w:val="24"/>
          <w:szCs w:val="24"/>
        </w:rPr>
        <w:t>pi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or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r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3"/>
          <w:sz w:val="24"/>
          <w:szCs w:val="24"/>
        </w:rPr>
        <w:t>k</w:t>
      </w:r>
      <w:r w:rsidRPr="00CB6845">
        <w:rPr>
          <w:rFonts w:ascii="Times New Roman" w:eastAsia="Times New Roman" w:hAnsi="Times New Roman" w:cs="Times New Roman"/>
          <w:spacing w:val="1"/>
          <w:sz w:val="24"/>
          <w:szCs w:val="24"/>
        </w:rPr>
        <w:t>ataa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2"/>
          <w:sz w:val="24"/>
          <w:szCs w:val="24"/>
        </w:rPr>
        <w:t xml:space="preserve"> </w:t>
      </w:r>
      <w:r w:rsidRPr="00CB6845">
        <w:rPr>
          <w:rFonts w:ascii="Times New Roman" w:eastAsia="Times New Roman" w:hAnsi="Times New Roman" w:cs="Times New Roman"/>
          <w:spacing w:val="1"/>
          <w:sz w:val="24"/>
          <w:szCs w:val="24"/>
        </w:rPr>
        <w:t>lai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ku</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3"/>
          <w:sz w:val="24"/>
          <w:szCs w:val="24"/>
        </w:rPr>
        <w:t>c</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ra</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w:t>
      </w:r>
      <w:r w:rsidR="003F06A4"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position w:val="-1"/>
          <w:sz w:val="24"/>
          <w:szCs w:val="24"/>
        </w:rPr>
        <w:t>un</w:t>
      </w:r>
      <w:r w:rsidRPr="00CB6845">
        <w:rPr>
          <w:rFonts w:ascii="Times New Roman" w:eastAsia="Times New Roman" w:hAnsi="Times New Roman" w:cs="Times New Roman"/>
          <w:spacing w:val="1"/>
          <w:position w:val="-1"/>
          <w:sz w:val="24"/>
          <w:szCs w:val="24"/>
        </w:rPr>
        <w:t>t</w:t>
      </w:r>
      <w:r w:rsidRPr="00CB6845">
        <w:rPr>
          <w:rFonts w:ascii="Times New Roman" w:eastAsia="Times New Roman" w:hAnsi="Times New Roman" w:cs="Times New Roman"/>
          <w:position w:val="-1"/>
          <w:sz w:val="24"/>
          <w:szCs w:val="24"/>
        </w:rPr>
        <w:t xml:space="preserve">uk </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1"/>
          <w:position w:val="-1"/>
          <w:sz w:val="24"/>
          <w:szCs w:val="24"/>
        </w:rPr>
        <w:t>em</w:t>
      </w:r>
      <w:r w:rsidRPr="00CB6845">
        <w:rPr>
          <w:rFonts w:ascii="Times New Roman" w:eastAsia="Times New Roman" w:hAnsi="Times New Roman" w:cs="Times New Roman"/>
          <w:position w:val="-1"/>
          <w:sz w:val="24"/>
          <w:szCs w:val="24"/>
        </w:rPr>
        <w:t>ua</w:t>
      </w:r>
      <w:r w:rsidRPr="00CB6845">
        <w:rPr>
          <w:rFonts w:ascii="Times New Roman" w:eastAsia="Times New Roman" w:hAnsi="Times New Roman" w:cs="Times New Roman"/>
          <w:spacing w:val="1"/>
          <w:position w:val="-1"/>
          <w:sz w:val="24"/>
          <w:szCs w:val="24"/>
        </w:rPr>
        <w:t xml:space="preserve"> </w:t>
      </w:r>
      <w:r w:rsidRPr="00CB6845">
        <w:rPr>
          <w:rFonts w:ascii="Times New Roman" w:eastAsia="Times New Roman" w:hAnsi="Times New Roman" w:cs="Times New Roman"/>
          <w:spacing w:val="-3"/>
          <w:position w:val="-1"/>
          <w:sz w:val="24"/>
          <w:szCs w:val="24"/>
        </w:rPr>
        <w:t>m</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nu</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1"/>
          <w:position w:val="-1"/>
          <w:sz w:val="24"/>
          <w:szCs w:val="24"/>
        </w:rPr>
        <w:t>i</w:t>
      </w:r>
      <w:r w:rsidRPr="00CB6845">
        <w:rPr>
          <w:rFonts w:ascii="Times New Roman" w:eastAsia="Times New Roman" w:hAnsi="Times New Roman" w:cs="Times New Roman"/>
          <w:position w:val="-1"/>
          <w:sz w:val="24"/>
          <w:szCs w:val="24"/>
        </w:rPr>
        <w:t>a</w:t>
      </w:r>
      <w:r w:rsidRPr="00CB6845">
        <w:rPr>
          <w:rFonts w:ascii="Times New Roman" w:eastAsia="Times New Roman" w:hAnsi="Times New Roman" w:cs="Times New Roman"/>
          <w:spacing w:val="1"/>
          <w:position w:val="-1"/>
          <w:sz w:val="24"/>
          <w:szCs w:val="24"/>
        </w:rPr>
        <w:t xml:space="preserve"> </w:t>
      </w:r>
      <w:r w:rsidRPr="00CB6845">
        <w:rPr>
          <w:rFonts w:ascii="Times New Roman" w:eastAsia="Times New Roman" w:hAnsi="Times New Roman" w:cs="Times New Roman"/>
          <w:position w:val="-1"/>
          <w:sz w:val="24"/>
          <w:szCs w:val="24"/>
        </w:rPr>
        <w:t>di</w:t>
      </w:r>
      <w:r w:rsidRPr="00CB6845">
        <w:rPr>
          <w:rFonts w:ascii="Times New Roman" w:eastAsia="Times New Roman" w:hAnsi="Times New Roman" w:cs="Times New Roman"/>
          <w:spacing w:val="1"/>
          <w:position w:val="-1"/>
          <w:sz w:val="24"/>
          <w:szCs w:val="24"/>
        </w:rPr>
        <w:t xml:space="preserve"> </w:t>
      </w:r>
      <w:r w:rsidRPr="00CB6845">
        <w:rPr>
          <w:rFonts w:ascii="Times New Roman" w:eastAsia="Times New Roman" w:hAnsi="Times New Roman" w:cs="Times New Roman"/>
          <w:position w:val="-1"/>
          <w:sz w:val="24"/>
          <w:szCs w:val="24"/>
        </w:rPr>
        <w:t>du</w:t>
      </w:r>
      <w:r w:rsidRPr="00CB6845">
        <w:rPr>
          <w:rFonts w:ascii="Times New Roman" w:eastAsia="Times New Roman" w:hAnsi="Times New Roman" w:cs="Times New Roman"/>
          <w:spacing w:val="-4"/>
          <w:position w:val="-1"/>
          <w:sz w:val="24"/>
          <w:szCs w:val="24"/>
        </w:rPr>
        <w:t>n</w:t>
      </w:r>
      <w:r w:rsidRPr="00CB6845">
        <w:rPr>
          <w:rFonts w:ascii="Times New Roman" w:eastAsia="Times New Roman" w:hAnsi="Times New Roman" w:cs="Times New Roman"/>
          <w:spacing w:val="1"/>
          <w:position w:val="-1"/>
          <w:sz w:val="24"/>
          <w:szCs w:val="24"/>
        </w:rPr>
        <w:t>ia</w:t>
      </w:r>
      <w:r w:rsidRPr="00CB6845">
        <w:rPr>
          <w:rFonts w:ascii="Times New Roman" w:eastAsia="Times New Roman" w:hAnsi="Times New Roman" w:cs="Times New Roman"/>
          <w:position w:val="-1"/>
          <w:sz w:val="24"/>
          <w:szCs w:val="24"/>
        </w:rPr>
        <w:t>.</w:t>
      </w:r>
      <w:r w:rsidR="003F06A4"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003F06A4"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1"/>
          <w:sz w:val="24"/>
          <w:szCs w:val="24"/>
        </w:rPr>
        <w:t xml:space="preserve"> 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rup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j</w:t>
      </w:r>
      <w:r w:rsidRPr="00CB6845">
        <w:rPr>
          <w:rFonts w:ascii="Times New Roman" w:eastAsia="Times New Roman" w:hAnsi="Times New Roman" w:cs="Times New Roman"/>
          <w:sz w:val="24"/>
          <w:szCs w:val="24"/>
        </w:rPr>
        <w:t>urk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j</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 xml:space="preserve">t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lam</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aim</w:t>
      </w:r>
      <w:r w:rsidRPr="00CB6845">
        <w:rPr>
          <w:rFonts w:ascii="Times New Roman" w:eastAsia="Times New Roman" w:hAnsi="Times New Roman" w:cs="Times New Roman"/>
          <w:sz w:val="24"/>
          <w:szCs w:val="24"/>
        </w:rPr>
        <w:t>na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ije</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11"/>
          <w:sz w:val="24"/>
          <w:szCs w:val="24"/>
        </w:rPr>
        <w:t>l</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1"/>
          <w:sz w:val="24"/>
          <w:szCs w:val="24"/>
        </w:rPr>
        <w:t>Q</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3"/>
          <w:sz w:val="24"/>
          <w:szCs w:val="24"/>
        </w:rPr>
        <w: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1"/>
          <w:sz w:val="24"/>
          <w:szCs w:val="24"/>
        </w:rPr>
        <w:t>lla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ki 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z w:val="24"/>
          <w:szCs w:val="24"/>
        </w:rPr>
        <w:t>u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ki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3"/>
          <w:sz w:val="24"/>
          <w:szCs w:val="24"/>
        </w:rPr>
        <w:t>Q</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15"/>
          <w:sz w:val="24"/>
          <w:szCs w:val="24"/>
        </w:rPr>
        <w:t>l</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q</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0"/>
          <w:sz w:val="24"/>
          <w:szCs w:val="24"/>
        </w:rPr>
        <w:t xml:space="preserve"> </w:t>
      </w:r>
      <w:r w:rsidRPr="00CB6845">
        <w:rPr>
          <w:rFonts w:ascii="Times New Roman" w:eastAsia="Times New Roman" w:hAnsi="Times New Roman" w:cs="Times New Roman"/>
          <w:sz w:val="24"/>
          <w:szCs w:val="24"/>
        </w:rPr>
        <w:t>[2]:</w:t>
      </w:r>
      <w:r w:rsidRPr="00CB6845">
        <w:rPr>
          <w:rFonts w:ascii="Times New Roman" w:eastAsia="Times New Roman" w:hAnsi="Times New Roman" w:cs="Times New Roman"/>
          <w:spacing w:val="33"/>
          <w:sz w:val="24"/>
          <w:szCs w:val="24"/>
        </w:rPr>
        <w:t xml:space="preserve"> </w:t>
      </w:r>
      <w:r w:rsidRPr="00CB6845">
        <w:rPr>
          <w:rFonts w:ascii="Times New Roman" w:eastAsia="Times New Roman" w:hAnsi="Times New Roman" w:cs="Times New Roman"/>
          <w:sz w:val="24"/>
          <w:szCs w:val="24"/>
        </w:rPr>
        <w:t>185)</w:t>
      </w:r>
      <w:r w:rsidRPr="00CB6845">
        <w:rPr>
          <w:rFonts w:ascii="Times New Roman" w:eastAsia="Times New Roman" w:hAnsi="Times New Roman" w:cs="Times New Roman"/>
          <w:spacing w:val="4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0"/>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bda</w:t>
      </w:r>
      <w:r w:rsidRPr="00CB6845">
        <w:rPr>
          <w:rFonts w:ascii="Times New Roman" w:eastAsia="Times New Roman" w:hAnsi="Times New Roman" w:cs="Times New Roman"/>
          <w:spacing w:val="41"/>
          <w:sz w:val="24"/>
          <w:szCs w:val="24"/>
        </w:rPr>
        <w:t xml:space="preserve"> </w:t>
      </w:r>
      <w:r w:rsidRPr="00CB6845">
        <w:rPr>
          <w:rFonts w:ascii="Times New Roman" w:eastAsia="Times New Roman" w:hAnsi="Times New Roman" w:cs="Times New Roman"/>
          <w:spacing w:val="-1"/>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bi</w:t>
      </w:r>
      <w:r w:rsidRPr="00CB6845">
        <w:rPr>
          <w:rFonts w:ascii="Times New Roman" w:eastAsia="Times New Roman" w:hAnsi="Times New Roman" w:cs="Times New Roman"/>
          <w:spacing w:val="41"/>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amma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6"/>
          <w:sz w:val="24"/>
          <w:szCs w:val="24"/>
        </w:rPr>
        <w:t xml:space="preserve"> </w:t>
      </w:r>
      <w:r w:rsidRPr="00CB6845">
        <w:rPr>
          <w:rFonts w:ascii="Times New Roman" w:eastAsia="Times New Roman" w:hAnsi="Times New Roman" w:cs="Times New Roman"/>
          <w:spacing w:val="-1"/>
          <w:sz w:val="24"/>
          <w:szCs w:val="24"/>
        </w:rPr>
        <w:t>SA</w:t>
      </w:r>
      <w:r w:rsidRPr="00CB6845">
        <w:rPr>
          <w:rFonts w:ascii="Times New Roman" w:eastAsia="Times New Roman" w:hAnsi="Times New Roman" w:cs="Times New Roman"/>
          <w:spacing w:val="-3"/>
          <w:sz w:val="24"/>
          <w:szCs w:val="24"/>
        </w:rPr>
        <w:t>W</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4"/>
          <w:sz w:val="24"/>
          <w:szCs w:val="24"/>
        </w:rPr>
        <w:t xml:space="preserve"> </w:t>
      </w:r>
      <w:proofErr w:type="gramStart"/>
      <w:r w:rsidRPr="00CB6845">
        <w:rPr>
          <w:rFonts w:ascii="Times New Roman" w:eastAsia="Times New Roman" w:hAnsi="Times New Roman" w:cs="Times New Roman"/>
          <w:spacing w:val="-6"/>
          <w:sz w:val="24"/>
          <w:szCs w:val="24"/>
        </w:rPr>
        <w:t>"</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h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u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it</w:t>
      </w:r>
      <w:r w:rsidRPr="00CB6845">
        <w:rPr>
          <w:rFonts w:ascii="Times New Roman" w:eastAsia="Times New Roman" w:hAnsi="Times New Roman" w:cs="Times New Roman"/>
          <w:spacing w:val="-6"/>
          <w:sz w:val="24"/>
          <w:szCs w:val="24"/>
        </w:rPr>
        <w:t>"</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z w:val="24"/>
          <w:szCs w:val="24"/>
        </w:rPr>
        <w:t xml:space="preserve"> </w:t>
      </w:r>
      <w:proofErr w:type="gramStart"/>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5"/>
          <w:sz w:val="24"/>
          <w:szCs w:val="24"/>
        </w:rPr>
        <w:t>H</w:t>
      </w:r>
      <w:r w:rsidRPr="00CB6845">
        <w:rPr>
          <w:rFonts w:ascii="Times New Roman" w:eastAsia="Times New Roman" w:hAnsi="Times New Roman" w:cs="Times New Roman"/>
          <w:sz w:val="24"/>
          <w:szCs w:val="24"/>
        </w:rPr>
        <w:t xml:space="preserve">R.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tta</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q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1"/>
          <w:sz w:val="24"/>
          <w:szCs w:val="24"/>
        </w:rPr>
        <w:t>lai</w:t>
      </w:r>
      <w:r w:rsidRPr="00CB6845">
        <w:rPr>
          <w:rFonts w:ascii="Times New Roman" w:eastAsia="Times New Roman" w:hAnsi="Times New Roman" w:cs="Times New Roman"/>
          <w:sz w:val="24"/>
          <w:szCs w:val="24"/>
        </w:rPr>
        <w:t>h).</w:t>
      </w:r>
      <w:proofErr w:type="gramEnd"/>
    </w:p>
    <w:p w:rsidR="003F06A4" w:rsidRPr="00CB6845" w:rsidRDefault="00C25E18" w:rsidP="00CB6845">
      <w:pPr>
        <w:spacing w:before="9" w:line="360" w:lineRule="auto"/>
        <w:ind w:right="74"/>
        <w:jc w:val="both"/>
        <w:rPr>
          <w:rFonts w:ascii="Times New Roman" w:hAnsi="Times New Roman" w:cs="Times New Roman"/>
          <w:sz w:val="24"/>
          <w:szCs w:val="24"/>
        </w:rPr>
      </w:pPr>
      <w:proofErr w:type="gramStart"/>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5"/>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 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ili</w:t>
      </w:r>
      <w:r w:rsidRPr="00CB6845">
        <w:rPr>
          <w:rFonts w:ascii="Times New Roman" w:eastAsia="Times New Roman" w:hAnsi="Times New Roman" w:cs="Times New Roman"/>
          <w:spacing w:val="6"/>
          <w:sz w:val="24"/>
          <w:szCs w:val="24"/>
        </w:rPr>
        <w:t>h</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1"/>
          <w:sz w:val="24"/>
          <w:szCs w:val="24"/>
        </w:rPr>
        <w:t>mi</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 hukum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7"/>
          <w:sz w:val="24"/>
          <w:szCs w:val="24"/>
        </w:rPr>
        <w:t>n</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aj</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q</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 (</w:t>
      </w:r>
      <w:r w:rsidRPr="00CB6845">
        <w:rPr>
          <w:rFonts w:ascii="Times New Roman" w:eastAsia="Times New Roman" w:hAnsi="Times New Roman" w:cs="Times New Roman"/>
          <w:spacing w:val="1"/>
          <w:sz w:val="24"/>
          <w:szCs w:val="24"/>
        </w:rPr>
        <w:t>mela</w:t>
      </w:r>
      <w:r w:rsidRPr="00CB6845">
        <w:rPr>
          <w:rFonts w:ascii="Times New Roman" w:eastAsia="Times New Roman" w:hAnsi="Times New Roman" w:cs="Times New Roman"/>
          <w:sz w:val="24"/>
          <w:szCs w:val="24"/>
        </w:rPr>
        <w:t>ku</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q).</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d</w:t>
      </w:r>
      <w:r w:rsidRPr="00CB6845">
        <w:rPr>
          <w:rFonts w:ascii="Times New Roman" w:eastAsia="Times New Roman" w:hAnsi="Times New Roman" w:cs="Times New Roman"/>
          <w:spacing w:val="1"/>
          <w:sz w:val="24"/>
          <w:szCs w:val="24"/>
        </w:rPr>
        <w:t>ima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ud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2"/>
          <w:sz w:val="24"/>
          <w:szCs w:val="24"/>
        </w:rPr>
        <w:t xml:space="preserve"> </w:t>
      </w:r>
      <w:proofErr w:type="gramStart"/>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4"/>
          <w:sz w:val="24"/>
          <w:szCs w:val="24"/>
        </w:rPr>
        <w:t>h</w:t>
      </w:r>
      <w:proofErr w:type="gramEnd"/>
      <w:r w:rsidRPr="00CB6845">
        <w:rPr>
          <w:rFonts w:ascii="Times New Roman" w:eastAsia="Times New Roman" w:hAnsi="Times New Roman" w:cs="Times New Roman"/>
          <w:sz w:val="24"/>
          <w:szCs w:val="24"/>
        </w:rPr>
        <w:t>- 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h k</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lam</w:t>
      </w:r>
      <w:r w:rsidRPr="00CB6845">
        <w:rPr>
          <w:rFonts w:ascii="Times New Roman" w:eastAsia="Times New Roman" w:hAnsi="Times New Roman" w:cs="Times New Roman"/>
          <w:spacing w:val="4"/>
          <w:sz w:val="24"/>
          <w:szCs w:val="24"/>
        </w:rPr>
        <w:t>.</w:t>
      </w:r>
      <w:r w:rsidR="003F06A4"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z w:val="24"/>
          <w:szCs w:val="24"/>
        </w:rPr>
        <w:t>n</w:t>
      </w:r>
      <w:r w:rsidR="003F06A4"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mela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u</w:t>
      </w:r>
      <w:r w:rsidRPr="00CB6845">
        <w:rPr>
          <w:rFonts w:ascii="Times New Roman" w:eastAsia="Times New Roman" w:hAnsi="Times New Roman" w:cs="Times New Roman"/>
          <w:spacing w:val="1"/>
          <w:sz w:val="24"/>
          <w:szCs w:val="24"/>
        </w:rPr>
        <w:t>mat</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1"/>
          <w:sz w:val="24"/>
          <w:szCs w:val="24"/>
        </w:rPr>
        <w:t>mela</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ema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m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1"/>
          <w:sz w:val="24"/>
          <w:szCs w:val="24"/>
        </w:rPr>
        <w:t>Qs</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4"/>
          <w:sz w:val="24"/>
          <w:szCs w:val="24"/>
        </w:rPr>
        <w:t>l</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q</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h</w:t>
      </w:r>
      <w:proofErr w:type="gramStart"/>
      <w:r w:rsidRPr="00CB6845">
        <w:rPr>
          <w:rFonts w:ascii="Times New Roman" w:eastAsia="Times New Roman" w:hAnsi="Times New Roman" w:cs="Times New Roman"/>
          <w:spacing w:val="-7"/>
          <w:sz w:val="24"/>
          <w:szCs w:val="24"/>
        </w:rPr>
        <w:t>:</w:t>
      </w:r>
      <w:r w:rsidRPr="00CB6845">
        <w:rPr>
          <w:rFonts w:ascii="Times New Roman" w:eastAsia="Times New Roman" w:hAnsi="Times New Roman" w:cs="Times New Roman"/>
          <w:sz w:val="24"/>
          <w:szCs w:val="24"/>
        </w:rPr>
        <w:t>256</w:t>
      </w:r>
      <w:proofErr w:type="gramEnd"/>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ce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ata</w:t>
      </w:r>
      <w:r w:rsidRPr="00CB6845">
        <w:rPr>
          <w:rFonts w:ascii="Times New Roman" w:eastAsia="Times New Roman" w:hAnsi="Times New Roman" w:cs="Times New Roman"/>
          <w:sz w:val="24"/>
          <w:szCs w:val="24"/>
        </w:rPr>
        <w:t>u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rp</w:t>
      </w:r>
      <w:r w:rsidRPr="00CB6845">
        <w:rPr>
          <w:rFonts w:ascii="Times New Roman" w:eastAsia="Times New Roman" w:hAnsi="Times New Roman" w:cs="Times New Roman"/>
          <w:spacing w:val="-2"/>
          <w:sz w:val="24"/>
          <w:szCs w:val="24"/>
        </w:rPr>
        <w:t>e</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ela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lai</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proofErr w:type="gramEnd"/>
      <w:r w:rsidRPr="00CB6845">
        <w:rPr>
          <w:rFonts w:ascii="Times New Roman" w:eastAsia="Times New Roman" w:hAnsi="Times New Roman" w:cs="Times New Roman"/>
          <w:sz w:val="24"/>
          <w:szCs w:val="24"/>
        </w:rPr>
        <w:t xml:space="preserve">  h</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ija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up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 xml:space="preserve">uk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ali</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mele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kur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g</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5"/>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ali</w:t>
      </w:r>
      <w:r w:rsidRPr="00CB6845">
        <w:rPr>
          <w:rFonts w:ascii="Times New Roman" w:eastAsia="Times New Roman" w:hAnsi="Times New Roman" w:cs="Times New Roman"/>
          <w:sz w:val="24"/>
          <w:szCs w:val="24"/>
        </w:rPr>
        <w:t>ng 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l</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2"/>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48"/>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2"/>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2"/>
          <w:sz w:val="24"/>
          <w:szCs w:val="24"/>
        </w:rPr>
        <w:t xml:space="preserve"> </w:t>
      </w:r>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8"/>
          <w:sz w:val="24"/>
          <w:szCs w:val="24"/>
        </w:rPr>
        <w:t xml:space="preserve"> </w:t>
      </w:r>
      <w:proofErr w:type="gramStart"/>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rup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i/>
          <w:spacing w:val="-1"/>
          <w:sz w:val="24"/>
          <w:szCs w:val="24"/>
        </w:rPr>
        <w:t>s</w:t>
      </w:r>
      <w:r w:rsidRPr="00CB6845">
        <w:rPr>
          <w:rFonts w:ascii="Times New Roman" w:eastAsia="Times New Roman" w:hAnsi="Times New Roman" w:cs="Times New Roman"/>
          <w:i/>
          <w:sz w:val="24"/>
          <w:szCs w:val="24"/>
        </w:rPr>
        <w:t>una</w:t>
      </w:r>
      <w:r w:rsidRPr="00CB6845">
        <w:rPr>
          <w:rFonts w:ascii="Times New Roman" w:eastAsia="Times New Roman" w:hAnsi="Times New Roman" w:cs="Times New Roman"/>
          <w:i/>
          <w:spacing w:val="1"/>
          <w:sz w:val="24"/>
          <w:szCs w:val="24"/>
        </w:rPr>
        <w:t>t</w:t>
      </w:r>
      <w:r w:rsidRPr="00CB6845">
        <w:rPr>
          <w:rFonts w:ascii="Times New Roman" w:eastAsia="Times New Roman" w:hAnsi="Times New Roman" w:cs="Times New Roman"/>
          <w:i/>
          <w:sz w:val="24"/>
          <w:szCs w:val="24"/>
        </w:rPr>
        <w:t>u</w:t>
      </w:r>
      <w:r w:rsidRPr="00CB6845">
        <w:rPr>
          <w:rFonts w:ascii="Times New Roman" w:eastAsia="Times New Roman" w:hAnsi="Times New Roman" w:cs="Times New Roman"/>
          <w:i/>
          <w:spacing w:val="-3"/>
          <w:sz w:val="24"/>
          <w:szCs w:val="24"/>
        </w:rPr>
        <w:t>l</w:t>
      </w:r>
      <w:r w:rsidRPr="00CB6845">
        <w:rPr>
          <w:rFonts w:ascii="Times New Roman" w:eastAsia="Times New Roman" w:hAnsi="Times New Roman" w:cs="Times New Roman"/>
          <w:i/>
          <w:spacing w:val="1"/>
          <w:sz w:val="24"/>
          <w:szCs w:val="24"/>
        </w:rPr>
        <w:t>l</w:t>
      </w:r>
      <w:r w:rsidRPr="00CB6845">
        <w:rPr>
          <w:rFonts w:ascii="Times New Roman" w:eastAsia="Times New Roman" w:hAnsi="Times New Roman" w:cs="Times New Roman"/>
          <w:i/>
          <w:sz w:val="24"/>
          <w:szCs w:val="24"/>
        </w:rPr>
        <w:t>ah</w:t>
      </w:r>
      <w:proofErr w:type="gramEnd"/>
      <w:r w:rsidRPr="00CB6845">
        <w:rPr>
          <w:rFonts w:ascii="Times New Roman" w:eastAsia="Times New Roman" w:hAnsi="Times New Roman" w:cs="Times New Roman"/>
          <w:i/>
          <w:sz w:val="24"/>
          <w:szCs w:val="24"/>
        </w:rPr>
        <w:t xml:space="preserve"> </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rus</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el</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O</w:t>
      </w:r>
      <w:r w:rsidRPr="00CB6845">
        <w:rPr>
          <w:rFonts w:ascii="Times New Roman" w:eastAsia="Times New Roman" w:hAnsi="Times New Roman" w:cs="Times New Roman"/>
          <w:spacing w:val="1"/>
          <w:sz w:val="24"/>
          <w:szCs w:val="24"/>
        </w:rPr>
        <w:t>le</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it</w:t>
      </w:r>
      <w:r w:rsidRPr="00CB6845">
        <w:rPr>
          <w:rFonts w:ascii="Times New Roman" w:eastAsia="Times New Roman" w:hAnsi="Times New Roman" w:cs="Times New Roman"/>
          <w:sz w:val="24"/>
          <w:szCs w:val="24"/>
        </w:rPr>
        <w:t xml:space="preserve">u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or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i/>
          <w:sz w:val="24"/>
          <w:szCs w:val="24"/>
        </w:rPr>
        <w:t xml:space="preserve">da'i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t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m  </w:t>
      </w:r>
      <w:r w:rsidRPr="00CB6845">
        <w:rPr>
          <w:rFonts w:ascii="Times New Roman" w:eastAsia="Times New Roman" w:hAnsi="Times New Roman" w:cs="Times New Roman"/>
          <w:spacing w:val="1"/>
          <w:sz w:val="24"/>
          <w:szCs w:val="24"/>
        </w:rPr>
        <w:t xml:space="preserve"> 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el</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pacing w:val="7"/>
          <w:sz w:val="24"/>
          <w:szCs w:val="24"/>
        </w:rPr>
        <w:t>n</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da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ku</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5"/>
          <w:sz w:val="24"/>
          <w:szCs w:val="24"/>
        </w:rPr>
        <w:t>n</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2"/>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z w:val="24"/>
          <w:szCs w:val="24"/>
        </w:rPr>
        <w:t>ku</w:t>
      </w:r>
      <w:r w:rsidRPr="00CB6845">
        <w:rPr>
          <w:rFonts w:ascii="Times New Roman" w:eastAsia="Times New Roman" w:hAnsi="Times New Roman" w:cs="Times New Roman"/>
          <w:spacing w:val="1"/>
          <w:sz w:val="24"/>
          <w:szCs w:val="24"/>
        </w:rPr>
        <w:t>ali</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s</w:t>
      </w:r>
      <w:r w:rsidR="003F06A4"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position w:val="-1"/>
          <w:sz w:val="24"/>
          <w:szCs w:val="24"/>
        </w:rPr>
        <w:t>u</w:t>
      </w:r>
      <w:r w:rsidRPr="00CB6845">
        <w:rPr>
          <w:rFonts w:ascii="Times New Roman" w:eastAsia="Times New Roman" w:hAnsi="Times New Roman" w:cs="Times New Roman"/>
          <w:spacing w:val="1"/>
          <w:position w:val="-1"/>
          <w:sz w:val="24"/>
          <w:szCs w:val="24"/>
        </w:rPr>
        <w:t>ma</w:t>
      </w:r>
      <w:r w:rsidRPr="00CB6845">
        <w:rPr>
          <w:rFonts w:ascii="Times New Roman" w:eastAsia="Times New Roman" w:hAnsi="Times New Roman" w:cs="Times New Roman"/>
          <w:position w:val="-1"/>
          <w:sz w:val="24"/>
          <w:szCs w:val="24"/>
        </w:rPr>
        <w:t>t</w:t>
      </w:r>
      <w:r w:rsidRPr="00CB6845">
        <w:rPr>
          <w:rFonts w:ascii="Times New Roman" w:eastAsia="Times New Roman" w:hAnsi="Times New Roman" w:cs="Times New Roman"/>
          <w:spacing w:val="1"/>
          <w:position w:val="-1"/>
          <w:sz w:val="24"/>
          <w:szCs w:val="24"/>
        </w:rPr>
        <w:t xml:space="preserve"> </w:t>
      </w:r>
      <w:r w:rsidRPr="00CB6845">
        <w:rPr>
          <w:rFonts w:ascii="Times New Roman" w:eastAsia="Times New Roman" w:hAnsi="Times New Roman" w:cs="Times New Roman"/>
          <w:position w:val="-1"/>
          <w:sz w:val="24"/>
          <w:szCs w:val="24"/>
        </w:rPr>
        <w:t>k</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3"/>
          <w:position w:val="-1"/>
          <w:sz w:val="24"/>
          <w:szCs w:val="24"/>
        </w:rPr>
        <w:t>e</w:t>
      </w:r>
      <w:r w:rsidRPr="00CB6845">
        <w:rPr>
          <w:rFonts w:ascii="Times New Roman" w:eastAsia="Times New Roman" w:hAnsi="Times New Roman" w:cs="Times New Roman"/>
          <w:spacing w:val="1"/>
          <w:position w:val="-1"/>
          <w:sz w:val="24"/>
          <w:szCs w:val="24"/>
        </w:rPr>
        <w:t>ja</w:t>
      </w:r>
      <w:r w:rsidRPr="00CB6845">
        <w:rPr>
          <w:rFonts w:ascii="Times New Roman" w:eastAsia="Times New Roman" w:hAnsi="Times New Roman" w:cs="Times New Roman"/>
          <w:position w:val="-1"/>
          <w:sz w:val="24"/>
          <w:szCs w:val="24"/>
        </w:rPr>
        <w:t>h</w:t>
      </w:r>
      <w:r w:rsidRPr="00CB6845">
        <w:rPr>
          <w:rFonts w:ascii="Times New Roman" w:eastAsia="Times New Roman" w:hAnsi="Times New Roman" w:cs="Times New Roman"/>
          <w:spacing w:val="-3"/>
          <w:position w:val="-1"/>
          <w:sz w:val="24"/>
          <w:szCs w:val="24"/>
        </w:rPr>
        <w:t>t</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position w:val="-1"/>
          <w:sz w:val="24"/>
          <w:szCs w:val="24"/>
        </w:rPr>
        <w:t>r</w:t>
      </w:r>
      <w:r w:rsidRPr="00CB6845">
        <w:rPr>
          <w:rFonts w:ascii="Times New Roman" w:eastAsia="Times New Roman" w:hAnsi="Times New Roman" w:cs="Times New Roman"/>
          <w:spacing w:val="-2"/>
          <w:position w:val="-1"/>
          <w:sz w:val="24"/>
          <w:szCs w:val="24"/>
        </w:rPr>
        <w:t>a</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 xml:space="preserve">n </w:t>
      </w:r>
      <w:r w:rsidRPr="00CB6845">
        <w:rPr>
          <w:rFonts w:ascii="Times New Roman" w:eastAsia="Times New Roman" w:hAnsi="Times New Roman" w:cs="Times New Roman"/>
          <w:spacing w:val="1"/>
          <w:position w:val="-1"/>
          <w:sz w:val="24"/>
          <w:szCs w:val="24"/>
        </w:rPr>
        <w:t>ma</w:t>
      </w:r>
      <w:r w:rsidRPr="00CB6845">
        <w:rPr>
          <w:rFonts w:ascii="Times New Roman" w:eastAsia="Times New Roman" w:hAnsi="Times New Roman" w:cs="Times New Roman"/>
          <w:spacing w:val="-1"/>
          <w:position w:val="-1"/>
          <w:sz w:val="24"/>
          <w:szCs w:val="24"/>
        </w:rPr>
        <w:t>s</w:t>
      </w:r>
      <w:r w:rsidRPr="00CB6845">
        <w:rPr>
          <w:rFonts w:ascii="Times New Roman" w:eastAsia="Times New Roman" w:hAnsi="Times New Roman" w:cs="Times New Roman"/>
          <w:spacing w:val="-8"/>
          <w:position w:val="-1"/>
          <w:sz w:val="24"/>
          <w:szCs w:val="24"/>
        </w:rPr>
        <w:t>y</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r</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k</w:t>
      </w:r>
      <w:r w:rsidRPr="00CB6845">
        <w:rPr>
          <w:rFonts w:ascii="Times New Roman" w:eastAsia="Times New Roman" w:hAnsi="Times New Roman" w:cs="Times New Roman"/>
          <w:spacing w:val="1"/>
          <w:position w:val="-1"/>
          <w:sz w:val="24"/>
          <w:szCs w:val="24"/>
        </w:rPr>
        <w:t>at</w:t>
      </w:r>
      <w:r w:rsidR="003F06A4" w:rsidRPr="00CB6845">
        <w:rPr>
          <w:rFonts w:ascii="Times New Roman" w:eastAsia="Times New Roman" w:hAnsi="Times New Roman" w:cs="Times New Roman"/>
          <w:spacing w:val="1"/>
          <w:position w:val="-1"/>
          <w:sz w:val="24"/>
          <w:szCs w:val="24"/>
          <w:lang w:val="id-ID"/>
        </w:rPr>
        <w:t xml:space="preserve"> </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pacing w:val="1"/>
          <w:sz w:val="24"/>
          <w:szCs w:val="24"/>
        </w:rPr>
        <w:t>e</w:t>
      </w:r>
      <w:r w:rsidR="003F06A4" w:rsidRPr="00CB6845">
        <w:rPr>
          <w:rFonts w:ascii="Times New Roman" w:eastAsia="Times New Roman" w:hAnsi="Times New Roman" w:cs="Times New Roman"/>
          <w:sz w:val="24"/>
          <w:szCs w:val="24"/>
        </w:rPr>
        <w:t>d</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4"/>
          <w:sz w:val="24"/>
          <w:szCs w:val="24"/>
        </w:rPr>
        <w:t>g</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6"/>
          <w:sz w:val="24"/>
          <w:szCs w:val="24"/>
        </w:rPr>
        <w:t xml:space="preserve"> </w:t>
      </w:r>
      <w:r w:rsidR="003F06A4" w:rsidRPr="00CB6845">
        <w:rPr>
          <w:rFonts w:ascii="Times New Roman" w:eastAsia="Times New Roman" w:hAnsi="Times New Roman" w:cs="Times New Roman"/>
          <w:spacing w:val="1"/>
          <w:sz w:val="24"/>
          <w:szCs w:val="24"/>
        </w:rPr>
        <w:t>me</w:t>
      </w:r>
      <w:r w:rsidR="003F06A4" w:rsidRPr="00CB6845">
        <w:rPr>
          <w:rFonts w:ascii="Times New Roman" w:eastAsia="Times New Roman" w:hAnsi="Times New Roman" w:cs="Times New Roman"/>
          <w:sz w:val="24"/>
          <w:szCs w:val="24"/>
        </w:rPr>
        <w:t>nurut</w:t>
      </w:r>
      <w:r w:rsidR="003F06A4" w:rsidRPr="00CB6845">
        <w:rPr>
          <w:rFonts w:ascii="Times New Roman" w:eastAsia="Times New Roman" w:hAnsi="Times New Roman" w:cs="Times New Roman"/>
          <w:spacing w:val="7"/>
          <w:sz w:val="24"/>
          <w:szCs w:val="24"/>
        </w:rPr>
        <w:t xml:space="preserve"> </w:t>
      </w:r>
      <w:r w:rsidR="003F06A4" w:rsidRPr="00CB6845">
        <w:rPr>
          <w:rFonts w:ascii="Times New Roman" w:eastAsia="Times New Roman" w:hAnsi="Times New Roman" w:cs="Times New Roman"/>
          <w:spacing w:val="-5"/>
          <w:sz w:val="24"/>
          <w:szCs w:val="24"/>
        </w:rPr>
        <w:t>A</w:t>
      </w:r>
      <w:r w:rsidR="003F06A4" w:rsidRPr="00CB6845">
        <w:rPr>
          <w:rFonts w:ascii="Times New Roman" w:eastAsia="Times New Roman" w:hAnsi="Times New Roman" w:cs="Times New Roman"/>
          <w:spacing w:val="1"/>
          <w:sz w:val="24"/>
          <w:szCs w:val="24"/>
        </w:rPr>
        <w:t>l</w:t>
      </w:r>
      <w:r w:rsidR="003F06A4" w:rsidRPr="00CB6845">
        <w:rPr>
          <w:rFonts w:ascii="Times New Roman" w:eastAsia="Times New Roman" w:hAnsi="Times New Roman" w:cs="Times New Roman"/>
          <w:sz w:val="24"/>
          <w:szCs w:val="24"/>
        </w:rPr>
        <w:t>i</w:t>
      </w:r>
      <w:r w:rsidR="003F06A4" w:rsidRPr="00CB6845">
        <w:rPr>
          <w:rFonts w:ascii="Times New Roman" w:eastAsia="Times New Roman" w:hAnsi="Times New Roman" w:cs="Times New Roman"/>
          <w:spacing w:val="11"/>
          <w:sz w:val="24"/>
          <w:szCs w:val="24"/>
        </w:rPr>
        <w:t xml:space="preserve"> </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pacing w:val="-3"/>
          <w:sz w:val="24"/>
          <w:szCs w:val="24"/>
        </w:rPr>
        <w:t>z</w:t>
      </w:r>
      <w:r w:rsidR="003F06A4" w:rsidRPr="00CB6845">
        <w:rPr>
          <w:rFonts w:ascii="Times New Roman" w:eastAsia="Times New Roman" w:hAnsi="Times New Roman" w:cs="Times New Roman"/>
          <w:spacing w:val="1"/>
          <w:sz w:val="24"/>
          <w:szCs w:val="24"/>
        </w:rPr>
        <w:t>i</w:t>
      </w:r>
      <w:r w:rsidR="003F06A4" w:rsidRPr="00CB6845">
        <w:rPr>
          <w:rFonts w:ascii="Times New Roman" w:eastAsia="Times New Roman" w:hAnsi="Times New Roman" w:cs="Times New Roman"/>
          <w:sz w:val="24"/>
          <w:szCs w:val="24"/>
        </w:rPr>
        <w:t>z</w:t>
      </w:r>
      <w:r w:rsidR="003F06A4" w:rsidRPr="00CB6845">
        <w:rPr>
          <w:rFonts w:ascii="Times New Roman" w:eastAsia="Times New Roman" w:hAnsi="Times New Roman" w:cs="Times New Roman"/>
          <w:spacing w:val="7"/>
          <w:sz w:val="24"/>
          <w:szCs w:val="24"/>
        </w:rPr>
        <w:t xml:space="preserve"> </w:t>
      </w:r>
      <w:r w:rsidR="003F06A4" w:rsidRPr="00CB6845">
        <w:rPr>
          <w:rFonts w:ascii="Times New Roman" w:eastAsia="Times New Roman" w:hAnsi="Times New Roman" w:cs="Times New Roman"/>
          <w:sz w:val="24"/>
          <w:szCs w:val="24"/>
        </w:rPr>
        <w:t>d</w:t>
      </w:r>
      <w:r w:rsidR="003F06A4" w:rsidRPr="00CB6845">
        <w:rPr>
          <w:rFonts w:ascii="Times New Roman" w:eastAsia="Times New Roman" w:hAnsi="Times New Roman" w:cs="Times New Roman"/>
          <w:spacing w:val="1"/>
          <w:sz w:val="24"/>
          <w:szCs w:val="24"/>
        </w:rPr>
        <w:t>ala</w:t>
      </w:r>
      <w:r w:rsidR="003F06A4" w:rsidRPr="00CB6845">
        <w:rPr>
          <w:rFonts w:ascii="Times New Roman" w:eastAsia="Times New Roman" w:hAnsi="Times New Roman" w:cs="Times New Roman"/>
          <w:sz w:val="24"/>
          <w:szCs w:val="24"/>
        </w:rPr>
        <w:t>m</w:t>
      </w:r>
      <w:r w:rsidR="003F06A4" w:rsidRPr="00CB6845">
        <w:rPr>
          <w:rFonts w:ascii="Times New Roman" w:eastAsia="Times New Roman" w:hAnsi="Times New Roman" w:cs="Times New Roman"/>
          <w:spacing w:val="7"/>
          <w:sz w:val="24"/>
          <w:szCs w:val="24"/>
        </w:rPr>
        <w:t xml:space="preserve"> </w:t>
      </w:r>
      <w:r w:rsidR="003F06A4" w:rsidRPr="00CB6845">
        <w:rPr>
          <w:rFonts w:ascii="Times New Roman" w:eastAsia="Times New Roman" w:hAnsi="Times New Roman" w:cs="Times New Roman"/>
          <w:sz w:val="24"/>
          <w:szCs w:val="24"/>
        </w:rPr>
        <w:t>buku</w:t>
      </w:r>
      <w:r w:rsidR="003F06A4" w:rsidRPr="00CB6845">
        <w:rPr>
          <w:rFonts w:ascii="Times New Roman" w:eastAsia="Times New Roman" w:hAnsi="Times New Roman" w:cs="Times New Roman"/>
          <w:spacing w:val="4"/>
          <w:sz w:val="24"/>
          <w:szCs w:val="24"/>
        </w:rPr>
        <w:t>n</w:t>
      </w:r>
      <w:r w:rsidR="003F06A4" w:rsidRPr="00CB6845">
        <w:rPr>
          <w:rFonts w:ascii="Times New Roman" w:eastAsia="Times New Roman" w:hAnsi="Times New Roman" w:cs="Times New Roman"/>
          <w:spacing w:val="-8"/>
          <w:sz w:val="24"/>
          <w:szCs w:val="24"/>
        </w:rPr>
        <w:t>y</w:t>
      </w:r>
      <w:r w:rsidR="003F06A4" w:rsidRPr="00CB6845">
        <w:rPr>
          <w:rFonts w:ascii="Times New Roman" w:eastAsia="Times New Roman" w:hAnsi="Times New Roman" w:cs="Times New Roman"/>
          <w:sz w:val="24"/>
          <w:szCs w:val="24"/>
        </w:rPr>
        <w:t>a</w:t>
      </w:r>
      <w:r w:rsidR="003F06A4" w:rsidRPr="00CB6845">
        <w:rPr>
          <w:rFonts w:ascii="Times New Roman" w:eastAsia="Times New Roman" w:hAnsi="Times New Roman" w:cs="Times New Roman"/>
          <w:spacing w:val="11"/>
          <w:sz w:val="24"/>
          <w:szCs w:val="24"/>
        </w:rPr>
        <w:t xml:space="preserve"> </w:t>
      </w:r>
      <w:r w:rsidR="003F06A4" w:rsidRPr="00CB6845">
        <w:rPr>
          <w:rFonts w:ascii="Times New Roman" w:eastAsia="Times New Roman" w:hAnsi="Times New Roman" w:cs="Times New Roman"/>
          <w:spacing w:val="-2"/>
          <w:sz w:val="24"/>
          <w:szCs w:val="24"/>
        </w:rPr>
        <w:t>"</w:t>
      </w:r>
      <w:r w:rsidR="003F06A4" w:rsidRPr="00CB6845">
        <w:rPr>
          <w:rFonts w:ascii="Times New Roman" w:eastAsia="Times New Roman" w:hAnsi="Times New Roman" w:cs="Times New Roman"/>
          <w:spacing w:val="-4"/>
          <w:sz w:val="24"/>
          <w:szCs w:val="24"/>
        </w:rPr>
        <w:t>I</w:t>
      </w:r>
      <w:r w:rsidR="003F06A4" w:rsidRPr="00CB6845">
        <w:rPr>
          <w:rFonts w:ascii="Times New Roman" w:eastAsia="Times New Roman" w:hAnsi="Times New Roman" w:cs="Times New Roman"/>
          <w:spacing w:val="1"/>
          <w:sz w:val="24"/>
          <w:szCs w:val="24"/>
        </w:rPr>
        <w:t>lm</w:t>
      </w:r>
      <w:r w:rsidR="003F06A4" w:rsidRPr="00CB6845">
        <w:rPr>
          <w:rFonts w:ascii="Times New Roman" w:eastAsia="Times New Roman" w:hAnsi="Times New Roman" w:cs="Times New Roman"/>
          <w:sz w:val="24"/>
          <w:szCs w:val="24"/>
        </w:rPr>
        <w:t>u</w:t>
      </w:r>
      <w:r w:rsidR="003F06A4" w:rsidRPr="00CB6845">
        <w:rPr>
          <w:rFonts w:ascii="Times New Roman" w:eastAsia="Times New Roman" w:hAnsi="Times New Roman" w:cs="Times New Roman"/>
          <w:spacing w:val="10"/>
          <w:sz w:val="24"/>
          <w:szCs w:val="24"/>
        </w:rPr>
        <w:t xml:space="preserve"> </w:t>
      </w:r>
      <w:r w:rsidR="003F06A4" w:rsidRPr="00CB6845">
        <w:rPr>
          <w:rFonts w:ascii="Times New Roman" w:eastAsia="Times New Roman" w:hAnsi="Times New Roman" w:cs="Times New Roman"/>
          <w:spacing w:val="-1"/>
          <w:sz w:val="24"/>
          <w:szCs w:val="24"/>
        </w:rPr>
        <w:t>D</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1"/>
          <w:sz w:val="24"/>
          <w:szCs w:val="24"/>
        </w:rPr>
        <w:t>w</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pacing w:val="4"/>
          <w:sz w:val="24"/>
          <w:szCs w:val="24"/>
        </w:rPr>
        <w:t>h</w:t>
      </w:r>
      <w:r w:rsidR="003F06A4" w:rsidRPr="00CB6845">
        <w:rPr>
          <w:rFonts w:ascii="Times New Roman" w:eastAsia="Times New Roman" w:hAnsi="Times New Roman" w:cs="Times New Roman"/>
          <w:sz w:val="24"/>
          <w:szCs w:val="24"/>
        </w:rPr>
        <w:t>" k</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r</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1"/>
          <w:sz w:val="24"/>
          <w:szCs w:val="24"/>
        </w:rPr>
        <w:t>te</w:t>
      </w:r>
      <w:r w:rsidR="003F06A4" w:rsidRPr="00CB6845">
        <w:rPr>
          <w:rFonts w:ascii="Times New Roman" w:eastAsia="Times New Roman" w:hAnsi="Times New Roman" w:cs="Times New Roman"/>
          <w:sz w:val="24"/>
          <w:szCs w:val="24"/>
        </w:rPr>
        <w:t>r</w:t>
      </w:r>
      <w:r w:rsidR="003F06A4" w:rsidRPr="00CB6845">
        <w:rPr>
          <w:rFonts w:ascii="Times New Roman" w:eastAsia="Times New Roman" w:hAnsi="Times New Roman" w:cs="Times New Roman"/>
          <w:spacing w:val="1"/>
          <w:sz w:val="24"/>
          <w:szCs w:val="24"/>
        </w:rPr>
        <w:t>i</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pacing w:val="1"/>
          <w:sz w:val="24"/>
          <w:szCs w:val="24"/>
        </w:rPr>
        <w:t>ti</w:t>
      </w:r>
      <w:r w:rsidR="003F06A4" w:rsidRPr="00CB6845">
        <w:rPr>
          <w:rFonts w:ascii="Times New Roman" w:eastAsia="Times New Roman" w:hAnsi="Times New Roman" w:cs="Times New Roman"/>
          <w:sz w:val="24"/>
          <w:szCs w:val="24"/>
        </w:rPr>
        <w:t>k p</w:t>
      </w:r>
      <w:r w:rsidR="003F06A4" w:rsidRPr="00CB6845">
        <w:rPr>
          <w:rFonts w:ascii="Times New Roman" w:eastAsia="Times New Roman" w:hAnsi="Times New Roman" w:cs="Times New Roman"/>
          <w:spacing w:val="1"/>
          <w:sz w:val="24"/>
          <w:szCs w:val="24"/>
        </w:rPr>
        <w:t>e</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n d</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1"/>
          <w:sz w:val="24"/>
          <w:szCs w:val="24"/>
        </w:rPr>
        <w:t>w</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h d</w:t>
      </w:r>
      <w:r w:rsidR="003F06A4" w:rsidRPr="00CB6845">
        <w:rPr>
          <w:rFonts w:ascii="Times New Roman" w:eastAsia="Times New Roman" w:hAnsi="Times New Roman" w:cs="Times New Roman"/>
          <w:spacing w:val="1"/>
          <w:sz w:val="24"/>
          <w:szCs w:val="24"/>
        </w:rPr>
        <w:t>i</w:t>
      </w:r>
      <w:r w:rsidR="003F06A4" w:rsidRPr="00CB6845">
        <w:rPr>
          <w:rFonts w:ascii="Times New Roman" w:eastAsia="Times New Roman" w:hAnsi="Times New Roman" w:cs="Times New Roman"/>
          <w:sz w:val="24"/>
          <w:szCs w:val="24"/>
        </w:rPr>
        <w:t>b</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pacing w:val="-4"/>
          <w:sz w:val="24"/>
          <w:szCs w:val="24"/>
        </w:rPr>
        <w:t>g</w:t>
      </w:r>
      <w:r w:rsidR="003F06A4" w:rsidRPr="00CB6845">
        <w:rPr>
          <w:rFonts w:ascii="Times New Roman" w:eastAsia="Times New Roman" w:hAnsi="Times New Roman" w:cs="Times New Roman"/>
          <w:sz w:val="24"/>
          <w:szCs w:val="24"/>
        </w:rPr>
        <w:t>i</w:t>
      </w:r>
      <w:r w:rsidR="003F06A4" w:rsidRPr="00CB6845">
        <w:rPr>
          <w:rFonts w:ascii="Times New Roman" w:eastAsia="Times New Roman" w:hAnsi="Times New Roman" w:cs="Times New Roman"/>
          <w:spacing w:val="4"/>
          <w:sz w:val="24"/>
          <w:szCs w:val="24"/>
        </w:rPr>
        <w:t xml:space="preserve"> </w:t>
      </w:r>
      <w:r w:rsidR="003F06A4" w:rsidRPr="00CB6845">
        <w:rPr>
          <w:rFonts w:ascii="Times New Roman" w:eastAsia="Times New Roman" w:hAnsi="Times New Roman" w:cs="Times New Roman"/>
          <w:spacing w:val="1"/>
          <w:sz w:val="24"/>
          <w:szCs w:val="24"/>
        </w:rPr>
        <w:t>me</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1"/>
          <w:sz w:val="24"/>
          <w:szCs w:val="24"/>
        </w:rPr>
        <w:t>ja</w:t>
      </w:r>
      <w:r w:rsidR="003F06A4" w:rsidRPr="00CB6845">
        <w:rPr>
          <w:rFonts w:ascii="Times New Roman" w:eastAsia="Times New Roman" w:hAnsi="Times New Roman" w:cs="Times New Roman"/>
          <w:spacing w:val="-4"/>
          <w:sz w:val="24"/>
          <w:szCs w:val="24"/>
        </w:rPr>
        <w:t>d</w:t>
      </w:r>
      <w:r w:rsidR="003F06A4" w:rsidRPr="00CB6845">
        <w:rPr>
          <w:rFonts w:ascii="Times New Roman" w:eastAsia="Times New Roman" w:hAnsi="Times New Roman" w:cs="Times New Roman"/>
          <w:sz w:val="24"/>
          <w:szCs w:val="24"/>
        </w:rPr>
        <w:t>i</w:t>
      </w:r>
      <w:r w:rsidR="003F06A4" w:rsidRPr="00CB6845">
        <w:rPr>
          <w:rFonts w:ascii="Times New Roman" w:eastAsia="Times New Roman" w:hAnsi="Times New Roman" w:cs="Times New Roman"/>
          <w:spacing w:val="1"/>
          <w:sz w:val="24"/>
          <w:szCs w:val="24"/>
        </w:rPr>
        <w:t xml:space="preserve"> t</w:t>
      </w:r>
      <w:r w:rsidR="003F06A4" w:rsidRPr="00CB6845">
        <w:rPr>
          <w:rFonts w:ascii="Times New Roman" w:eastAsia="Times New Roman" w:hAnsi="Times New Roman" w:cs="Times New Roman"/>
          <w:sz w:val="24"/>
          <w:szCs w:val="24"/>
        </w:rPr>
        <w:t>u</w:t>
      </w:r>
      <w:r w:rsidR="003F06A4" w:rsidRPr="00CB6845">
        <w:rPr>
          <w:rFonts w:ascii="Times New Roman" w:eastAsia="Times New Roman" w:hAnsi="Times New Roman" w:cs="Times New Roman"/>
          <w:spacing w:val="1"/>
          <w:sz w:val="24"/>
          <w:szCs w:val="24"/>
        </w:rPr>
        <w:t>j</w:t>
      </w:r>
      <w:r w:rsidR="003F06A4" w:rsidRPr="00CB6845">
        <w:rPr>
          <w:rFonts w:ascii="Times New Roman" w:eastAsia="Times New Roman" w:hAnsi="Times New Roman" w:cs="Times New Roman"/>
          <w:sz w:val="24"/>
          <w:szCs w:val="24"/>
        </w:rPr>
        <w:t xml:space="preserve">uh, </w:t>
      </w:r>
      <w:r w:rsidR="003F06A4" w:rsidRPr="00CB6845">
        <w:rPr>
          <w:rFonts w:ascii="Times New Roman" w:eastAsia="Times New Roman" w:hAnsi="Times New Roman" w:cs="Times New Roman"/>
          <w:spacing w:val="-8"/>
          <w:sz w:val="24"/>
          <w:szCs w:val="24"/>
        </w:rPr>
        <w:t>y</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pacing w:val="5"/>
          <w:sz w:val="24"/>
          <w:szCs w:val="24"/>
        </w:rPr>
        <w:t>i</w:t>
      </w:r>
      <w:r w:rsidR="003F06A4" w:rsidRPr="00CB6845">
        <w:rPr>
          <w:rFonts w:ascii="Times New Roman" w:eastAsia="Times New Roman" w:hAnsi="Times New Roman" w:cs="Times New Roman"/>
          <w:spacing w:val="1"/>
          <w:sz w:val="24"/>
          <w:szCs w:val="24"/>
        </w:rPr>
        <w:t>t</w:t>
      </w:r>
      <w:r w:rsidR="003F06A4" w:rsidRPr="00CB6845">
        <w:rPr>
          <w:rFonts w:ascii="Times New Roman" w:eastAsia="Times New Roman" w:hAnsi="Times New Roman" w:cs="Times New Roman"/>
          <w:sz w:val="24"/>
          <w:szCs w:val="24"/>
        </w:rPr>
        <w:t>u or</w:t>
      </w:r>
      <w:r w:rsidR="003F06A4" w:rsidRPr="00CB6845">
        <w:rPr>
          <w:rFonts w:ascii="Times New Roman" w:eastAsia="Times New Roman" w:hAnsi="Times New Roman" w:cs="Times New Roman"/>
          <w:spacing w:val="1"/>
          <w:sz w:val="24"/>
          <w:szCs w:val="24"/>
        </w:rPr>
        <w:t>i</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pacing w:val="1"/>
          <w:sz w:val="24"/>
          <w:szCs w:val="24"/>
        </w:rPr>
        <w:t>i</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1"/>
          <w:sz w:val="24"/>
          <w:szCs w:val="24"/>
        </w:rPr>
        <w:t>i</w:t>
      </w:r>
      <w:r w:rsidR="003F06A4" w:rsidRPr="00CB6845">
        <w:rPr>
          <w:rFonts w:ascii="Times New Roman" w:eastAsia="Times New Roman" w:hAnsi="Times New Roman" w:cs="Times New Roman"/>
          <w:sz w:val="24"/>
          <w:szCs w:val="24"/>
        </w:rPr>
        <w:t>l</w:t>
      </w:r>
      <w:r w:rsidR="003F06A4" w:rsidRPr="00CB6845">
        <w:rPr>
          <w:rFonts w:ascii="Times New Roman" w:eastAsia="Times New Roman" w:hAnsi="Times New Roman" w:cs="Times New Roman"/>
          <w:spacing w:val="1"/>
          <w:sz w:val="24"/>
          <w:szCs w:val="24"/>
        </w:rPr>
        <w:t xml:space="preserve"> </w:t>
      </w:r>
      <w:r w:rsidR="003F06A4" w:rsidRPr="00CB6845">
        <w:rPr>
          <w:rFonts w:ascii="Times New Roman" w:eastAsia="Times New Roman" w:hAnsi="Times New Roman" w:cs="Times New Roman"/>
          <w:sz w:val="24"/>
          <w:szCs w:val="24"/>
        </w:rPr>
        <w:t>d</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ri</w:t>
      </w:r>
      <w:r w:rsidR="003F06A4" w:rsidRPr="00CB6845">
        <w:rPr>
          <w:rFonts w:ascii="Times New Roman" w:eastAsia="Times New Roman" w:hAnsi="Times New Roman" w:cs="Times New Roman"/>
          <w:spacing w:val="1"/>
          <w:sz w:val="24"/>
          <w:szCs w:val="24"/>
        </w:rPr>
        <w:t xml:space="preserve"> </w:t>
      </w:r>
      <w:r w:rsidR="003F06A4" w:rsidRPr="00CB6845">
        <w:rPr>
          <w:rFonts w:ascii="Times New Roman" w:eastAsia="Times New Roman" w:hAnsi="Times New Roman" w:cs="Times New Roman"/>
          <w:spacing w:val="-5"/>
          <w:sz w:val="24"/>
          <w:szCs w:val="24"/>
        </w:rPr>
        <w:t>A</w:t>
      </w:r>
      <w:r w:rsidR="003F06A4" w:rsidRPr="00CB6845">
        <w:rPr>
          <w:rFonts w:ascii="Times New Roman" w:eastAsia="Times New Roman" w:hAnsi="Times New Roman" w:cs="Times New Roman"/>
          <w:spacing w:val="1"/>
          <w:sz w:val="24"/>
          <w:szCs w:val="24"/>
        </w:rPr>
        <w:t>lla</w:t>
      </w:r>
      <w:r w:rsidR="003F06A4" w:rsidRPr="00CB6845">
        <w:rPr>
          <w:rFonts w:ascii="Times New Roman" w:eastAsia="Times New Roman" w:hAnsi="Times New Roman" w:cs="Times New Roman"/>
          <w:sz w:val="24"/>
          <w:szCs w:val="24"/>
        </w:rPr>
        <w:t xml:space="preserve">h </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pacing w:val="-3"/>
          <w:sz w:val="24"/>
          <w:szCs w:val="24"/>
        </w:rPr>
        <w:t>W</w:t>
      </w:r>
      <w:r w:rsidR="003F06A4" w:rsidRPr="00CB6845">
        <w:rPr>
          <w:rFonts w:ascii="Times New Roman" w:eastAsia="Times New Roman" w:hAnsi="Times New Roman" w:cs="Times New Roman"/>
          <w:spacing w:val="1"/>
          <w:sz w:val="24"/>
          <w:szCs w:val="24"/>
        </w:rPr>
        <w:t>T</w:t>
      </w:r>
      <w:r w:rsidR="003F06A4" w:rsidRPr="00CB6845">
        <w:rPr>
          <w:rFonts w:ascii="Times New Roman" w:eastAsia="Times New Roman" w:hAnsi="Times New Roman" w:cs="Times New Roman"/>
          <w:sz w:val="24"/>
          <w:szCs w:val="24"/>
        </w:rPr>
        <w:t xml:space="preserve">, </w:t>
      </w:r>
      <w:r w:rsidR="003F06A4" w:rsidRPr="00CB6845">
        <w:rPr>
          <w:rFonts w:ascii="Times New Roman" w:eastAsia="Times New Roman" w:hAnsi="Times New Roman" w:cs="Times New Roman"/>
          <w:spacing w:val="1"/>
          <w:sz w:val="24"/>
          <w:szCs w:val="24"/>
        </w:rPr>
        <w:t>m</w:t>
      </w:r>
      <w:r w:rsidR="003F06A4" w:rsidRPr="00CB6845">
        <w:rPr>
          <w:rFonts w:ascii="Times New Roman" w:eastAsia="Times New Roman" w:hAnsi="Times New Roman" w:cs="Times New Roman"/>
          <w:sz w:val="24"/>
          <w:szCs w:val="24"/>
        </w:rPr>
        <w:t>ud</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 xml:space="preserve">h, </w:t>
      </w:r>
      <w:r w:rsidR="003F06A4" w:rsidRPr="00CB6845">
        <w:rPr>
          <w:rFonts w:ascii="Times New Roman" w:eastAsia="Times New Roman" w:hAnsi="Times New Roman" w:cs="Times New Roman"/>
          <w:spacing w:val="1"/>
          <w:sz w:val="24"/>
          <w:szCs w:val="24"/>
        </w:rPr>
        <w:t>le</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4"/>
          <w:sz w:val="24"/>
          <w:szCs w:val="24"/>
        </w:rPr>
        <w:t>g</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 xml:space="preserve">p, </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pacing w:val="1"/>
          <w:sz w:val="24"/>
          <w:szCs w:val="24"/>
        </w:rPr>
        <w:t>eim</w:t>
      </w:r>
      <w:r w:rsidR="003F06A4" w:rsidRPr="00CB6845">
        <w:rPr>
          <w:rFonts w:ascii="Times New Roman" w:eastAsia="Times New Roman" w:hAnsi="Times New Roman" w:cs="Times New Roman"/>
          <w:sz w:val="24"/>
          <w:szCs w:val="24"/>
        </w:rPr>
        <w:t>b</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4"/>
          <w:sz w:val="24"/>
          <w:szCs w:val="24"/>
        </w:rPr>
        <w:t>g</w:t>
      </w:r>
      <w:r w:rsidR="003F06A4" w:rsidRPr="00CB6845">
        <w:rPr>
          <w:rFonts w:ascii="Times New Roman" w:eastAsia="Times New Roman" w:hAnsi="Times New Roman" w:cs="Times New Roman"/>
          <w:sz w:val="24"/>
          <w:szCs w:val="24"/>
        </w:rPr>
        <w:t>, un</w:t>
      </w:r>
      <w:r w:rsidR="003F06A4" w:rsidRPr="00CB6845">
        <w:rPr>
          <w:rFonts w:ascii="Times New Roman" w:eastAsia="Times New Roman" w:hAnsi="Times New Roman" w:cs="Times New Roman"/>
          <w:spacing w:val="1"/>
          <w:sz w:val="24"/>
          <w:szCs w:val="24"/>
        </w:rPr>
        <w:t>i</w:t>
      </w:r>
      <w:r w:rsidR="003F06A4" w:rsidRPr="00CB6845">
        <w:rPr>
          <w:rFonts w:ascii="Times New Roman" w:eastAsia="Times New Roman" w:hAnsi="Times New Roman" w:cs="Times New Roman"/>
          <w:spacing w:val="-4"/>
          <w:sz w:val="24"/>
          <w:szCs w:val="24"/>
        </w:rPr>
        <w:t>v</w:t>
      </w:r>
      <w:r w:rsidR="003F06A4" w:rsidRPr="00CB6845">
        <w:rPr>
          <w:rFonts w:ascii="Times New Roman" w:eastAsia="Times New Roman" w:hAnsi="Times New Roman" w:cs="Times New Roman"/>
          <w:spacing w:val="1"/>
          <w:sz w:val="24"/>
          <w:szCs w:val="24"/>
        </w:rPr>
        <w:t>e</w:t>
      </w:r>
      <w:r w:rsidR="003F06A4" w:rsidRPr="00CB6845">
        <w:rPr>
          <w:rFonts w:ascii="Times New Roman" w:eastAsia="Times New Roman" w:hAnsi="Times New Roman" w:cs="Times New Roman"/>
          <w:sz w:val="24"/>
          <w:szCs w:val="24"/>
        </w:rPr>
        <w:t>r</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pacing w:val="1"/>
          <w:sz w:val="24"/>
          <w:szCs w:val="24"/>
        </w:rPr>
        <w:t>al</w:t>
      </w:r>
      <w:r w:rsidR="003F06A4" w:rsidRPr="00CB6845">
        <w:rPr>
          <w:rFonts w:ascii="Times New Roman" w:eastAsia="Times New Roman" w:hAnsi="Times New Roman" w:cs="Times New Roman"/>
          <w:sz w:val="24"/>
          <w:szCs w:val="24"/>
        </w:rPr>
        <w:t xml:space="preserve">, </w:t>
      </w:r>
      <w:r w:rsidR="003F06A4" w:rsidRPr="00CB6845">
        <w:rPr>
          <w:rFonts w:ascii="Times New Roman" w:eastAsia="Times New Roman" w:hAnsi="Times New Roman" w:cs="Times New Roman"/>
          <w:spacing w:val="1"/>
          <w:sz w:val="24"/>
          <w:szCs w:val="24"/>
        </w:rPr>
        <w:t>ma</w:t>
      </w:r>
      <w:r w:rsidR="003F06A4" w:rsidRPr="00CB6845">
        <w:rPr>
          <w:rFonts w:ascii="Times New Roman" w:eastAsia="Times New Roman" w:hAnsi="Times New Roman" w:cs="Times New Roman"/>
          <w:spacing w:val="-1"/>
          <w:sz w:val="24"/>
          <w:szCs w:val="24"/>
        </w:rPr>
        <w:t>s</w:t>
      </w:r>
      <w:r w:rsidR="003F06A4" w:rsidRPr="00CB6845">
        <w:rPr>
          <w:rFonts w:ascii="Times New Roman" w:eastAsia="Times New Roman" w:hAnsi="Times New Roman" w:cs="Times New Roman"/>
          <w:sz w:val="24"/>
          <w:szCs w:val="24"/>
        </w:rPr>
        <w:t xml:space="preserve">uk </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3"/>
          <w:sz w:val="24"/>
          <w:szCs w:val="24"/>
        </w:rPr>
        <w:t>a</w:t>
      </w:r>
      <w:r w:rsidR="003F06A4" w:rsidRPr="00CB6845">
        <w:rPr>
          <w:rFonts w:ascii="Times New Roman" w:eastAsia="Times New Roman" w:hAnsi="Times New Roman" w:cs="Times New Roman"/>
          <w:sz w:val="24"/>
          <w:szCs w:val="24"/>
        </w:rPr>
        <w:t>l</w:t>
      </w:r>
      <w:r w:rsidR="003F06A4" w:rsidRPr="00CB6845">
        <w:rPr>
          <w:rFonts w:ascii="Times New Roman" w:eastAsia="Times New Roman" w:hAnsi="Times New Roman" w:cs="Times New Roman"/>
          <w:spacing w:val="-3"/>
          <w:sz w:val="24"/>
          <w:szCs w:val="24"/>
        </w:rPr>
        <w:t xml:space="preserve"> </w:t>
      </w:r>
      <w:r w:rsidR="003F06A4" w:rsidRPr="00CB6845">
        <w:rPr>
          <w:rFonts w:ascii="Times New Roman" w:eastAsia="Times New Roman" w:hAnsi="Times New Roman" w:cs="Times New Roman"/>
          <w:sz w:val="24"/>
          <w:szCs w:val="24"/>
        </w:rPr>
        <w:t>d</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6"/>
          <w:sz w:val="24"/>
          <w:szCs w:val="24"/>
        </w:rPr>
        <w:t xml:space="preserve"> </w:t>
      </w:r>
      <w:r w:rsidR="003F06A4" w:rsidRPr="00CB6845">
        <w:rPr>
          <w:rFonts w:ascii="Times New Roman" w:eastAsia="Times New Roman" w:hAnsi="Times New Roman" w:cs="Times New Roman"/>
          <w:spacing w:val="1"/>
          <w:sz w:val="24"/>
          <w:szCs w:val="24"/>
        </w:rPr>
        <w:t>mem</w:t>
      </w:r>
      <w:r w:rsidR="003F06A4" w:rsidRPr="00CB6845">
        <w:rPr>
          <w:rFonts w:ascii="Times New Roman" w:eastAsia="Times New Roman" w:hAnsi="Times New Roman" w:cs="Times New Roman"/>
          <w:spacing w:val="-4"/>
          <w:sz w:val="24"/>
          <w:szCs w:val="24"/>
        </w:rPr>
        <w:t>b</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pacing w:val="-1"/>
          <w:sz w:val="24"/>
          <w:szCs w:val="24"/>
        </w:rPr>
        <w:t>w</w:t>
      </w:r>
      <w:r w:rsidR="003F06A4" w:rsidRPr="00CB6845">
        <w:rPr>
          <w:rFonts w:ascii="Times New Roman" w:eastAsia="Times New Roman" w:hAnsi="Times New Roman" w:cs="Times New Roman"/>
          <w:sz w:val="24"/>
          <w:szCs w:val="24"/>
        </w:rPr>
        <w:t>a</w:t>
      </w:r>
      <w:r w:rsidR="003F06A4" w:rsidRPr="00CB6845">
        <w:rPr>
          <w:rFonts w:ascii="Times New Roman" w:eastAsia="Times New Roman" w:hAnsi="Times New Roman" w:cs="Times New Roman"/>
          <w:spacing w:val="1"/>
          <w:sz w:val="24"/>
          <w:szCs w:val="24"/>
        </w:rPr>
        <w:t xml:space="preserve"> </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1"/>
          <w:sz w:val="24"/>
          <w:szCs w:val="24"/>
        </w:rPr>
        <w:t>e</w:t>
      </w:r>
      <w:r w:rsidR="003F06A4" w:rsidRPr="00CB6845">
        <w:rPr>
          <w:rFonts w:ascii="Times New Roman" w:eastAsia="Times New Roman" w:hAnsi="Times New Roman" w:cs="Times New Roman"/>
          <w:spacing w:val="-4"/>
          <w:sz w:val="24"/>
          <w:szCs w:val="24"/>
        </w:rPr>
        <w:t>b</w:t>
      </w:r>
      <w:r w:rsidR="003F06A4" w:rsidRPr="00CB6845">
        <w:rPr>
          <w:rFonts w:ascii="Times New Roman" w:eastAsia="Times New Roman" w:hAnsi="Times New Roman" w:cs="Times New Roman"/>
          <w:spacing w:val="1"/>
          <w:sz w:val="24"/>
          <w:szCs w:val="24"/>
        </w:rPr>
        <w:t>ai</w:t>
      </w:r>
      <w:r w:rsidR="003F06A4" w:rsidRPr="00CB6845">
        <w:rPr>
          <w:rFonts w:ascii="Times New Roman" w:eastAsia="Times New Roman" w:hAnsi="Times New Roman" w:cs="Times New Roman"/>
          <w:sz w:val="24"/>
          <w:szCs w:val="24"/>
        </w:rPr>
        <w:t>k</w:t>
      </w:r>
      <w:r w:rsidR="003F06A4" w:rsidRPr="00CB6845">
        <w:rPr>
          <w:rFonts w:ascii="Times New Roman" w:eastAsia="Times New Roman" w:hAnsi="Times New Roman" w:cs="Times New Roman"/>
          <w:spacing w:val="1"/>
          <w:sz w:val="24"/>
          <w:szCs w:val="24"/>
        </w:rPr>
        <w:t>a</w:t>
      </w:r>
      <w:r w:rsidR="003F06A4" w:rsidRPr="00CB6845">
        <w:rPr>
          <w:rFonts w:ascii="Times New Roman" w:eastAsia="Times New Roman" w:hAnsi="Times New Roman" w:cs="Times New Roman"/>
          <w:sz w:val="24"/>
          <w:szCs w:val="24"/>
        </w:rPr>
        <w:t>n</w:t>
      </w:r>
      <w:r w:rsidR="003F06A4" w:rsidRPr="00CB6845">
        <w:rPr>
          <w:rFonts w:ascii="Times New Roman" w:eastAsia="Times New Roman" w:hAnsi="Times New Roman" w:cs="Times New Roman"/>
          <w:spacing w:val="-1"/>
          <w:sz w:val="24"/>
          <w:szCs w:val="24"/>
        </w:rPr>
        <w:t>.</w:t>
      </w:r>
    </w:p>
    <w:p w:rsidR="003F06A4" w:rsidRPr="00CB6845" w:rsidRDefault="003F06A4" w:rsidP="00CB6845">
      <w:pPr>
        <w:spacing w:before="10" w:line="360" w:lineRule="auto"/>
        <w:ind w:right="74"/>
        <w:jc w:val="both"/>
        <w:rPr>
          <w:rFonts w:ascii="Times New Roman" w:hAnsi="Times New Roman" w:cs="Times New Roman"/>
          <w:sz w:val="24"/>
          <w:szCs w:val="24"/>
        </w:rPr>
      </w:pPr>
      <w:proofErr w:type="gramStart"/>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i </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kor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i </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p </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i/>
          <w:sz w:val="24"/>
          <w:szCs w:val="24"/>
        </w:rPr>
        <w:t>a</w:t>
      </w:r>
      <w:r w:rsidRPr="00CB6845">
        <w:rPr>
          <w:rFonts w:ascii="Times New Roman" w:eastAsia="Times New Roman" w:hAnsi="Times New Roman" w:cs="Times New Roman"/>
          <w:i/>
          <w:spacing w:val="1"/>
          <w:sz w:val="24"/>
          <w:szCs w:val="24"/>
        </w:rPr>
        <w:t>t</w:t>
      </w:r>
      <w:r w:rsidRPr="00CB6845">
        <w:rPr>
          <w:rFonts w:ascii="Times New Roman" w:eastAsia="Times New Roman" w:hAnsi="Times New Roman" w:cs="Times New Roman"/>
          <w:i/>
          <w:spacing w:val="-1"/>
          <w:sz w:val="24"/>
          <w:szCs w:val="24"/>
        </w:rPr>
        <w:t>s</w:t>
      </w:r>
      <w:r w:rsidRPr="00CB6845">
        <w:rPr>
          <w:rFonts w:ascii="Times New Roman" w:eastAsia="Times New Roman" w:hAnsi="Times New Roman" w:cs="Times New Roman"/>
          <w:i/>
          <w:sz w:val="24"/>
          <w:szCs w:val="24"/>
        </w:rPr>
        <w:t xml:space="preserve">ar   </w:t>
      </w:r>
      <w:r w:rsidRPr="00CB6845">
        <w:rPr>
          <w:rFonts w:ascii="Times New Roman" w:eastAsia="Times New Roman" w:hAnsi="Times New Roman" w:cs="Times New Roman"/>
          <w:i/>
          <w:spacing w:val="16"/>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rus  d</w:t>
      </w:r>
      <w:r w:rsidRPr="00CB6845">
        <w:rPr>
          <w:rFonts w:ascii="Times New Roman" w:eastAsia="Times New Roman" w:hAnsi="Times New Roman" w:cs="Times New Roman"/>
          <w:spacing w:val="1"/>
          <w:sz w:val="24"/>
          <w:szCs w:val="24"/>
        </w:rPr>
        <w:t>ila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eca</w:t>
      </w:r>
      <w:r w:rsidRPr="00CB6845">
        <w:rPr>
          <w:rFonts w:ascii="Times New Roman" w:eastAsia="Times New Roman" w:hAnsi="Times New Roman" w:cs="Times New Roman"/>
          <w:sz w:val="24"/>
          <w:szCs w:val="24"/>
        </w:rPr>
        <w:t xml:space="preserve">ra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l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ko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pr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f,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 xml:space="preserve"> 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k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eca</w:t>
      </w:r>
      <w:r w:rsidRPr="00CB6845">
        <w:rPr>
          <w:rFonts w:ascii="Times New Roman" w:eastAsia="Times New Roman" w:hAnsi="Times New Roman" w:cs="Times New Roman"/>
          <w:sz w:val="24"/>
          <w:szCs w:val="24"/>
        </w:rPr>
        <w:t xml:space="preserve">ra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 xml:space="preserve">l  </w:t>
      </w:r>
      <w:r w:rsidRPr="00CB6845">
        <w:rPr>
          <w:rFonts w:ascii="Times New Roman" w:eastAsia="Times New Roman" w:hAnsi="Times New Roman" w:cs="Times New Roman"/>
          <w:spacing w:val="1"/>
          <w:sz w:val="24"/>
          <w:szCs w:val="24"/>
        </w:rPr>
        <w:t xml:space="preserve"> a</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u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2"/>
          <w:sz w:val="24"/>
          <w:szCs w:val="24"/>
        </w:rPr>
        <w:t>h</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 xml:space="preserve"> </w:t>
      </w:r>
      <w:proofErr w:type="gramStart"/>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el</w:t>
      </w:r>
      <w:r w:rsidRPr="00CB6845">
        <w:rPr>
          <w:rFonts w:ascii="Times New Roman" w:eastAsia="Times New Roman" w:hAnsi="Times New Roman" w:cs="Times New Roman"/>
          <w:sz w:val="24"/>
          <w:szCs w:val="24"/>
        </w:rPr>
        <w:t>uruh</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pon</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i/>
          <w:spacing w:val="-1"/>
          <w:sz w:val="24"/>
          <w:szCs w:val="24"/>
        </w:rPr>
        <w:t>s</w:t>
      </w:r>
      <w:r w:rsidRPr="00CB6845">
        <w:rPr>
          <w:rFonts w:ascii="Times New Roman" w:eastAsia="Times New Roman" w:hAnsi="Times New Roman" w:cs="Times New Roman"/>
          <w:i/>
          <w:spacing w:val="1"/>
          <w:sz w:val="24"/>
          <w:szCs w:val="24"/>
        </w:rPr>
        <w:t>y</w:t>
      </w:r>
      <w:r w:rsidRPr="00CB6845">
        <w:rPr>
          <w:rFonts w:ascii="Times New Roman" w:eastAsia="Times New Roman" w:hAnsi="Times New Roman" w:cs="Times New Roman"/>
          <w:i/>
          <w:spacing w:val="-1"/>
          <w:sz w:val="24"/>
          <w:szCs w:val="24"/>
        </w:rPr>
        <w:t>s</w:t>
      </w:r>
      <w:r w:rsidRPr="00CB6845">
        <w:rPr>
          <w:rFonts w:ascii="Times New Roman" w:eastAsia="Times New Roman" w:hAnsi="Times New Roman" w:cs="Times New Roman"/>
          <w:i/>
          <w:spacing w:val="1"/>
          <w:sz w:val="24"/>
          <w:szCs w:val="24"/>
        </w:rPr>
        <w:t>te</w:t>
      </w:r>
      <w:r w:rsidRPr="00CB6845">
        <w:rPr>
          <w:rFonts w:ascii="Times New Roman" w:eastAsia="Times New Roman" w:hAnsi="Times New Roman" w:cs="Times New Roman"/>
          <w:i/>
          <w:sz w:val="24"/>
          <w:szCs w:val="24"/>
        </w:rPr>
        <w:t>m</w:t>
      </w:r>
      <w:r w:rsidRPr="00CB6845">
        <w:rPr>
          <w:rFonts w:ascii="Times New Roman" w:eastAsia="Times New Roman" w:hAnsi="Times New Roman" w:cs="Times New Roman"/>
          <w:i/>
          <w:spacing w:val="1"/>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ur</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ur)</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rus di </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eca</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pr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f.</w:t>
      </w:r>
      <w:proofErr w:type="gramEnd"/>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position w:val="11"/>
          <w:sz w:val="24"/>
          <w:szCs w:val="24"/>
        </w:rPr>
        <w:t>50</w:t>
      </w:r>
      <w:r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2"/>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e</w:t>
      </w:r>
      <w:r w:rsidRPr="00CB6845">
        <w:rPr>
          <w:rFonts w:ascii="Times New Roman" w:eastAsia="Times New Roman" w:hAnsi="Times New Roman" w:cs="Times New Roman"/>
          <w:spacing w:val="-4"/>
          <w:sz w:val="24"/>
          <w:szCs w:val="24"/>
        </w:rPr>
        <w:t>f</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z w:val="24"/>
          <w:szCs w:val="24"/>
        </w:rPr>
        <w:t>k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t</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1"/>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ait</w:t>
      </w:r>
      <w:r w:rsidRPr="00CB6845">
        <w:rPr>
          <w:rFonts w:ascii="Times New Roman" w:eastAsia="Times New Roman" w:hAnsi="Times New Roman" w:cs="Times New Roman"/>
          <w:sz w:val="24"/>
          <w:szCs w:val="24"/>
        </w:rPr>
        <w:t>u;</w:t>
      </w:r>
    </w:p>
    <w:p w:rsidR="003F06A4" w:rsidRPr="00CB6845" w:rsidRDefault="003F06A4" w:rsidP="00CB6845">
      <w:pPr>
        <w:spacing w:line="360" w:lineRule="auto"/>
        <w:ind w:right="89"/>
        <w:jc w:val="both"/>
        <w:rPr>
          <w:rFonts w:ascii="Times New Roman" w:hAnsi="Times New Roman" w:cs="Times New Roman"/>
          <w:sz w:val="24"/>
          <w:szCs w:val="24"/>
        </w:rPr>
      </w:pPr>
      <w:r w:rsidRPr="00CB6845">
        <w:rPr>
          <w:rFonts w:ascii="Times New Roman" w:eastAsia="Times New Roman" w:hAnsi="Times New Roman" w:cs="Times New Roman"/>
          <w:spacing w:val="1"/>
          <w:sz w:val="24"/>
          <w:szCs w:val="24"/>
        </w:rPr>
        <w:lastRenderedPageBreak/>
        <w:t>E</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ko</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iti</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ait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ka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da</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z w:val="24"/>
          <w:szCs w:val="24"/>
        </w:rPr>
        <w:t>rub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z w:val="24"/>
          <w:szCs w:val="24"/>
        </w:rPr>
        <w:t xml:space="preserve">a </w:t>
      </w:r>
      <w:proofErr w:type="gramStart"/>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pa</w:t>
      </w:r>
      <w:proofErr w:type="gramEnd"/>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h kh</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k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2"/>
          <w:sz w:val="24"/>
          <w:szCs w:val="24"/>
        </w:rPr>
        <w:t>a</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mi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eta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k</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8"/>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 xml:space="preserve">u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nfor</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w:t>
      </w:r>
      <w:proofErr w:type="gramEnd"/>
    </w:p>
    <w:p w:rsidR="003F06A4" w:rsidRPr="00CB6845" w:rsidRDefault="003F06A4" w:rsidP="00CB6845">
      <w:pPr>
        <w:spacing w:before="10" w:line="360" w:lineRule="auto"/>
        <w:ind w:right="89"/>
        <w:jc w:val="both"/>
        <w:rPr>
          <w:rFonts w:ascii="Times New Roman" w:hAnsi="Times New Roman" w:cs="Times New Roman"/>
          <w:sz w:val="24"/>
          <w:szCs w:val="24"/>
        </w:rPr>
      </w:pP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ait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spacing w:val="1"/>
          <w:sz w:val="24"/>
          <w:szCs w:val="24"/>
        </w:rPr>
        <w:t>tim</w:t>
      </w:r>
      <w:r w:rsidRPr="00CB6845">
        <w:rPr>
          <w:rFonts w:ascii="Times New Roman" w:eastAsia="Times New Roman" w:hAnsi="Times New Roman" w:cs="Times New Roman"/>
          <w:sz w:val="24"/>
          <w:szCs w:val="24"/>
        </w:rPr>
        <w:t>bul</w:t>
      </w:r>
      <w:r w:rsidRPr="00CB6845">
        <w:rPr>
          <w:rFonts w:ascii="Times New Roman" w:eastAsia="Times New Roman" w:hAnsi="Times New Roman" w:cs="Times New Roman"/>
          <w:spacing w:val="13"/>
          <w:sz w:val="24"/>
          <w:szCs w:val="24"/>
        </w:rPr>
        <w:t xml:space="preserve"> </w:t>
      </w:r>
      <w:r w:rsidRPr="00CB6845">
        <w:rPr>
          <w:rFonts w:ascii="Times New Roman" w:eastAsia="Times New Roman" w:hAnsi="Times New Roman" w:cs="Times New Roman"/>
          <w:spacing w:val="1"/>
          <w:sz w:val="24"/>
          <w:szCs w:val="24"/>
        </w:rPr>
        <w:t>ji</w:t>
      </w:r>
      <w:r w:rsidRPr="00CB6845">
        <w:rPr>
          <w:rFonts w:ascii="Times New Roman" w:eastAsia="Times New Roman" w:hAnsi="Times New Roman" w:cs="Times New Roman"/>
          <w:sz w:val="24"/>
          <w:szCs w:val="24"/>
        </w:rPr>
        <w:t>ka</w:t>
      </w:r>
      <w:r w:rsidRPr="00CB6845">
        <w:rPr>
          <w:rFonts w:ascii="Times New Roman" w:eastAsia="Times New Roman" w:hAnsi="Times New Roman" w:cs="Times New Roman"/>
          <w:spacing w:val="17"/>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da</w:t>
      </w:r>
      <w:r w:rsidRPr="00CB6845">
        <w:rPr>
          <w:rFonts w:ascii="Times New Roman" w:eastAsia="Times New Roman" w:hAnsi="Times New Roman" w:cs="Times New Roman"/>
          <w:spacing w:val="13"/>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pa</w:t>
      </w:r>
      <w:r w:rsidRPr="00CB6845">
        <w:rPr>
          <w:rFonts w:ascii="Times New Roman" w:eastAsia="Times New Roman" w:hAnsi="Times New Roman" w:cs="Times New Roman"/>
          <w:spacing w:val="17"/>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proofErr w:type="gramStart"/>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proofErr w:type="gramEnd"/>
      <w:r w:rsidRPr="00CB6845">
        <w:rPr>
          <w:rFonts w:ascii="Times New Roman" w:eastAsia="Times New Roman" w:hAnsi="Times New Roman" w:cs="Times New Roman"/>
          <w:spacing w:val="1"/>
          <w:sz w:val="24"/>
          <w:szCs w:val="24"/>
        </w:rPr>
        <w:t xml:space="preserve"> ata</w:t>
      </w:r>
      <w:r w:rsidRPr="00CB6845">
        <w:rPr>
          <w:rFonts w:ascii="Times New Roman" w:eastAsia="Times New Roman" w:hAnsi="Times New Roman" w:cs="Times New Roman"/>
          <w:sz w:val="24"/>
          <w:szCs w:val="24"/>
        </w:rPr>
        <w:t>u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c</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kh</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meli</w:t>
      </w:r>
      <w:r w:rsidRPr="00CB6845">
        <w:rPr>
          <w:rFonts w:ascii="Times New Roman" w:eastAsia="Times New Roman" w:hAnsi="Times New Roman" w:cs="Times New Roman"/>
          <w:sz w:val="24"/>
          <w:szCs w:val="24"/>
        </w:rPr>
        <w:t>pu</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1"/>
          <w:sz w:val="24"/>
          <w:szCs w:val="24"/>
        </w:rPr>
        <w:t>aita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p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ilai</w:t>
      </w:r>
      <w:r w:rsidRPr="00CB6845">
        <w:rPr>
          <w:rFonts w:ascii="Times New Roman" w:eastAsia="Times New Roman" w:hAnsi="Times New Roman" w:cs="Times New Roman"/>
          <w:sz w:val="24"/>
          <w:szCs w:val="24"/>
        </w:rPr>
        <w:t>.</w:t>
      </w:r>
    </w:p>
    <w:p w:rsidR="003F06A4" w:rsidRPr="00CB6845" w:rsidRDefault="003F06A4" w:rsidP="00CB6845">
      <w:pPr>
        <w:spacing w:before="10" w:line="360" w:lineRule="auto"/>
        <w:ind w:right="77"/>
        <w:jc w:val="both"/>
        <w:rPr>
          <w:rFonts w:ascii="Times New Roman" w:hAnsi="Times New Roman" w:cs="Times New Roman"/>
          <w:sz w:val="24"/>
          <w:szCs w:val="24"/>
        </w:rPr>
      </w:pPr>
      <w:proofErr w:type="gramStart"/>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k </w:t>
      </w:r>
      <w:r w:rsidRPr="00CB6845">
        <w:rPr>
          <w:rFonts w:ascii="Times New Roman" w:eastAsia="Times New Roman" w:hAnsi="Times New Roman" w:cs="Times New Roman"/>
          <w:spacing w:val="12"/>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or</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ait</w:t>
      </w:r>
      <w:r w:rsidRPr="00CB6845">
        <w:rPr>
          <w:rFonts w:ascii="Times New Roman" w:eastAsia="Times New Roman" w:hAnsi="Times New Roman" w:cs="Times New Roman"/>
          <w:sz w:val="24"/>
          <w:szCs w:val="24"/>
        </w:rPr>
        <w:t xml:space="preserve">u </w:t>
      </w:r>
      <w:r w:rsidRPr="00CB6845">
        <w:rPr>
          <w:rFonts w:ascii="Times New Roman" w:eastAsia="Times New Roman" w:hAnsi="Times New Roman" w:cs="Times New Roman"/>
          <w:spacing w:val="12"/>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j</w:t>
      </w:r>
      <w:r w:rsidRPr="00CB6845">
        <w:rPr>
          <w:rFonts w:ascii="Times New Roman" w:eastAsia="Times New Roman" w:hAnsi="Times New Roman" w:cs="Times New Roman"/>
          <w:sz w:val="24"/>
          <w:szCs w:val="24"/>
        </w:rPr>
        <w:t xml:space="preserve">uk </w:t>
      </w:r>
      <w:r w:rsidRPr="00CB6845">
        <w:rPr>
          <w:rFonts w:ascii="Times New Roman" w:eastAsia="Times New Roman" w:hAnsi="Times New Roman" w:cs="Times New Roman"/>
          <w:spacing w:val="12"/>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da </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ila</w:t>
      </w:r>
      <w:r w:rsidRPr="00CB6845">
        <w:rPr>
          <w:rFonts w:ascii="Times New Roman" w:eastAsia="Times New Roman" w:hAnsi="Times New Roman" w:cs="Times New Roman"/>
          <w:sz w:val="24"/>
          <w:szCs w:val="24"/>
        </w:rPr>
        <w:t xml:space="preserve">ku </w:t>
      </w:r>
      <w:r w:rsidRPr="00CB6845">
        <w:rPr>
          <w:rFonts w:ascii="Times New Roman" w:eastAsia="Times New Roman" w:hAnsi="Times New Roman" w:cs="Times New Roman"/>
          <w:spacing w:val="12"/>
          <w:sz w:val="24"/>
          <w:szCs w:val="24"/>
        </w:rPr>
        <w:t xml:space="preserve"> </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3"/>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 d</w:t>
      </w:r>
      <w:r w:rsidRPr="00CB6845">
        <w:rPr>
          <w:rFonts w:ascii="Times New Roman" w:eastAsia="Times New Roman" w:hAnsi="Times New Roman" w:cs="Times New Roman"/>
          <w:spacing w:val="1"/>
          <w:sz w:val="24"/>
          <w:szCs w:val="24"/>
        </w:rPr>
        <w:t>iam</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32"/>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28"/>
          <w:sz w:val="24"/>
          <w:szCs w:val="24"/>
        </w:rPr>
        <w:t xml:space="preserve"> </w:t>
      </w:r>
      <w:r w:rsidRPr="00CB6845">
        <w:rPr>
          <w:rFonts w:ascii="Times New Roman" w:eastAsia="Times New Roman" w:hAnsi="Times New Roman" w:cs="Times New Roman"/>
          <w:spacing w:val="1"/>
          <w:sz w:val="24"/>
          <w:szCs w:val="24"/>
        </w:rPr>
        <w:t>meli</w:t>
      </w:r>
      <w:r w:rsidRPr="00CB6845">
        <w:rPr>
          <w:rFonts w:ascii="Times New Roman" w:eastAsia="Times New Roman" w:hAnsi="Times New Roman" w:cs="Times New Roman"/>
          <w:sz w:val="24"/>
          <w:szCs w:val="24"/>
        </w:rPr>
        <w:t>pu</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29"/>
          <w:sz w:val="24"/>
          <w:szCs w:val="24"/>
        </w:rPr>
        <w:t xml:space="preserve"> </w:t>
      </w:r>
      <w:r w:rsidRPr="00CB6845">
        <w:rPr>
          <w:rFonts w:ascii="Times New Roman" w:eastAsia="Times New Roman" w:hAnsi="Times New Roman" w:cs="Times New Roman"/>
          <w:sz w:val="24"/>
          <w:szCs w:val="24"/>
        </w:rPr>
        <w:t>po</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pacing w:val="7"/>
          <w:sz w:val="24"/>
          <w:szCs w:val="24"/>
        </w:rPr>
        <w:t>a</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po</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29"/>
          <w:sz w:val="24"/>
          <w:szCs w:val="24"/>
        </w:rPr>
        <w:t xml:space="preserve"> </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2"/>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iata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8"/>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37"/>
          <w:sz w:val="24"/>
          <w:szCs w:val="24"/>
        </w:rPr>
        <w:t xml:space="preserve"> </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1"/>
          <w:position w:val="-1"/>
          <w:sz w:val="24"/>
          <w:szCs w:val="24"/>
        </w:rPr>
        <w:t>ti</w:t>
      </w:r>
      <w:r w:rsidRPr="00CB6845">
        <w:rPr>
          <w:rFonts w:ascii="Times New Roman" w:eastAsia="Times New Roman" w:hAnsi="Times New Roman" w:cs="Times New Roman"/>
          <w:position w:val="-1"/>
          <w:sz w:val="24"/>
          <w:szCs w:val="24"/>
        </w:rPr>
        <w:t>nd</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k</w:t>
      </w:r>
      <w:r w:rsidRPr="00CB6845">
        <w:rPr>
          <w:rFonts w:ascii="Times New Roman" w:eastAsia="Times New Roman" w:hAnsi="Times New Roman" w:cs="Times New Roman"/>
          <w:spacing w:val="1"/>
          <w:position w:val="-1"/>
          <w:sz w:val="24"/>
          <w:szCs w:val="24"/>
        </w:rPr>
        <w:t>a</w:t>
      </w:r>
      <w:r w:rsidRPr="00CB6845">
        <w:rPr>
          <w:rFonts w:ascii="Times New Roman" w:eastAsia="Times New Roman" w:hAnsi="Times New Roman" w:cs="Times New Roman"/>
          <w:position w:val="-1"/>
          <w:sz w:val="24"/>
          <w:szCs w:val="24"/>
        </w:rPr>
        <w:t xml:space="preserve">n </w:t>
      </w:r>
      <w:r w:rsidRPr="00CB6845">
        <w:rPr>
          <w:rFonts w:ascii="Times New Roman" w:eastAsia="Times New Roman" w:hAnsi="Times New Roman" w:cs="Times New Roman"/>
          <w:spacing w:val="-4"/>
          <w:position w:val="-1"/>
          <w:sz w:val="24"/>
          <w:szCs w:val="24"/>
        </w:rPr>
        <w:t>b</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position w:val="-1"/>
          <w:sz w:val="24"/>
          <w:szCs w:val="24"/>
        </w:rPr>
        <w:t>rp</w:t>
      </w:r>
      <w:r w:rsidRPr="00CB6845">
        <w:rPr>
          <w:rFonts w:ascii="Times New Roman" w:eastAsia="Times New Roman" w:hAnsi="Times New Roman" w:cs="Times New Roman"/>
          <w:spacing w:val="1"/>
          <w:position w:val="-1"/>
          <w:sz w:val="24"/>
          <w:szCs w:val="24"/>
        </w:rPr>
        <w:t>e</w:t>
      </w:r>
      <w:r w:rsidRPr="00CB6845">
        <w:rPr>
          <w:rFonts w:ascii="Times New Roman" w:eastAsia="Times New Roman" w:hAnsi="Times New Roman" w:cs="Times New Roman"/>
          <w:spacing w:val="-4"/>
          <w:position w:val="-1"/>
          <w:sz w:val="24"/>
          <w:szCs w:val="24"/>
        </w:rPr>
        <w:t>r</w:t>
      </w:r>
      <w:r w:rsidRPr="00CB6845">
        <w:rPr>
          <w:rFonts w:ascii="Times New Roman" w:eastAsia="Times New Roman" w:hAnsi="Times New Roman" w:cs="Times New Roman"/>
          <w:spacing w:val="4"/>
          <w:position w:val="-1"/>
          <w:sz w:val="24"/>
          <w:szCs w:val="24"/>
        </w:rPr>
        <w:t>i</w:t>
      </w:r>
      <w:r w:rsidRPr="00CB6845">
        <w:rPr>
          <w:rFonts w:ascii="Times New Roman" w:eastAsia="Times New Roman" w:hAnsi="Times New Roman" w:cs="Times New Roman"/>
          <w:spacing w:val="1"/>
          <w:position w:val="-1"/>
          <w:sz w:val="24"/>
          <w:szCs w:val="24"/>
        </w:rPr>
        <w:t>la</w:t>
      </w:r>
      <w:r w:rsidRPr="00CB6845">
        <w:rPr>
          <w:rFonts w:ascii="Times New Roman" w:eastAsia="Times New Roman" w:hAnsi="Times New Roman" w:cs="Times New Roman"/>
          <w:position w:val="-1"/>
          <w:sz w:val="24"/>
          <w:szCs w:val="24"/>
        </w:rPr>
        <w:t>ku</w:t>
      </w:r>
      <w:r w:rsidRPr="00CB6845">
        <w:rPr>
          <w:rFonts w:ascii="Times New Roman" w:eastAsia="Times New Roman" w:hAnsi="Times New Roman" w:cs="Times New Roman"/>
          <w:spacing w:val="-3"/>
          <w:position w:val="-1"/>
          <w:sz w:val="24"/>
          <w:szCs w:val="24"/>
        </w:rPr>
        <w:t>.</w:t>
      </w:r>
    </w:p>
    <w:p w:rsidR="003F06A4" w:rsidRPr="00CB6845" w:rsidRDefault="003F06A4" w:rsidP="00CB6845">
      <w:pPr>
        <w:spacing w:line="360" w:lineRule="auto"/>
        <w:ind w:right="75"/>
        <w:jc w:val="both"/>
        <w:rPr>
          <w:rFonts w:ascii="Times New Roman" w:hAnsi="Times New Roman" w:cs="Times New Roman"/>
          <w:sz w:val="24"/>
          <w:szCs w:val="24"/>
          <w:lang w:val="id-ID"/>
        </w:rPr>
      </w:pP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z w:val="24"/>
          <w:szCs w:val="24"/>
        </w:rPr>
        <w:t>ki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1"/>
          <w:sz w:val="24"/>
          <w:szCs w:val="24"/>
        </w:rPr>
        <w:t>u</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kon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da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 xml:space="preserve">uk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pr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4"/>
          <w:sz w:val="24"/>
          <w:szCs w:val="24"/>
        </w:rPr>
        <w:t>o</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 xml:space="preserve">o, </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ll</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N</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5"/>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5"/>
          <w:sz w:val="24"/>
          <w:szCs w:val="24"/>
        </w:rPr>
        <w:t>H</w:t>
      </w:r>
      <w:r w:rsidRPr="00CB6845">
        <w:rPr>
          <w:rFonts w:ascii="Times New Roman" w:eastAsia="Times New Roman" w:hAnsi="Times New Roman" w:cs="Times New Roman"/>
          <w:spacing w:val="1"/>
          <w:sz w:val="24"/>
          <w:szCs w:val="24"/>
        </w:rPr>
        <w:t>ae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lei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4"/>
          <w:sz w:val="24"/>
          <w:szCs w:val="24"/>
        </w:rPr>
        <w:t>6</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ait</w:t>
      </w:r>
      <w:r w:rsidRPr="00CB6845">
        <w:rPr>
          <w:rFonts w:ascii="Times New Roman" w:eastAsia="Times New Roman" w:hAnsi="Times New Roman" w:cs="Times New Roman"/>
          <w:spacing w:val="5"/>
          <w:sz w:val="24"/>
          <w:szCs w:val="24"/>
        </w:rPr>
        <w:t>u</w:t>
      </w:r>
      <w:r w:rsidRPr="00CB6845">
        <w:rPr>
          <w:rFonts w:ascii="Times New Roman" w:eastAsia="Times New Roman" w:hAnsi="Times New Roman" w:cs="Times New Roman"/>
          <w:spacing w:val="-3"/>
          <w:sz w:val="24"/>
          <w:szCs w:val="24"/>
        </w:rPr>
        <w:t>:</w:t>
      </w:r>
      <w:r w:rsidR="00656262">
        <w:rPr>
          <w:rFonts w:ascii="Times New Roman" w:eastAsia="Times New Roman" w:hAnsi="Times New Roman" w:cs="Times New Roman"/>
          <w:position w:val="11"/>
          <w:sz w:val="24"/>
          <w:szCs w:val="24"/>
        </w:rPr>
        <w:t xml:space="preserve"> </w:t>
      </w:r>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o</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ko</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bor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4"/>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 xml:space="preserve">uk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kon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3"/>
          <w:sz w:val="24"/>
          <w:szCs w:val="24"/>
        </w:rPr>
        <w:t>c</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0"/>
          <w:sz w:val="24"/>
          <w:szCs w:val="24"/>
        </w:rPr>
        <w:t>a</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ama</w:t>
      </w:r>
      <w:r w:rsidRPr="00CB6845">
        <w:rPr>
          <w:rFonts w:ascii="Times New Roman" w:eastAsia="Times New Roman" w:hAnsi="Times New Roman" w:cs="Times New Roman"/>
          <w:sz w:val="24"/>
          <w:szCs w:val="24"/>
        </w:rPr>
        <w:t>. Con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oh</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3"/>
          <w:sz w:val="24"/>
          <w:szCs w:val="24"/>
        </w:rPr>
        <w:t>W</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kon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pus</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kon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2"/>
          <w:sz w:val="24"/>
          <w:szCs w:val="24"/>
        </w:rPr>
        <w:t>s</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pacing w:val="-5"/>
          <w:sz w:val="24"/>
          <w:szCs w:val="24"/>
        </w:rPr>
        <w:t>K</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ita</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kon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ru</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t </w:t>
      </w:r>
      <w:proofErr w:type="gramStart"/>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kon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k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rupa</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r, </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pun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z w:val="24"/>
          <w:szCs w:val="24"/>
        </w:rPr>
        <w:t>Con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oh</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1"/>
          <w:sz w:val="24"/>
          <w:szCs w:val="24"/>
        </w:rPr>
        <w:t>Y</w:t>
      </w:r>
      <w:r w:rsidRPr="00CB6845">
        <w:rPr>
          <w:rFonts w:ascii="Times New Roman" w:eastAsia="Times New Roman" w:hAnsi="Times New Roman" w:cs="Times New Roman"/>
          <w:sz w:val="24"/>
          <w:szCs w:val="24"/>
        </w:rPr>
        <w:t>ou</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ube</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kon</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ru</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o.</w:t>
      </w:r>
      <w:proofErr w:type="gramEnd"/>
      <w:r w:rsidRPr="00CB6845">
        <w:rPr>
          <w:rFonts w:ascii="Times New Roman" w:hAnsi="Times New Roman" w:cs="Times New Roman"/>
          <w:sz w:val="24"/>
          <w:szCs w:val="24"/>
          <w:lang w:val="id-ID"/>
        </w:rPr>
        <w:t xml:space="preserve"> </w:t>
      </w:r>
      <w:proofErr w:type="gramStart"/>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it</w:t>
      </w:r>
      <w:r w:rsidRPr="00CB6845">
        <w:rPr>
          <w:rFonts w:ascii="Times New Roman" w:eastAsia="Times New Roman" w:hAnsi="Times New Roman" w:cs="Times New Roman"/>
          <w:sz w:val="24"/>
          <w:szCs w:val="24"/>
        </w:rPr>
        <w:t xml:space="preserve">us </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ng</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 xml:space="preserve">l </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 xml:space="preserve">l </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hAnsi="Times New Roman" w:cs="Times New Roman"/>
          <w:sz w:val="24"/>
          <w:szCs w:val="24"/>
          <w:lang w:val="id-ID"/>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rhubun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una</w:t>
      </w:r>
      <w:r w:rsidRPr="00CB6845">
        <w:rPr>
          <w:rFonts w:ascii="Times New Roman" w:eastAsia="Times New Roman" w:hAnsi="Times New Roman" w:cs="Times New Roman"/>
          <w:spacing w:val="1"/>
          <w:sz w:val="24"/>
          <w:szCs w:val="24"/>
        </w:rPr>
        <w:t xml:space="preserve"> lai</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z w:val="24"/>
          <w:szCs w:val="24"/>
        </w:rPr>
        <w:t xml:space="preserve">ra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ali</w:t>
      </w:r>
      <w:r w:rsidRPr="00CB6845">
        <w:rPr>
          <w:rFonts w:ascii="Times New Roman" w:eastAsia="Times New Roman" w:hAnsi="Times New Roman" w:cs="Times New Roman"/>
          <w:sz w:val="24"/>
          <w:szCs w:val="24"/>
        </w:rPr>
        <w:t>ng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pun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o. </w:t>
      </w:r>
      <w:proofErr w:type="gramStart"/>
      <w:r w:rsidRPr="00CB6845">
        <w:rPr>
          <w:rFonts w:ascii="Times New Roman" w:eastAsia="Times New Roman" w:hAnsi="Times New Roman" w:cs="Times New Roman"/>
          <w:sz w:val="24"/>
          <w:szCs w:val="24"/>
        </w:rPr>
        <w:t>Con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oh</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9"/>
          <w:sz w:val="24"/>
          <w:szCs w:val="24"/>
        </w:rPr>
        <w:t>F</w:t>
      </w:r>
      <w:r w:rsidRPr="00CB6845">
        <w:rPr>
          <w:rFonts w:ascii="Times New Roman" w:eastAsia="Times New Roman" w:hAnsi="Times New Roman" w:cs="Times New Roman"/>
          <w:spacing w:val="1"/>
          <w:sz w:val="24"/>
          <w:szCs w:val="24"/>
        </w:rPr>
        <w:t>ace</w:t>
      </w:r>
      <w:r w:rsidRPr="00CB6845">
        <w:rPr>
          <w:rFonts w:ascii="Times New Roman" w:eastAsia="Times New Roman" w:hAnsi="Times New Roman" w:cs="Times New Roman"/>
          <w:sz w:val="24"/>
          <w:szCs w:val="24"/>
        </w:rPr>
        <w:t>book,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h,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lai</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proofErr w:type="gramEnd"/>
      <w:r w:rsidRPr="00CB6845">
        <w:rPr>
          <w:rFonts w:ascii="Times New Roman" w:hAnsi="Times New Roman" w:cs="Times New Roman"/>
          <w:sz w:val="24"/>
          <w:szCs w:val="24"/>
          <w:lang w:val="id-ID"/>
        </w:rPr>
        <w:t xml:space="preserve"> </w:t>
      </w:r>
      <w:proofErr w:type="gramStart"/>
      <w:r w:rsidRPr="00CB6845">
        <w:rPr>
          <w:rFonts w:ascii="Times New Roman" w:eastAsia="Times New Roman" w:hAnsi="Times New Roman" w:cs="Times New Roman"/>
          <w:spacing w:val="-1"/>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l  </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 xml:space="preserve">e  </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z w:val="24"/>
          <w:szCs w:val="24"/>
        </w:rPr>
        <w:t>or</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 xml:space="preserve">d  </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iala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 xml:space="preserve">l  </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3"/>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ali</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 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r pr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tia</w:t>
      </w:r>
      <w:r w:rsidRPr="00CB6845">
        <w:rPr>
          <w:rFonts w:ascii="Times New Roman" w:eastAsia="Times New Roman" w:hAnsi="Times New Roman" w:cs="Times New Roman"/>
          <w:sz w:val="24"/>
          <w:szCs w:val="24"/>
        </w:rPr>
        <w:t>p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c</w:t>
      </w:r>
      <w:r w:rsidRPr="00CB6845">
        <w:rPr>
          <w:rFonts w:ascii="Times New Roman" w:eastAsia="Times New Roman" w:hAnsi="Times New Roman" w:cs="Times New Roman"/>
          <w:sz w:val="24"/>
          <w:szCs w:val="24"/>
        </w:rPr>
        <w:t xml:space="preserve">ul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m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 xml:space="preserve">uk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 xml:space="preserve">r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ali</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dun</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 xml:space="preserve">. </w:t>
      </w:r>
      <w:proofErr w:type="gramStart"/>
      <w:r w:rsidRPr="00CB6845">
        <w:rPr>
          <w:rFonts w:ascii="Times New Roman" w:eastAsia="Times New Roman" w:hAnsi="Times New Roman" w:cs="Times New Roman"/>
          <w:sz w:val="24"/>
          <w:szCs w:val="24"/>
        </w:rPr>
        <w:t>Con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ohn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e</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on</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w:t>
      </w:r>
      <w:proofErr w:type="gramEnd"/>
      <w:r w:rsidRPr="00CB6845">
        <w:rPr>
          <w:rFonts w:ascii="Times New Roman" w:hAnsi="Times New Roman" w:cs="Times New Roman"/>
          <w:sz w:val="24"/>
          <w:szCs w:val="24"/>
          <w:lang w:val="id-ID"/>
        </w:rPr>
        <w:t xml:space="preserve"> </w:t>
      </w:r>
      <w:proofErr w:type="gramStart"/>
      <w:r w:rsidRPr="00CB6845">
        <w:rPr>
          <w:rFonts w:ascii="Times New Roman" w:eastAsia="Times New Roman" w:hAnsi="Times New Roman" w:cs="Times New Roman"/>
          <w:spacing w:val="-1"/>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3"/>
          <w:sz w:val="24"/>
          <w:szCs w:val="24"/>
        </w:rPr>
        <w:t>W</w:t>
      </w:r>
      <w:r w:rsidRPr="00CB6845">
        <w:rPr>
          <w:rFonts w:ascii="Times New Roman" w:eastAsia="Times New Roman" w:hAnsi="Times New Roman" w:cs="Times New Roman"/>
          <w:sz w:val="24"/>
          <w:szCs w:val="24"/>
        </w:rPr>
        <w:t>or</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 xml:space="preserve">d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rup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na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im</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2"/>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dup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ui</w:t>
      </w:r>
      <w:r w:rsidRPr="00CB6845">
        <w:rPr>
          <w:rFonts w:ascii="Times New Roman" w:eastAsia="Times New Roman" w:hAnsi="Times New Roman" w:cs="Times New Roman"/>
          <w:spacing w:val="53"/>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rn</w:t>
      </w:r>
      <w:r w:rsidRPr="00CB6845">
        <w:rPr>
          <w:rFonts w:ascii="Times New Roman" w:eastAsia="Times New Roman" w:hAnsi="Times New Roman" w:cs="Times New Roman"/>
          <w:spacing w:val="1"/>
          <w:sz w:val="24"/>
          <w:szCs w:val="24"/>
        </w:rPr>
        <w:t>et</w:t>
      </w:r>
      <w:r w:rsidRPr="00CB6845">
        <w:rPr>
          <w:rFonts w:ascii="Times New Roman" w:eastAsia="Times New Roman" w:hAnsi="Times New Roman" w:cs="Times New Roman"/>
          <w:sz w:val="24"/>
          <w:szCs w:val="24"/>
        </w:rPr>
        <w:t>,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dup</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 dun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nu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ti</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w:t>
      </w:r>
      <w:proofErr w:type="gramEnd"/>
    </w:p>
    <w:p w:rsidR="003F06A4" w:rsidRPr="00CB6845" w:rsidRDefault="003F06A4" w:rsidP="00CB6845">
      <w:pPr>
        <w:spacing w:line="360" w:lineRule="auto"/>
        <w:ind w:right="81"/>
        <w:jc w:val="both"/>
        <w:rPr>
          <w:rFonts w:ascii="Times New Roman" w:hAnsi="Times New Roman" w:cs="Times New Roman"/>
          <w:sz w:val="24"/>
          <w:szCs w:val="24"/>
        </w:rPr>
      </w:pPr>
      <w:r w:rsidRPr="00CB6845">
        <w:rPr>
          <w:rFonts w:ascii="Times New Roman" w:eastAsia="Times New Roman" w:hAnsi="Times New Roman" w:cs="Times New Roman"/>
          <w:spacing w:val="-1"/>
          <w:sz w:val="24"/>
          <w:szCs w:val="24"/>
        </w:rPr>
        <w:lastRenderedPageBreak/>
        <w:t>S</w:t>
      </w:r>
      <w:r w:rsidRPr="00CB6845">
        <w:rPr>
          <w:rFonts w:ascii="Times New Roman" w:eastAsia="Times New Roman" w:hAnsi="Times New Roman" w:cs="Times New Roman"/>
          <w:spacing w:val="1"/>
          <w:sz w:val="24"/>
          <w:szCs w:val="24"/>
        </w:rPr>
        <w:t>elai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pa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1"/>
          <w:sz w:val="24"/>
          <w:szCs w:val="24"/>
        </w:rPr>
        <w:t xml:space="preserve"> me</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nu</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1"/>
          <w:sz w:val="24"/>
          <w:szCs w:val="24"/>
        </w:rPr>
        <w:t xml:space="preserve"> j</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2</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ny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1"/>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nu</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tem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m 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nn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ait</w:t>
      </w:r>
      <w:r w:rsidRPr="00CB6845">
        <w:rPr>
          <w:rFonts w:ascii="Times New Roman" w:eastAsia="Times New Roman" w:hAnsi="Times New Roman" w:cs="Times New Roman"/>
          <w:spacing w:val="7"/>
          <w:sz w:val="24"/>
          <w:szCs w:val="24"/>
        </w:rPr>
        <w:t>u</w:t>
      </w:r>
      <w:r w:rsidRPr="00CB6845">
        <w:rPr>
          <w:rFonts w:ascii="Times New Roman" w:eastAsia="Times New Roman" w:hAnsi="Times New Roman" w:cs="Times New Roman"/>
          <w:spacing w:val="-3"/>
          <w:sz w:val="24"/>
          <w:szCs w:val="24"/>
        </w:rPr>
        <w:t>:</w:t>
      </w:r>
    </w:p>
    <w:p w:rsidR="003F06A4" w:rsidRPr="00CB6845" w:rsidRDefault="003F06A4" w:rsidP="00CB6845">
      <w:pPr>
        <w:spacing w:before="10" w:line="360" w:lineRule="auto"/>
        <w:ind w:right="80"/>
        <w:jc w:val="both"/>
        <w:rPr>
          <w:rFonts w:ascii="Times New Roman" w:hAnsi="Times New Roman" w:cs="Times New Roman"/>
          <w:sz w:val="24"/>
          <w:szCs w:val="24"/>
        </w:rPr>
      </w:pP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uh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 xml:space="preserve">og </w:t>
      </w:r>
      <w:r w:rsidRPr="00CB6845">
        <w:rPr>
          <w:rFonts w:ascii="Times New Roman" w:eastAsia="Times New Roman" w:hAnsi="Times New Roman" w:cs="Times New Roman"/>
          <w:spacing w:val="1"/>
          <w:sz w:val="24"/>
          <w:szCs w:val="24"/>
        </w:rPr>
        <w:t>ata</w:t>
      </w:r>
      <w:r w:rsidRPr="00CB6845">
        <w:rPr>
          <w:rFonts w:ascii="Times New Roman" w:eastAsia="Times New Roman" w:hAnsi="Times New Roman" w:cs="Times New Roman"/>
          <w:sz w:val="24"/>
          <w:szCs w:val="24"/>
        </w:rPr>
        <w:t>upun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j</w:t>
      </w:r>
      <w:r w:rsidRPr="00CB6845">
        <w:rPr>
          <w:rFonts w:ascii="Times New Roman" w:eastAsia="Times New Roman" w:hAnsi="Times New Roman" w:cs="Times New Roman"/>
          <w:sz w:val="24"/>
          <w:szCs w:val="24"/>
        </w:rPr>
        <w:t>urn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on</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mic</w:t>
      </w:r>
      <w:r w:rsidRPr="00CB6845">
        <w:rPr>
          <w:rFonts w:ascii="Times New Roman" w:eastAsia="Times New Roman" w:hAnsi="Times New Roman" w:cs="Times New Roman"/>
          <w:sz w:val="24"/>
          <w:szCs w:val="24"/>
        </w:rPr>
        <w:t>rob</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5"/>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proofErr w:type="gramStart"/>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f</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il</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proofErr w:type="gramEnd"/>
      <w:r w:rsidRPr="00CB6845">
        <w:rPr>
          <w:rFonts w:ascii="Times New Roman" w:eastAsia="Times New Roman" w:hAnsi="Times New Roman" w:cs="Times New Roman"/>
          <w:sz w:val="24"/>
          <w:szCs w:val="24"/>
        </w:rPr>
        <w:t xml:space="preserve">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nu</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z w:val="24"/>
          <w:szCs w:val="24"/>
        </w:rPr>
        <w:t>s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0"/>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ti</w:t>
      </w:r>
      <w:r w:rsidRPr="00CB6845">
        <w:rPr>
          <w:rFonts w:ascii="Times New Roman" w:eastAsia="Times New Roman" w:hAnsi="Times New Roman" w:cs="Times New Roman"/>
          <w:spacing w:val="-4"/>
          <w:sz w:val="24"/>
          <w:szCs w:val="24"/>
        </w:rPr>
        <w:t>v</w:t>
      </w:r>
      <w:r w:rsidRPr="00CB6845">
        <w:rPr>
          <w:rFonts w:ascii="Times New Roman" w:eastAsia="Times New Roman" w:hAnsi="Times New Roman" w:cs="Times New Roman"/>
          <w:spacing w:val="1"/>
          <w:sz w:val="24"/>
          <w:szCs w:val="24"/>
        </w:rPr>
        <w:t>ita</w:t>
      </w:r>
      <w:r w:rsidRPr="00CB6845">
        <w:rPr>
          <w:rFonts w:ascii="Times New Roman" w:eastAsia="Times New Roman" w:hAnsi="Times New Roman" w:cs="Times New Roman"/>
          <w:sz w:val="24"/>
          <w:szCs w:val="24"/>
        </w:rPr>
        <w:t>s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5"/>
          <w:sz w:val="24"/>
          <w:szCs w:val="24"/>
        </w:rPr>
        <w:t>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je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ri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c</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itte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ru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4"/>
          <w:sz w:val="24"/>
          <w:szCs w:val="24"/>
        </w:rPr>
        <w:t>y</w:t>
      </w:r>
      <w:r w:rsidRPr="00CB6845">
        <w:rPr>
          <w:rFonts w:ascii="Times New Roman" w:eastAsia="Times New Roman" w:hAnsi="Times New Roman" w:cs="Times New Roman"/>
          <w:sz w:val="24"/>
          <w:szCs w:val="24"/>
        </w:rPr>
        <w:t>a 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140</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3"/>
          <w:sz w:val="24"/>
          <w:szCs w:val="24"/>
        </w:rPr>
        <w:t xml:space="preserve"> </w:t>
      </w:r>
      <w:proofErr w:type="gramStart"/>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lai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itte</w:t>
      </w:r>
      <w:r w:rsidRPr="00CB6845">
        <w:rPr>
          <w:rFonts w:ascii="Times New Roman" w:eastAsia="Times New Roman" w:hAnsi="Times New Roman" w:cs="Times New Roman"/>
          <w:sz w:val="24"/>
          <w:szCs w:val="24"/>
        </w:rPr>
        <w:t>r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jali</w:t>
      </w:r>
      <w:r w:rsidRPr="00CB6845">
        <w:rPr>
          <w:rFonts w:ascii="Times New Roman" w:eastAsia="Times New Roman" w:hAnsi="Times New Roman" w:cs="Times New Roman"/>
          <w:sz w:val="24"/>
          <w:szCs w:val="24"/>
        </w:rPr>
        <w:t>n ko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9"/>
          <w:sz w:val="24"/>
          <w:szCs w:val="24"/>
        </w:rPr>
        <w:t>r</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nfor</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pro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1"/>
          <w:sz w:val="24"/>
          <w:szCs w:val="24"/>
        </w:rPr>
        <w:t>mem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 xml:space="preserve">una </w:t>
      </w:r>
      <w:r w:rsidRPr="00CB6845">
        <w:rPr>
          <w:rFonts w:ascii="Times New Roman" w:eastAsia="Times New Roman" w:hAnsi="Times New Roman" w:cs="Times New Roman"/>
          <w:spacing w:val="1"/>
          <w:sz w:val="24"/>
          <w:szCs w:val="24"/>
        </w:rPr>
        <w:t>lai</w:t>
      </w:r>
      <w:r w:rsidRPr="00CB6845">
        <w:rPr>
          <w:rFonts w:ascii="Times New Roman" w:eastAsia="Times New Roman" w:hAnsi="Times New Roman" w:cs="Times New Roman"/>
          <w:sz w:val="24"/>
          <w:szCs w:val="24"/>
        </w:rPr>
        <w:t>nn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pacing w:val="-1"/>
          <w:sz w:val="24"/>
          <w:szCs w:val="24"/>
        </w:rPr>
        <w:t xml:space="preserve"> </w:t>
      </w:r>
      <w:proofErr w:type="gramStart"/>
      <w:r w:rsidRPr="00CB6845">
        <w:rPr>
          <w:rFonts w:ascii="Times New Roman" w:eastAsia="Times New Roman" w:hAnsi="Times New Roman" w:cs="Times New Roman"/>
          <w:spacing w:val="-1"/>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proofErr w:type="gramEnd"/>
      <w:r w:rsidRPr="00CB6845">
        <w:rPr>
          <w:rFonts w:ascii="Times New Roman" w:eastAsia="Times New Roman" w:hAnsi="Times New Roman" w:cs="Times New Roman"/>
          <w:sz w:val="24"/>
          <w:szCs w:val="24"/>
        </w:rPr>
        <w:t xml:space="preserve">  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da </w:t>
      </w:r>
      <w:r w:rsidRPr="00CB6845">
        <w:rPr>
          <w:rFonts w:ascii="Times New Roman" w:eastAsia="Times New Roman" w:hAnsi="Times New Roman" w:cs="Times New Roman"/>
          <w:spacing w:val="1"/>
          <w:sz w:val="24"/>
          <w:szCs w:val="24"/>
        </w:rPr>
        <w:t xml:space="preserve"> ma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ni </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t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lal</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z w:val="24"/>
          <w:szCs w:val="24"/>
        </w:rPr>
        <w:t xml:space="preserve">i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2"/>
          <w:sz w:val="24"/>
          <w:szCs w:val="24"/>
        </w:rPr>
        <w:t>s</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 xml:space="preserve">. </w:t>
      </w:r>
      <w:proofErr w:type="gramStart"/>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pacing w:val="7"/>
          <w:sz w:val="24"/>
          <w:szCs w:val="24"/>
        </w:rPr>
        <w:t>k</w:t>
      </w:r>
      <w:r w:rsidRPr="00CB6845">
        <w:rPr>
          <w:rFonts w:ascii="Times New Roman" w:eastAsia="Times New Roman" w:hAnsi="Times New Roman" w:cs="Times New Roman"/>
          <w:sz w:val="24"/>
          <w:szCs w:val="24"/>
        </w:rPr>
        <w:t>hno</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te</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z w:val="24"/>
          <w:szCs w:val="24"/>
        </w:rPr>
        <w:t xml:space="preserve">i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 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da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   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   ku</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pu</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ni  </w:t>
      </w:r>
      <w:r w:rsidRPr="00CB6845">
        <w:rPr>
          <w:rFonts w:ascii="Times New Roman" w:eastAsia="Times New Roman" w:hAnsi="Times New Roman" w:cs="Times New Roman"/>
          <w:spacing w:val="1"/>
          <w:sz w:val="24"/>
          <w:szCs w:val="24"/>
        </w:rPr>
        <w:t xml:space="preserve"> j</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 xml:space="preserve">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na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ka  </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la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2"/>
          <w:sz w:val="24"/>
          <w:szCs w:val="24"/>
        </w:rPr>
        <w:t>s</w:t>
      </w:r>
      <w:r w:rsidRPr="00CB6845">
        <w:rPr>
          <w:rFonts w:ascii="Times New Roman" w:eastAsia="Times New Roman" w:hAnsi="Times New Roman" w:cs="Times New Roman"/>
          <w:spacing w:val="1"/>
          <w:sz w:val="24"/>
          <w:szCs w:val="24"/>
        </w:rPr>
        <w:t>ya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at</w:t>
      </w:r>
      <w:r w:rsidRPr="00CB6845">
        <w:rPr>
          <w:rFonts w:ascii="Times New Roman" w:eastAsia="Times New Roman" w:hAnsi="Times New Roman" w:cs="Times New Roman"/>
          <w:sz w:val="24"/>
          <w:szCs w:val="24"/>
        </w:rPr>
        <w:t>.</w:t>
      </w:r>
      <w:proofErr w:type="gramEnd"/>
    </w:p>
    <w:p w:rsidR="00CB6845" w:rsidRDefault="003F06A4" w:rsidP="00CB6845">
      <w:pPr>
        <w:spacing w:line="480" w:lineRule="auto"/>
        <w:jc w:val="both"/>
        <w:rPr>
          <w:rFonts w:asciiTheme="majorBidi" w:hAnsiTheme="majorBidi" w:cstheme="majorBidi"/>
          <w:sz w:val="24"/>
          <w:szCs w:val="24"/>
          <w:lang w:val="id-ID"/>
        </w:rPr>
      </w:pPr>
      <w:proofErr w:type="gramStart"/>
      <w:r w:rsidRPr="00CB6845">
        <w:rPr>
          <w:rFonts w:ascii="Times New Roman" w:eastAsia="Times New Roman" w:hAnsi="Times New Roman" w:cs="Times New Roman"/>
          <w:spacing w:val="-5"/>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j</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p</w:t>
      </w:r>
      <w:r w:rsidRPr="00CB6845">
        <w:rPr>
          <w:rFonts w:ascii="Times New Roman" w:eastAsia="Times New Roman" w:hAnsi="Times New Roman" w:cs="Times New Roman"/>
          <w:spacing w:val="1"/>
          <w:sz w:val="24"/>
          <w:szCs w:val="24"/>
        </w:rPr>
        <w:t>ali</w:t>
      </w:r>
      <w:r w:rsidRPr="00CB6845">
        <w:rPr>
          <w:rFonts w:ascii="Times New Roman" w:eastAsia="Times New Roman" w:hAnsi="Times New Roman" w:cs="Times New Roman"/>
          <w:sz w:val="24"/>
          <w:szCs w:val="24"/>
        </w:rPr>
        <w:t>ng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 xml:space="preserve">uk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 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r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etia</w:t>
      </w:r>
      <w:r w:rsidRPr="00CB6845">
        <w:rPr>
          <w:rFonts w:ascii="Times New Roman" w:eastAsia="Times New Roman" w:hAnsi="Times New Roman" w:cs="Times New Roman"/>
          <w:sz w:val="24"/>
          <w:szCs w:val="24"/>
        </w:rPr>
        <w:t>p ru</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 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1"/>
          <w:sz w:val="24"/>
          <w:szCs w:val="24"/>
        </w:rPr>
        <w:t xml:space="preserve"> m</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pun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rn</w:t>
      </w:r>
      <w:r w:rsidRPr="00CB6845">
        <w:rPr>
          <w:rFonts w:ascii="Times New Roman" w:eastAsia="Times New Roman" w:hAnsi="Times New Roman" w:cs="Times New Roman"/>
          <w:spacing w:val="-2"/>
          <w:sz w:val="24"/>
          <w:szCs w:val="24"/>
        </w:rPr>
        <w:t>e</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pacing w:val="-1"/>
          <w:sz w:val="24"/>
          <w:szCs w:val="24"/>
        </w:rPr>
        <w:t>O</w:t>
      </w:r>
      <w:r w:rsidRPr="00CB6845">
        <w:rPr>
          <w:rFonts w:ascii="Times New Roman" w:eastAsia="Times New Roman" w:hAnsi="Times New Roman" w:cs="Times New Roman"/>
          <w:spacing w:val="1"/>
          <w:sz w:val="24"/>
          <w:szCs w:val="24"/>
        </w:rPr>
        <w:t>le</w:t>
      </w:r>
      <w:r w:rsidRPr="00CB6845">
        <w:rPr>
          <w:rFonts w:ascii="Times New Roman" w:eastAsia="Times New Roman" w:hAnsi="Times New Roman" w:cs="Times New Roman"/>
          <w:sz w:val="24"/>
          <w:szCs w:val="24"/>
        </w:rPr>
        <w:t>h 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V</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ila</w:t>
      </w:r>
      <w:r w:rsidRPr="00CB6845">
        <w:rPr>
          <w:rFonts w:ascii="Times New Roman" w:eastAsia="Times New Roman" w:hAnsi="Times New Roman" w:cs="Times New Roman"/>
          <w:sz w:val="24"/>
          <w:szCs w:val="24"/>
        </w:rPr>
        <w:t>ng popu</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9"/>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 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7"/>
          <w:sz w:val="24"/>
          <w:szCs w:val="24"/>
        </w:rPr>
        <w:t>a</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pacing w:val="-3"/>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rn</w:t>
      </w:r>
      <w:r w:rsidRPr="00CB6845">
        <w:rPr>
          <w:rFonts w:ascii="Times New Roman" w:eastAsia="Times New Roman" w:hAnsi="Times New Roman" w:cs="Times New Roman"/>
          <w:spacing w:val="-2"/>
          <w:sz w:val="24"/>
          <w:szCs w:val="24"/>
        </w:rPr>
        <w:t>e</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h</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z w:val="24"/>
          <w:szCs w:val="24"/>
        </w:rPr>
        <w:t>ur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proofErr w:type="gramEnd"/>
      <w:r w:rsidRPr="00CB6845">
        <w:rPr>
          <w:rFonts w:ascii="Times New Roman" w:hAnsi="Times New Roman" w:cs="Times New Roman"/>
          <w:sz w:val="24"/>
          <w:szCs w:val="24"/>
          <w:lang w:val="id-ID"/>
        </w:rPr>
        <w:t xml:space="preserve"> </w:t>
      </w:r>
      <w:proofErr w:type="gramStart"/>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z w:val="24"/>
          <w:szCs w:val="24"/>
        </w:rPr>
        <w:t>kh</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kh</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 xml:space="preserve">r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 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c</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la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o</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u</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z w:val="24"/>
          <w:szCs w:val="24"/>
        </w:rPr>
        <w:t xml:space="preserve"> </w:t>
      </w:r>
      <w:proofErr w:type="gramStart"/>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el</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da</w:t>
      </w:r>
      <w:r w:rsidRPr="00CB6845">
        <w:rPr>
          <w:rFonts w:ascii="Times New Roman" w:eastAsia="Times New Roman" w:hAnsi="Times New Roman" w:cs="Times New Roman"/>
          <w:spacing w:val="8"/>
          <w:sz w:val="24"/>
          <w:szCs w:val="24"/>
        </w:rPr>
        <w:t xml:space="preserve"> </w:t>
      </w:r>
      <w:r w:rsidRPr="00CB6845">
        <w:rPr>
          <w:rFonts w:ascii="Times New Roman" w:eastAsia="Times New Roman" w:hAnsi="Times New Roman" w:cs="Times New Roman"/>
          <w:i/>
          <w:spacing w:val="1"/>
          <w:sz w:val="24"/>
          <w:szCs w:val="24"/>
        </w:rPr>
        <w:t>f</w:t>
      </w:r>
      <w:r w:rsidRPr="00CB6845">
        <w:rPr>
          <w:rFonts w:ascii="Times New Roman" w:eastAsia="Times New Roman" w:hAnsi="Times New Roman" w:cs="Times New Roman"/>
          <w:i/>
          <w:sz w:val="24"/>
          <w:szCs w:val="24"/>
        </w:rPr>
        <w:t>a</w:t>
      </w:r>
      <w:r w:rsidRPr="00CB6845">
        <w:rPr>
          <w:rFonts w:ascii="Times New Roman" w:eastAsia="Times New Roman" w:hAnsi="Times New Roman" w:cs="Times New Roman"/>
          <w:i/>
          <w:spacing w:val="1"/>
          <w:sz w:val="24"/>
          <w:szCs w:val="24"/>
        </w:rPr>
        <w:t>ce</w:t>
      </w:r>
      <w:r w:rsidRPr="00CB6845">
        <w:rPr>
          <w:rFonts w:ascii="Times New Roman" w:eastAsia="Times New Roman" w:hAnsi="Times New Roman" w:cs="Times New Roman"/>
          <w:i/>
          <w:sz w:val="24"/>
          <w:szCs w:val="24"/>
        </w:rPr>
        <w:t>bo</w:t>
      </w:r>
      <w:r w:rsidRPr="00CB6845">
        <w:rPr>
          <w:rFonts w:ascii="Times New Roman" w:eastAsia="Times New Roman" w:hAnsi="Times New Roman" w:cs="Times New Roman"/>
          <w:i/>
          <w:spacing w:val="-4"/>
          <w:sz w:val="24"/>
          <w:szCs w:val="24"/>
        </w:rPr>
        <w:t>o</w:t>
      </w:r>
      <w:r w:rsidRPr="00CB6845">
        <w:rPr>
          <w:rFonts w:ascii="Times New Roman" w:eastAsia="Times New Roman" w:hAnsi="Times New Roman" w:cs="Times New Roman"/>
          <w:i/>
          <w:sz w:val="24"/>
          <w:szCs w:val="24"/>
        </w:rPr>
        <w:t>k</w:t>
      </w:r>
      <w:r w:rsidRPr="00CB6845">
        <w:rPr>
          <w:rFonts w:ascii="Times New Roman" w:eastAsia="Times New Roman" w:hAnsi="Times New Roman" w:cs="Times New Roman"/>
          <w:i/>
          <w:spacing w:val="7"/>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i/>
          <w:spacing w:val="1"/>
          <w:sz w:val="24"/>
          <w:szCs w:val="24"/>
        </w:rPr>
        <w:t>t</w:t>
      </w:r>
      <w:r w:rsidRPr="00CB6845">
        <w:rPr>
          <w:rFonts w:ascii="Times New Roman" w:eastAsia="Times New Roman" w:hAnsi="Times New Roman" w:cs="Times New Roman"/>
          <w:i/>
          <w:spacing w:val="-4"/>
          <w:sz w:val="24"/>
          <w:szCs w:val="24"/>
        </w:rPr>
        <w:t>w</w:t>
      </w:r>
      <w:r w:rsidRPr="00CB6845">
        <w:rPr>
          <w:rFonts w:ascii="Times New Roman" w:eastAsia="Times New Roman" w:hAnsi="Times New Roman" w:cs="Times New Roman"/>
          <w:i/>
          <w:spacing w:val="1"/>
          <w:sz w:val="24"/>
          <w:szCs w:val="24"/>
        </w:rPr>
        <w:t>it</w:t>
      </w:r>
      <w:r w:rsidRPr="00CB6845">
        <w:rPr>
          <w:rFonts w:ascii="Times New Roman" w:eastAsia="Times New Roman" w:hAnsi="Times New Roman" w:cs="Times New Roman"/>
          <w:i/>
          <w:spacing w:val="-3"/>
          <w:sz w:val="24"/>
          <w:szCs w:val="24"/>
        </w:rPr>
        <w:t>t</w:t>
      </w:r>
      <w:r w:rsidRPr="00CB6845">
        <w:rPr>
          <w:rFonts w:ascii="Times New Roman" w:eastAsia="Times New Roman" w:hAnsi="Times New Roman" w:cs="Times New Roman"/>
          <w:i/>
          <w:spacing w:val="1"/>
          <w:sz w:val="24"/>
          <w:szCs w:val="24"/>
        </w:rPr>
        <w:t>e</w:t>
      </w:r>
      <w:r w:rsidRPr="00CB6845">
        <w:rPr>
          <w:rFonts w:ascii="Times New Roman" w:eastAsia="Times New Roman" w:hAnsi="Times New Roman" w:cs="Times New Roman"/>
          <w:i/>
          <w:sz w:val="24"/>
          <w:szCs w:val="24"/>
        </w:rPr>
        <w:t>r</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i/>
          <w:sz w:val="24"/>
          <w:szCs w:val="24"/>
        </w:rPr>
        <w:t>boo</w:t>
      </w:r>
      <w:r w:rsidRPr="00CB6845">
        <w:rPr>
          <w:rFonts w:ascii="Times New Roman" w:eastAsia="Times New Roman" w:hAnsi="Times New Roman" w:cs="Times New Roman"/>
          <w:i/>
          <w:spacing w:val="-1"/>
          <w:sz w:val="24"/>
          <w:szCs w:val="24"/>
        </w:rPr>
        <w:t>m</w:t>
      </w:r>
      <w:r w:rsidRPr="00CB6845">
        <w:rPr>
          <w:rFonts w:ascii="Times New Roman" w:eastAsia="Times New Roman" w:hAnsi="Times New Roman" w:cs="Times New Roman"/>
          <w:i/>
          <w:spacing w:val="1"/>
          <w:sz w:val="24"/>
          <w:szCs w:val="24"/>
        </w:rPr>
        <w:t>i</w:t>
      </w:r>
      <w:r w:rsidRPr="00CB6845">
        <w:rPr>
          <w:rFonts w:ascii="Times New Roman" w:eastAsia="Times New Roman" w:hAnsi="Times New Roman" w:cs="Times New Roman"/>
          <w:i/>
          <w:sz w:val="24"/>
          <w:szCs w:val="24"/>
        </w:rPr>
        <w:t>ng</w:t>
      </w:r>
      <w:r w:rsidRPr="00CB6845">
        <w:rPr>
          <w:rFonts w:ascii="Times New Roman" w:eastAsia="Times New Roman" w:hAnsi="Times New Roman" w:cs="Times New Roman"/>
          <w:i/>
          <w:spacing w:val="5"/>
          <w:sz w:val="24"/>
          <w:szCs w:val="24"/>
        </w:rPr>
        <w:t xml:space="preserve">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pacing w:val="6"/>
          <w:sz w:val="24"/>
          <w:szCs w:val="24"/>
        </w:rPr>
        <w:t xml:space="preserve"> </w:t>
      </w:r>
      <w:proofErr w:type="gramStart"/>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5"/>
          <w:sz w:val="24"/>
          <w:szCs w:val="24"/>
        </w:rPr>
        <w:t>l</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or</w:t>
      </w:r>
      <w:r w:rsidRPr="00CB6845">
        <w:rPr>
          <w:rFonts w:ascii="Times New Roman" w:eastAsia="Times New Roman" w:hAnsi="Times New Roman" w:cs="Times New Roman"/>
          <w:spacing w:val="2"/>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g</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7"/>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da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al</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5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57"/>
          <w:sz w:val="24"/>
          <w:szCs w:val="24"/>
        </w:rPr>
        <w:t xml:space="preserve"> </w:t>
      </w:r>
      <w:proofErr w:type="gramStart"/>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 xml:space="preserve">i </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i/>
          <w:sz w:val="24"/>
          <w:szCs w:val="24"/>
        </w:rPr>
        <w:t>Iphone</w:t>
      </w:r>
      <w:proofErr w:type="gramEnd"/>
      <w:r w:rsidRPr="00CB6845">
        <w:rPr>
          <w:rFonts w:ascii="Times New Roman" w:eastAsia="Times New Roman" w:hAnsi="Times New Roman" w:cs="Times New Roman"/>
          <w:i/>
          <w:spacing w:val="57"/>
          <w:sz w:val="24"/>
          <w:szCs w:val="24"/>
        </w:rPr>
        <w:t xml:space="preserve"> </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uk</w:t>
      </w:r>
      <w:r w:rsidRPr="00CB6845">
        <w:rPr>
          <w:rFonts w:ascii="Times New Roman" w:eastAsia="Times New Roman" w:hAnsi="Times New Roman" w:cs="Times New Roman"/>
          <w:spacing w:val="56"/>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7"/>
          <w:sz w:val="24"/>
          <w:szCs w:val="24"/>
        </w:rPr>
        <w:t xml:space="preserve"> </w:t>
      </w:r>
      <w:r w:rsidRPr="00CB6845">
        <w:rPr>
          <w:rFonts w:ascii="Times New Roman" w:eastAsia="Times New Roman" w:hAnsi="Times New Roman" w:cs="Times New Roman"/>
          <w:sz w:val="24"/>
          <w:szCs w:val="24"/>
        </w:rPr>
        <w:t>fo</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o h</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bu</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ru</w:t>
      </w:r>
      <w:r w:rsidRPr="00CB6845">
        <w:rPr>
          <w:rFonts w:ascii="Times New Roman" w:eastAsia="Times New Roman" w:hAnsi="Times New Roman" w:cs="Times New Roman"/>
          <w:spacing w:val="4"/>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rn</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ng 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9"/>
          <w:sz w:val="24"/>
          <w:szCs w:val="24"/>
        </w:rPr>
        <w:t xml:space="preserve"> </w:t>
      </w:r>
      <w:proofErr w:type="gramStart"/>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 xml:space="preserve">s </w:t>
      </w:r>
      <w:r w:rsidRPr="00CB6845">
        <w:rPr>
          <w:rFonts w:ascii="Times New Roman" w:eastAsia="Times New Roman" w:hAnsi="Times New Roman" w:cs="Times New Roman"/>
          <w:spacing w:val="1"/>
          <w:sz w:val="24"/>
          <w:szCs w:val="24"/>
        </w:rPr>
        <w:t>mel</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l</w:t>
      </w:r>
      <w:r w:rsidRPr="00CB6845">
        <w:rPr>
          <w:rFonts w:ascii="Times New Roman" w:eastAsia="Times New Roman" w:hAnsi="Times New Roman" w:cs="Times New Roman"/>
          <w:sz w:val="24"/>
          <w:szCs w:val="24"/>
        </w:rPr>
        <w:t>ui</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i/>
          <w:sz w:val="24"/>
          <w:szCs w:val="24"/>
        </w:rPr>
        <w:t>handpho</w:t>
      </w:r>
      <w:r w:rsidRPr="00CB6845">
        <w:rPr>
          <w:rFonts w:ascii="Times New Roman" w:eastAsia="Times New Roman" w:hAnsi="Times New Roman" w:cs="Times New Roman"/>
          <w:i/>
          <w:spacing w:val="-4"/>
          <w:sz w:val="24"/>
          <w:szCs w:val="24"/>
        </w:rPr>
        <w:t>n</w:t>
      </w:r>
      <w:r w:rsidRPr="00CB6845">
        <w:rPr>
          <w:rFonts w:ascii="Times New Roman" w:eastAsia="Times New Roman" w:hAnsi="Times New Roman" w:cs="Times New Roman"/>
          <w:i/>
          <w:spacing w:val="2"/>
          <w:sz w:val="24"/>
          <w:szCs w:val="24"/>
        </w:rPr>
        <w:t>e</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ra</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z w:val="24"/>
          <w:szCs w:val="24"/>
        </w:rPr>
        <w:t>una</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 xml:space="preserve">hp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gg</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6"/>
          <w:sz w:val="24"/>
          <w:szCs w:val="24"/>
        </w:rPr>
        <w:t>m</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pacing w:val="-1"/>
          <w:sz w:val="24"/>
          <w:szCs w:val="24"/>
        </w:rPr>
        <w:t>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meli</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t</w:t>
      </w:r>
      <w:r w:rsidRPr="00CB6845">
        <w:rPr>
          <w:rFonts w:ascii="Times New Roman" w:eastAsia="Times New Roman" w:hAnsi="Times New Roman" w:cs="Times New Roman"/>
          <w:spacing w:val="1"/>
          <w:sz w:val="24"/>
          <w:szCs w:val="24"/>
        </w:rPr>
        <w:t xml:space="preserve"> ma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lastRenderedPageBreak/>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ng</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una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pacing w:val="5"/>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 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ala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ri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1"/>
          <w:sz w:val="24"/>
          <w:szCs w:val="24"/>
        </w:rPr>
        <w:t xml:space="preserve"> 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ng d</w:t>
      </w:r>
      <w:r w:rsidRPr="00CB6845">
        <w:rPr>
          <w:rFonts w:ascii="Times New Roman" w:eastAsia="Times New Roman" w:hAnsi="Times New Roman" w:cs="Times New Roman"/>
          <w:spacing w:val="1"/>
          <w:sz w:val="24"/>
          <w:szCs w:val="24"/>
        </w:rPr>
        <w:t>imi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17"/>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2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21"/>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ra</w:t>
      </w:r>
      <w:r w:rsidRPr="00CB6845">
        <w:rPr>
          <w:rFonts w:ascii="Times New Roman" w:eastAsia="Times New Roman" w:hAnsi="Times New Roman" w:cs="Times New Roman"/>
          <w:spacing w:val="21"/>
          <w:sz w:val="24"/>
          <w:szCs w:val="24"/>
        </w:rPr>
        <w:t xml:space="preserve"> </w:t>
      </w:r>
      <w:r w:rsidRPr="00CB6845">
        <w:rPr>
          <w:rFonts w:ascii="Times New Roman" w:eastAsia="Times New Roman" w:hAnsi="Times New Roman" w:cs="Times New Roman"/>
          <w:spacing w:val="-1"/>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w w:val="75"/>
          <w:sz w:val="24"/>
          <w:szCs w:val="24"/>
        </w:rPr>
        <w: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21"/>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20"/>
          <w:sz w:val="24"/>
          <w:szCs w:val="24"/>
        </w:rPr>
        <w:t xml:space="preserve"> </w:t>
      </w:r>
      <w:r w:rsidRPr="00CB6845">
        <w:rPr>
          <w:rFonts w:ascii="Times New Roman" w:eastAsia="Times New Roman" w:hAnsi="Times New Roman" w:cs="Times New Roman"/>
          <w:spacing w:val="-1"/>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l</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m</w:t>
      </w:r>
      <w:r w:rsidRPr="00CB6845">
        <w:rPr>
          <w:rFonts w:ascii="Times New Roman" w:eastAsia="Times New Roman" w:hAnsi="Times New Roman" w:cs="Times New Roman"/>
          <w:spacing w:val="17"/>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am</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ai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6"/>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w:t>
      </w:r>
      <w:proofErr w:type="gramEnd"/>
      <w:r w:rsidRPr="00CB6845">
        <w:rPr>
          <w:rFonts w:ascii="Times New Roman" w:eastAsia="Times New Roman" w:hAnsi="Times New Roman" w:cs="Times New Roman"/>
          <w:sz w:val="24"/>
          <w:szCs w:val="24"/>
        </w:rPr>
        <w:t xml:space="preserve"> </w:t>
      </w:r>
      <w:r w:rsidRPr="00CB6845">
        <w:rPr>
          <w:rFonts w:ascii="Times New Roman" w:eastAsia="Times New Roman" w:hAnsi="Times New Roman" w:cs="Times New Roman"/>
          <w:spacing w:val="-5"/>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l</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8"/>
          <w:sz w:val="24"/>
          <w:szCs w:val="24"/>
        </w:rPr>
        <w:t>n</w:t>
      </w:r>
      <w:r w:rsidRPr="00CB6845">
        <w:rPr>
          <w:rFonts w:ascii="Times New Roman" w:eastAsia="Times New Roman" w:hAnsi="Times New Roman" w:cs="Times New Roman"/>
          <w:sz w:val="24"/>
          <w:szCs w:val="24"/>
        </w:rPr>
        <w:t>g k</w:t>
      </w:r>
      <w:r w:rsidRPr="00CB6845">
        <w:rPr>
          <w:rFonts w:ascii="Times New Roman" w:eastAsia="Times New Roman" w:hAnsi="Times New Roman" w:cs="Times New Roman"/>
          <w:spacing w:val="1"/>
          <w:sz w:val="24"/>
          <w:szCs w:val="24"/>
        </w:rPr>
        <w:t>em</w:t>
      </w:r>
      <w:r w:rsidRPr="00CB6845">
        <w:rPr>
          <w:rFonts w:ascii="Times New Roman" w:eastAsia="Times New Roman" w:hAnsi="Times New Roman" w:cs="Times New Roman"/>
          <w:sz w:val="24"/>
          <w:szCs w:val="24"/>
        </w:rPr>
        <w:t>ud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ima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f</w:t>
      </w:r>
      <w:r w:rsidRPr="00CB6845">
        <w:rPr>
          <w:rFonts w:ascii="Times New Roman" w:eastAsia="Times New Roman" w:hAnsi="Times New Roman" w:cs="Times New Roman"/>
          <w:spacing w:val="1"/>
          <w:sz w:val="24"/>
          <w:szCs w:val="24"/>
        </w:rPr>
        <w:t>aat</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 o</w:t>
      </w:r>
      <w:r w:rsidRPr="00CB6845">
        <w:rPr>
          <w:rFonts w:ascii="Times New Roman" w:eastAsia="Times New Roman" w:hAnsi="Times New Roman" w:cs="Times New Roman"/>
          <w:spacing w:val="1"/>
          <w:sz w:val="24"/>
          <w:szCs w:val="24"/>
        </w:rPr>
        <w:t>le</w:t>
      </w:r>
      <w:r w:rsidRPr="00CB6845">
        <w:rPr>
          <w:rFonts w:ascii="Times New Roman" w:eastAsia="Times New Roman" w:hAnsi="Times New Roman" w:cs="Times New Roman"/>
          <w:sz w:val="24"/>
          <w:szCs w:val="24"/>
        </w:rPr>
        <w:t xml:space="preserve">h </w:t>
      </w:r>
      <w:r w:rsidRPr="00CB6845">
        <w:rPr>
          <w:rFonts w:ascii="Times New Roman" w:eastAsia="Times New Roman" w:hAnsi="Times New Roman" w:cs="Times New Roman"/>
          <w:spacing w:val="1"/>
          <w:sz w:val="24"/>
          <w:szCs w:val="24"/>
        </w:rPr>
        <w:t>ma</w:t>
      </w:r>
      <w:r w:rsidRPr="00CB6845">
        <w:rPr>
          <w:rFonts w:ascii="Times New Roman" w:eastAsia="Times New Roman" w:hAnsi="Times New Roman" w:cs="Times New Roman"/>
          <w:spacing w:val="-4"/>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1"/>
          <w:sz w:val="24"/>
          <w:szCs w:val="24"/>
        </w:rPr>
        <w:t>sw</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1"/>
          <w:sz w:val="24"/>
          <w:szCs w:val="24"/>
        </w:rPr>
        <w:t>ja</w:t>
      </w:r>
      <w:r w:rsidRPr="00CB6845">
        <w:rPr>
          <w:rFonts w:ascii="Times New Roman" w:eastAsia="Times New Roman" w:hAnsi="Times New Roman" w:cs="Times New Roman"/>
          <w:sz w:val="24"/>
          <w:szCs w:val="24"/>
        </w:rPr>
        <w:t>di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a ko</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un</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5"/>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1"/>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3"/>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an</w:t>
      </w:r>
      <w:r w:rsidRPr="00CB6845">
        <w:rPr>
          <w:rFonts w:ascii="Times New Roman" w:eastAsia="Times New Roman" w:hAnsi="Times New Roman" w:cs="Times New Roman"/>
          <w:spacing w:val="-4"/>
          <w:sz w:val="24"/>
          <w:szCs w:val="24"/>
        </w:rPr>
        <w:t>-</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w</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ng </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da</w:t>
      </w:r>
      <w:r w:rsidRPr="00CB6845">
        <w:rPr>
          <w:rFonts w:ascii="Times New Roman" w:eastAsia="Times New Roman" w:hAnsi="Times New Roman" w:cs="Times New Roman"/>
          <w:spacing w:val="6"/>
          <w:sz w:val="24"/>
          <w:szCs w:val="24"/>
        </w:rPr>
        <w:t xml:space="preserve"> </w:t>
      </w:r>
      <w:r w:rsidRPr="00CB6845">
        <w:rPr>
          <w:rFonts w:ascii="Times New Roman" w:eastAsia="Times New Roman" w:hAnsi="Times New Roman" w:cs="Times New Roman"/>
          <w:sz w:val="24"/>
          <w:szCs w:val="24"/>
        </w:rPr>
        <w:t xml:space="preserve">di </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z w:val="24"/>
          <w:szCs w:val="24"/>
        </w:rPr>
        <w:t>,</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le</w:t>
      </w:r>
      <w:r w:rsidRPr="00CB6845">
        <w:rPr>
          <w:rFonts w:ascii="Times New Roman" w:eastAsia="Times New Roman" w:hAnsi="Times New Roman" w:cs="Times New Roman"/>
          <w:sz w:val="24"/>
          <w:szCs w:val="24"/>
        </w:rPr>
        <w:t>b</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 d</w:t>
      </w:r>
      <w:r w:rsidRPr="00CB6845">
        <w:rPr>
          <w:rFonts w:ascii="Times New Roman" w:eastAsia="Times New Roman" w:hAnsi="Times New Roman" w:cs="Times New Roman"/>
          <w:spacing w:val="1"/>
          <w:sz w:val="24"/>
          <w:szCs w:val="24"/>
        </w:rPr>
        <w:t>ia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s</w:t>
      </w:r>
      <w:r w:rsidRPr="00CB6845">
        <w:rPr>
          <w:rFonts w:ascii="Times New Roman" w:eastAsia="Times New Roman" w:hAnsi="Times New Roman" w:cs="Times New Roman"/>
          <w:spacing w:val="2"/>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elai</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ku</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i</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aj</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 xml:space="preserve">n, </w:t>
      </w:r>
      <w:r w:rsidRPr="00CB6845">
        <w:rPr>
          <w:rFonts w:ascii="Times New Roman" w:eastAsia="Times New Roman" w:hAnsi="Times New Roman" w:cs="Times New Roman"/>
          <w:spacing w:val="1"/>
          <w:sz w:val="24"/>
          <w:szCs w:val="24"/>
        </w:rPr>
        <w:t>me</w:t>
      </w:r>
      <w:r w:rsidRPr="00CB6845">
        <w:rPr>
          <w:rFonts w:ascii="Times New Roman" w:eastAsia="Times New Roman" w:hAnsi="Times New Roman" w:cs="Times New Roman"/>
          <w:sz w:val="24"/>
          <w:szCs w:val="24"/>
        </w:rPr>
        <w:t>nd</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3"/>
          <w:sz w:val="24"/>
          <w:szCs w:val="24"/>
        </w:rPr>
        <w:t>c</w:t>
      </w:r>
      <w:r w:rsidRPr="00CB6845">
        <w:rPr>
          <w:rFonts w:ascii="Times New Roman" w:eastAsia="Times New Roman" w:hAnsi="Times New Roman" w:cs="Times New Roman"/>
          <w:spacing w:val="1"/>
          <w:sz w:val="24"/>
          <w:szCs w:val="24"/>
        </w:rPr>
        <w:t>e</w:t>
      </w:r>
      <w:r w:rsidRPr="00CB6845">
        <w:rPr>
          <w:rFonts w:ascii="Times New Roman" w:eastAsia="Times New Roman" w:hAnsi="Times New Roman" w:cs="Times New Roman"/>
          <w:sz w:val="24"/>
          <w:szCs w:val="24"/>
        </w:rPr>
        <w:t>r</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3"/>
          <w:sz w:val="24"/>
          <w:szCs w:val="24"/>
        </w:rPr>
        <w:t>m</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pacing w:val="-3"/>
          <w:sz w:val="24"/>
          <w:szCs w:val="24"/>
        </w:rPr>
        <w:t>a</w:t>
      </w:r>
      <w:r w:rsidRPr="00CB6845">
        <w:rPr>
          <w:rFonts w:ascii="Times New Roman" w:eastAsia="Times New Roman" w:hAnsi="Times New Roman" w:cs="Times New Roman"/>
          <w:spacing w:val="1"/>
          <w:sz w:val="24"/>
          <w:szCs w:val="24"/>
        </w:rPr>
        <w:t>ca</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
          <w:sz w:val="24"/>
          <w:szCs w:val="24"/>
        </w:rPr>
        <w:t>ta</w:t>
      </w:r>
      <w:r w:rsidRPr="00CB6845">
        <w:rPr>
          <w:rFonts w:ascii="Times New Roman" w:eastAsia="Times New Roman" w:hAnsi="Times New Roman" w:cs="Times New Roman"/>
          <w:spacing w:val="-4"/>
          <w:sz w:val="24"/>
          <w:szCs w:val="24"/>
        </w:rPr>
        <w:t>b</w:t>
      </w:r>
      <w:r w:rsidRPr="00CB6845">
        <w:rPr>
          <w:rFonts w:ascii="Times New Roman" w:eastAsia="Times New Roman" w:hAnsi="Times New Roman" w:cs="Times New Roman"/>
          <w:spacing w:val="1"/>
          <w:sz w:val="24"/>
          <w:szCs w:val="24"/>
        </w:rPr>
        <w:t>li</w:t>
      </w:r>
      <w:r w:rsidRPr="00CB6845">
        <w:rPr>
          <w:rFonts w:ascii="Times New Roman" w:eastAsia="Times New Roman" w:hAnsi="Times New Roman" w:cs="Times New Roman"/>
          <w:spacing w:val="-4"/>
          <w:sz w:val="24"/>
          <w:szCs w:val="24"/>
        </w:rPr>
        <w:t>g</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4"/>
          <w:sz w:val="24"/>
          <w:szCs w:val="24"/>
        </w:rPr>
        <w:t xml:space="preserve"> </w:t>
      </w:r>
      <w:proofErr w:type="gramStart"/>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kb</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r</w:t>
      </w:r>
      <w:proofErr w:type="gramEnd"/>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z w:val="24"/>
          <w:szCs w:val="24"/>
        </w:rPr>
        <w:t xml:space="preserve">g </w:t>
      </w:r>
      <w:r w:rsidRPr="00CB6845">
        <w:rPr>
          <w:rFonts w:ascii="Times New Roman" w:eastAsia="Times New Roman" w:hAnsi="Times New Roman" w:cs="Times New Roman"/>
          <w:spacing w:val="1"/>
          <w:sz w:val="24"/>
          <w:szCs w:val="24"/>
        </w:rPr>
        <w:t>te</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t</w:t>
      </w:r>
      <w:r w:rsidRPr="00CB6845">
        <w:rPr>
          <w:rFonts w:ascii="Times New Roman" w:eastAsia="Times New Roman" w:hAnsi="Times New Roman" w:cs="Times New Roman"/>
          <w:sz w:val="24"/>
          <w:szCs w:val="24"/>
        </w:rPr>
        <w:t>u</w:t>
      </w:r>
      <w:r w:rsidRPr="00CB6845">
        <w:rPr>
          <w:rFonts w:ascii="Times New Roman" w:eastAsia="Times New Roman" w:hAnsi="Times New Roman" w:cs="Times New Roman"/>
          <w:spacing w:val="4"/>
          <w:sz w:val="24"/>
          <w:szCs w:val="24"/>
        </w:rPr>
        <w:t>n</w:t>
      </w:r>
      <w:r w:rsidRPr="00CB6845">
        <w:rPr>
          <w:rFonts w:ascii="Times New Roman" w:eastAsia="Times New Roman" w:hAnsi="Times New Roman" w:cs="Times New Roman"/>
          <w:spacing w:val="-8"/>
          <w:sz w:val="24"/>
          <w:szCs w:val="24"/>
        </w:rPr>
        <w:t>y</w:t>
      </w:r>
      <w:r w:rsidRPr="00CB6845">
        <w:rPr>
          <w:rFonts w:ascii="Times New Roman" w:eastAsia="Times New Roman" w:hAnsi="Times New Roman" w:cs="Times New Roman"/>
          <w:sz w:val="24"/>
          <w:szCs w:val="24"/>
        </w:rPr>
        <w:t>a</w:t>
      </w:r>
      <w:r w:rsidRPr="00CB6845">
        <w:rPr>
          <w:rFonts w:ascii="Times New Roman" w:eastAsia="Times New Roman" w:hAnsi="Times New Roman" w:cs="Times New Roman"/>
          <w:spacing w:val="5"/>
          <w:sz w:val="24"/>
          <w:szCs w:val="24"/>
        </w:rPr>
        <w:t xml:space="preserve"> </w:t>
      </w:r>
      <w:r w:rsidRPr="00CB6845">
        <w:rPr>
          <w:rFonts w:ascii="Times New Roman" w:eastAsia="Times New Roman" w:hAnsi="Times New Roman" w:cs="Times New Roman"/>
          <w:spacing w:val="11"/>
          <w:sz w:val="24"/>
          <w:szCs w:val="24"/>
        </w:rPr>
        <w:t>t</w:t>
      </w:r>
      <w:r w:rsidRPr="00CB6845">
        <w:rPr>
          <w:rFonts w:ascii="Times New Roman" w:eastAsia="Times New Roman" w:hAnsi="Times New Roman" w:cs="Times New Roman"/>
          <w:spacing w:val="1"/>
          <w:sz w:val="24"/>
          <w:szCs w:val="24"/>
        </w:rPr>
        <w:t>i</w:t>
      </w:r>
      <w:r w:rsidRPr="00CB6845">
        <w:rPr>
          <w:rFonts w:ascii="Times New Roman" w:eastAsia="Times New Roman" w:hAnsi="Times New Roman" w:cs="Times New Roman"/>
          <w:sz w:val="24"/>
          <w:szCs w:val="24"/>
        </w:rPr>
        <w:t>d</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et</w:t>
      </w:r>
      <w:r w:rsidRPr="00CB6845">
        <w:rPr>
          <w:rFonts w:ascii="Times New Roman" w:eastAsia="Times New Roman" w:hAnsi="Times New Roman" w:cs="Times New Roman"/>
          <w:spacing w:val="-3"/>
          <w:sz w:val="24"/>
          <w:szCs w:val="24"/>
        </w:rPr>
        <w:t>i</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p</w:t>
      </w:r>
      <w:r w:rsidRPr="00CB6845">
        <w:rPr>
          <w:rFonts w:ascii="Times New Roman" w:eastAsia="Times New Roman" w:hAnsi="Times New Roman" w:cs="Times New Roman"/>
          <w:spacing w:val="4"/>
          <w:sz w:val="24"/>
          <w:szCs w:val="24"/>
        </w:rPr>
        <w:t xml:space="preserve"> </w:t>
      </w:r>
      <w:r w:rsidRPr="00CB6845">
        <w:rPr>
          <w:rFonts w:ascii="Times New Roman" w:eastAsia="Times New Roman" w:hAnsi="Times New Roman" w:cs="Times New Roman"/>
          <w:sz w:val="24"/>
          <w:szCs w:val="24"/>
        </w:rPr>
        <w:t>h</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r</w:t>
      </w:r>
      <w:r w:rsidRPr="00CB6845">
        <w:rPr>
          <w:rFonts w:ascii="Times New Roman" w:eastAsia="Times New Roman" w:hAnsi="Times New Roman" w:cs="Times New Roman"/>
          <w:sz w:val="24"/>
          <w:szCs w:val="24"/>
        </w:rPr>
        <w:t>i d</w:t>
      </w:r>
      <w:r w:rsidRPr="00CB6845">
        <w:rPr>
          <w:rFonts w:ascii="Times New Roman" w:eastAsia="Times New Roman" w:hAnsi="Times New Roman" w:cs="Times New Roman"/>
          <w:spacing w:val="1"/>
          <w:sz w:val="24"/>
          <w:szCs w:val="24"/>
        </w:rPr>
        <w:t>ila</w:t>
      </w:r>
      <w:r w:rsidRPr="00CB6845">
        <w:rPr>
          <w:rFonts w:ascii="Times New Roman" w:eastAsia="Times New Roman" w:hAnsi="Times New Roman" w:cs="Times New Roman"/>
          <w:sz w:val="24"/>
          <w:szCs w:val="24"/>
        </w:rPr>
        <w:t>k</w:t>
      </w:r>
      <w:r w:rsidRPr="00CB6845">
        <w:rPr>
          <w:rFonts w:ascii="Times New Roman" w:eastAsia="Times New Roman" w:hAnsi="Times New Roman" w:cs="Times New Roman"/>
          <w:spacing w:val="-1"/>
          <w:sz w:val="24"/>
          <w:szCs w:val="24"/>
        </w:rPr>
        <w:t>s</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pacing w:val="-4"/>
          <w:sz w:val="24"/>
          <w:szCs w:val="24"/>
        </w:rPr>
        <w:t>k</w:t>
      </w:r>
      <w:r w:rsidRPr="00CB6845">
        <w:rPr>
          <w:rFonts w:ascii="Times New Roman" w:eastAsia="Times New Roman" w:hAnsi="Times New Roman" w:cs="Times New Roman"/>
          <w:spacing w:val="1"/>
          <w:sz w:val="24"/>
          <w:szCs w:val="24"/>
        </w:rPr>
        <w:t>a</w:t>
      </w:r>
      <w:r w:rsidRPr="00CB6845">
        <w:rPr>
          <w:rFonts w:ascii="Times New Roman" w:eastAsia="Times New Roman" w:hAnsi="Times New Roman" w:cs="Times New Roman"/>
          <w:sz w:val="24"/>
          <w:szCs w:val="24"/>
        </w:rPr>
        <w:t>n</w:t>
      </w:r>
      <w:r w:rsidR="00CB6845" w:rsidRPr="00CB6845">
        <w:rPr>
          <w:rFonts w:ascii="Times New Roman" w:eastAsia="Times New Roman" w:hAnsi="Times New Roman" w:cs="Times New Roman"/>
          <w:sz w:val="24"/>
          <w:szCs w:val="24"/>
          <w:lang w:val="id-ID"/>
        </w:rPr>
        <w:t xml:space="preserve">. </w:t>
      </w:r>
      <w:r w:rsidR="00CB6845" w:rsidRPr="00CB6845">
        <w:rPr>
          <w:rFonts w:asciiTheme="majorBidi" w:hAnsiTheme="majorBidi" w:cstheme="majorBidi"/>
          <w:sz w:val="24"/>
          <w:szCs w:val="24"/>
        </w:rPr>
        <w:t>Dalam penyampaianya pun admin dari akun TQN News mendesain foto atau video yang bermuatan materi dakwah tersebut agar menarik mad’u atau pengguna facebook.jadi bisa dikatakan bahwa dakwah menggunakan facebook ini memberi dampak positif dimana materi dakwah dapat dijangkau lebih luas tanpa harus dilakukan dengan mengumpulkan massa.juga dakwah dapat di akses dimanapun dan kapanpun.akan tetapi hal tersebut yang menjadikan admin tidak hanya bertugas untuk memberikan materi dakwah saja, akan tetapi mengemas kontendakwah tersebut agar menarik para mad’u dengan sentuhan editing di konten dakwah TQN News.</w:t>
      </w:r>
      <w:r w:rsidR="00CB6845" w:rsidRPr="00CB6845">
        <w:rPr>
          <w:rFonts w:asciiTheme="majorBidi" w:hAnsiTheme="majorBidi" w:cstheme="majorBidi"/>
          <w:sz w:val="24"/>
          <w:szCs w:val="24"/>
          <w:lang w:val="id-ID"/>
        </w:rPr>
        <w:t xml:space="preserve"> </w:t>
      </w:r>
      <w:r w:rsidR="00CB6845" w:rsidRPr="00CB6845">
        <w:rPr>
          <w:rFonts w:asciiTheme="majorBidi" w:hAnsiTheme="majorBidi" w:cstheme="majorBidi"/>
          <w:sz w:val="24"/>
          <w:szCs w:val="24"/>
        </w:rPr>
        <w:t>Selanjutnya dalam pola dakwah ini melihat dari jangkauan media sosial yang sangat luas</w:t>
      </w:r>
      <w:proofErr w:type="gramStart"/>
      <w:r w:rsidR="00CB6845" w:rsidRPr="00CB6845">
        <w:rPr>
          <w:rFonts w:asciiTheme="majorBidi" w:hAnsiTheme="majorBidi" w:cstheme="majorBidi"/>
          <w:sz w:val="24"/>
          <w:szCs w:val="24"/>
        </w:rPr>
        <w:t>,atau</w:t>
      </w:r>
      <w:proofErr w:type="gramEnd"/>
      <w:r w:rsidR="00CB6845" w:rsidRPr="00CB6845">
        <w:rPr>
          <w:rFonts w:asciiTheme="majorBidi" w:hAnsiTheme="majorBidi" w:cstheme="majorBidi"/>
          <w:sz w:val="24"/>
          <w:szCs w:val="24"/>
        </w:rPr>
        <w:t xml:space="preserve"> bisa dikatakan bahwa semua orang mulai dari anak – anak hingga dewasa dapat mengakses media Facebook,dakwah yang disampaikan juga harus mampu menyeluruh ke setiap kalangan.materi yang disampaikan tidak melulu berupa permasalahan yang terjadi di tengah kehidupan keluarga akan tetapi juga materi mengenai remaja,juga diselipi konten – konten humor agar terkesan santai tetapi tetap bermuatan materi dakwah. Komunikasi diantara mubaligh dan jamaahnya dan kajian </w:t>
      </w:r>
      <w:proofErr w:type="gramStart"/>
      <w:r w:rsidR="00CB6845" w:rsidRPr="00CB6845">
        <w:rPr>
          <w:rFonts w:asciiTheme="majorBidi" w:hAnsiTheme="majorBidi" w:cstheme="majorBidi"/>
          <w:sz w:val="24"/>
          <w:szCs w:val="24"/>
        </w:rPr>
        <w:t>islam</w:t>
      </w:r>
      <w:proofErr w:type="gramEnd"/>
      <w:r w:rsidR="00CB6845" w:rsidRPr="00CB6845">
        <w:rPr>
          <w:rFonts w:asciiTheme="majorBidi" w:hAnsiTheme="majorBidi" w:cstheme="majorBidi"/>
          <w:sz w:val="24"/>
          <w:szCs w:val="24"/>
        </w:rPr>
        <w:t xml:space="preserve"> TQN News, sejatinya telah berlangsung seiring proses dakwah yang dilakukan. </w:t>
      </w:r>
      <w:r w:rsidR="00CB6845" w:rsidRPr="00CB6845">
        <w:rPr>
          <w:rFonts w:asciiTheme="majorBidi" w:hAnsiTheme="majorBidi" w:cstheme="majorBidi"/>
          <w:sz w:val="24"/>
          <w:szCs w:val="24"/>
        </w:rPr>
        <w:lastRenderedPageBreak/>
        <w:t xml:space="preserve">Keduanya saling berinteraksi dan bertukar pikiran, sehingga proses imitasi dan difusi dakwah itu sendiri telah berlangsung. Komunikasi yang terjadi di Facebook melalui Broadcasting,posting juga grup  berbalas komentar antar pengguna Facebook tersebut, meskipun bisa jadi yang  saling berbalas pendapat atau respon atas konten yang ditayangkan dilakukan tidak langsung oleh dai tersebut tetapi diwakili oleh admin akun Facebook tersebut atau jammah lain yang sependapat atau sepaham dengan konten dakwah yang ditayangkannya. </w:t>
      </w:r>
      <w:proofErr w:type="gramStart"/>
      <w:r w:rsidR="00CB6845" w:rsidRPr="00CB6845">
        <w:rPr>
          <w:rFonts w:asciiTheme="majorBidi" w:hAnsiTheme="majorBidi" w:cstheme="majorBidi"/>
          <w:sz w:val="24"/>
          <w:szCs w:val="24"/>
        </w:rPr>
        <w:t>Hal tersebut, mengindikasikan model komunikasi baru.</w:t>
      </w:r>
      <w:proofErr w:type="gramEnd"/>
      <w:r w:rsidR="00CB6845" w:rsidRPr="00CB6845">
        <w:rPr>
          <w:rFonts w:asciiTheme="majorBidi" w:hAnsiTheme="majorBidi" w:cstheme="majorBidi"/>
          <w:sz w:val="24"/>
          <w:szCs w:val="24"/>
        </w:rPr>
        <w:t xml:space="preserve"> </w:t>
      </w:r>
      <w:proofErr w:type="gramStart"/>
      <w:r w:rsidR="00CB6845" w:rsidRPr="00CB6845">
        <w:rPr>
          <w:rFonts w:asciiTheme="majorBidi" w:hAnsiTheme="majorBidi" w:cstheme="majorBidi"/>
          <w:sz w:val="24"/>
          <w:szCs w:val="24"/>
        </w:rPr>
        <w:t>Baik bagi disiplin ilmu komunikasi maupun bagi ilmu dakwah itu sendiri.</w:t>
      </w:r>
      <w:proofErr w:type="gramEnd"/>
      <w:r w:rsidR="00CB6845">
        <w:rPr>
          <w:rFonts w:asciiTheme="majorBidi" w:hAnsiTheme="majorBidi" w:cstheme="majorBidi"/>
          <w:sz w:val="24"/>
          <w:szCs w:val="24"/>
          <w:lang w:val="id-ID"/>
        </w:rPr>
        <w:t xml:space="preserve"> </w:t>
      </w:r>
    </w:p>
    <w:p w:rsidR="00CB6845" w:rsidRPr="00CB6845" w:rsidRDefault="00CB6845" w:rsidP="00CB6845">
      <w:pPr>
        <w:spacing w:line="480" w:lineRule="auto"/>
        <w:jc w:val="both"/>
        <w:rPr>
          <w:rFonts w:asciiTheme="majorBidi" w:hAnsiTheme="majorBidi" w:cstheme="majorBidi"/>
          <w:sz w:val="24"/>
          <w:szCs w:val="24"/>
        </w:rPr>
      </w:pPr>
      <w:r w:rsidRPr="00CB6845">
        <w:rPr>
          <w:rFonts w:asciiTheme="majorBidi" w:hAnsiTheme="majorBidi" w:cstheme="majorBidi"/>
          <w:sz w:val="24"/>
          <w:szCs w:val="24"/>
        </w:rPr>
        <w:t xml:space="preserve">Sejak terbentuknya akun Facebook TQN News DKI Jakarta yang husus akan penyebaran dakwah TQN, para ikhwan bersama jamaah cukup gencar mensosialisasikan kegiatan dzikir dan majelis ilmu juga kajian dengan berbagai kalangan yang di lakukan dalam setiap waktu,TQN News ini berperan penuh untuk dalam menyebarkan informasi TQN melalui media sosial diantaranya Facebook 13.920 pengikut,Youtube 28,5 ribu subscribe,Twitter 2.782 pengikut,Instagram 16,7 ribu pengikut dan ratusan Buku yang dibantu oleh bagian humas TQN. Adapun buku yang sudah siap didistribusikan kepada jamaah dan masyarakat muslim tersebar dengan lengkap dengan penggiringan arus media Facebook di era millenial ini cukup efektik bahkan banyak pengguna mendapatkan informasi update agar selalu mendapatkan informasi yang positif, buku Amaliah Lengkap TQN pun tersebar dalam marketplace </w:t>
      </w:r>
      <w:proofErr w:type="gramStart"/>
      <w:r w:rsidRPr="00CB6845">
        <w:rPr>
          <w:rFonts w:asciiTheme="majorBidi" w:hAnsiTheme="majorBidi" w:cstheme="majorBidi"/>
          <w:sz w:val="24"/>
          <w:szCs w:val="24"/>
        </w:rPr>
        <w:t>facebook .</w:t>
      </w:r>
      <w:proofErr w:type="gramEnd"/>
      <w:r w:rsidRPr="00CB6845">
        <w:rPr>
          <w:rFonts w:asciiTheme="majorBidi" w:hAnsiTheme="majorBidi" w:cstheme="majorBidi"/>
          <w:sz w:val="24"/>
          <w:szCs w:val="24"/>
        </w:rPr>
        <w:t xml:space="preserve"> </w:t>
      </w:r>
      <w:proofErr w:type="gramStart"/>
      <w:r w:rsidRPr="00CB6845">
        <w:rPr>
          <w:rFonts w:asciiTheme="majorBidi" w:hAnsiTheme="majorBidi" w:cstheme="majorBidi"/>
          <w:sz w:val="24"/>
          <w:szCs w:val="24"/>
        </w:rPr>
        <w:t>Melalui sosialisasi tersebut, perkembangan jamaah sangat cepat.</w:t>
      </w:r>
      <w:proofErr w:type="gramEnd"/>
      <w:r w:rsidRPr="00CB6845">
        <w:rPr>
          <w:rFonts w:asciiTheme="majorBidi" w:hAnsiTheme="majorBidi" w:cstheme="majorBidi"/>
          <w:sz w:val="24"/>
          <w:szCs w:val="24"/>
        </w:rPr>
        <w:t xml:space="preserve"> </w:t>
      </w:r>
      <w:proofErr w:type="gramStart"/>
      <w:r w:rsidRPr="00CB6845">
        <w:rPr>
          <w:rFonts w:asciiTheme="majorBidi" w:hAnsiTheme="majorBidi" w:cstheme="majorBidi"/>
          <w:sz w:val="24"/>
          <w:szCs w:val="24"/>
        </w:rPr>
        <w:t xml:space="preserve">Saat ini jumlah jamaah yang aktif sudah lebih dari 1000 orang, jika dihitung dengan jamaah yang tidak </w:t>
      </w:r>
      <w:r w:rsidRPr="00CB6845">
        <w:rPr>
          <w:rFonts w:asciiTheme="majorBidi" w:hAnsiTheme="majorBidi" w:cstheme="majorBidi"/>
          <w:sz w:val="24"/>
          <w:szCs w:val="24"/>
        </w:rPr>
        <w:lastRenderedPageBreak/>
        <w:t>aktif, sudah mencapai ribuan orang.</w:t>
      </w:r>
      <w:proofErr w:type="gramEnd"/>
      <w:r w:rsidRPr="00CB6845">
        <w:rPr>
          <w:rFonts w:asciiTheme="majorBidi" w:hAnsiTheme="majorBidi" w:cstheme="majorBidi"/>
          <w:sz w:val="24"/>
          <w:szCs w:val="24"/>
        </w:rPr>
        <w:t xml:space="preserve"> </w:t>
      </w:r>
      <w:proofErr w:type="gramStart"/>
      <w:r w:rsidRPr="00CB6845">
        <w:rPr>
          <w:rFonts w:asciiTheme="majorBidi" w:hAnsiTheme="majorBidi" w:cstheme="majorBidi"/>
          <w:sz w:val="24"/>
          <w:szCs w:val="24"/>
        </w:rPr>
        <w:t>Permintaan dari jamaah untuk melaksanakan Dzikir dan Majelis Ilmu terus aktif di berbagai tempat.</w:t>
      </w:r>
      <w:proofErr w:type="gramEnd"/>
      <w:r w:rsidRPr="00CB6845">
        <w:rPr>
          <w:rFonts w:asciiTheme="majorBidi" w:hAnsiTheme="majorBidi" w:cstheme="majorBidi"/>
          <w:sz w:val="24"/>
          <w:szCs w:val="24"/>
        </w:rPr>
        <w:t xml:space="preserve"> </w:t>
      </w:r>
      <w:proofErr w:type="gramStart"/>
      <w:r w:rsidRPr="00CB6845">
        <w:rPr>
          <w:rFonts w:asciiTheme="majorBidi" w:hAnsiTheme="majorBidi" w:cstheme="majorBidi"/>
          <w:sz w:val="24"/>
          <w:szCs w:val="24"/>
        </w:rPr>
        <w:t>Saat ini, untuk TQN sedang menyiapkan berbagai kegiatan untuk mempercepat pertumbuhan dan perkembangannya.</w:t>
      </w:r>
      <w:proofErr w:type="gramEnd"/>
      <w:r w:rsidRPr="00CB6845">
        <w:rPr>
          <w:rFonts w:asciiTheme="majorBidi" w:hAnsiTheme="majorBidi" w:cstheme="majorBidi"/>
          <w:sz w:val="24"/>
          <w:szCs w:val="24"/>
        </w:rPr>
        <w:t xml:space="preserve"> </w:t>
      </w:r>
    </w:p>
    <w:p w:rsidR="00CB6845" w:rsidRPr="00CB6845" w:rsidRDefault="00CB6845" w:rsidP="00CB6845">
      <w:pPr>
        <w:spacing w:line="480" w:lineRule="auto"/>
        <w:jc w:val="both"/>
        <w:rPr>
          <w:rFonts w:asciiTheme="majorBidi" w:hAnsiTheme="majorBidi" w:cstheme="majorBidi"/>
          <w:sz w:val="24"/>
          <w:szCs w:val="24"/>
          <w:lang w:val="id-ID"/>
        </w:rPr>
      </w:pPr>
    </w:p>
    <w:p w:rsidR="00CB6845" w:rsidRPr="00CB6845" w:rsidRDefault="00CB6845" w:rsidP="00CB6845">
      <w:pPr>
        <w:spacing w:line="480" w:lineRule="auto"/>
        <w:jc w:val="both"/>
        <w:rPr>
          <w:rFonts w:asciiTheme="majorBidi" w:hAnsiTheme="majorBidi" w:cstheme="majorBidi"/>
          <w:sz w:val="24"/>
          <w:szCs w:val="24"/>
        </w:rPr>
      </w:pPr>
    </w:p>
    <w:p w:rsidR="00CB6845" w:rsidRPr="00CB6845" w:rsidRDefault="00CB6845" w:rsidP="00CB6845">
      <w:pPr>
        <w:spacing w:line="480" w:lineRule="auto"/>
        <w:jc w:val="both"/>
        <w:rPr>
          <w:rFonts w:asciiTheme="majorBidi" w:hAnsiTheme="majorBidi" w:cstheme="majorBidi"/>
          <w:sz w:val="24"/>
          <w:szCs w:val="24"/>
          <w:lang w:val="id-ID"/>
        </w:rPr>
      </w:pPr>
    </w:p>
    <w:p w:rsidR="003F06A4" w:rsidRPr="00CB6845" w:rsidRDefault="003F06A4" w:rsidP="00CB6845">
      <w:pPr>
        <w:spacing w:before="10" w:line="360" w:lineRule="auto"/>
        <w:ind w:right="81"/>
        <w:jc w:val="both"/>
        <w:rPr>
          <w:rFonts w:ascii="Times New Roman" w:hAnsi="Times New Roman" w:cs="Times New Roman"/>
          <w:sz w:val="24"/>
          <w:szCs w:val="24"/>
          <w:lang w:val="id-ID"/>
        </w:rPr>
      </w:pPr>
    </w:p>
    <w:p w:rsidR="00C25E18" w:rsidRPr="00CB6845" w:rsidRDefault="00C25E18" w:rsidP="00CB6845">
      <w:pPr>
        <w:spacing w:line="360" w:lineRule="auto"/>
        <w:ind w:left="1581" w:right="76" w:firstLine="424"/>
        <w:jc w:val="both"/>
        <w:rPr>
          <w:rFonts w:ascii="Times New Roman" w:hAnsi="Times New Roman" w:cs="Times New Roman"/>
          <w:sz w:val="24"/>
          <w:szCs w:val="24"/>
          <w:lang w:val="id-ID"/>
        </w:rPr>
      </w:pPr>
    </w:p>
    <w:p w:rsidR="00C25E18" w:rsidRPr="00CB6845" w:rsidRDefault="00C25E18" w:rsidP="00CB6845">
      <w:pPr>
        <w:pStyle w:val="BodyText"/>
        <w:spacing w:line="360" w:lineRule="auto"/>
        <w:ind w:right="1218"/>
        <w:jc w:val="both"/>
      </w:pPr>
    </w:p>
    <w:p w:rsidR="00C25E18" w:rsidRPr="00CB6845" w:rsidRDefault="00C25E18" w:rsidP="00CB6845">
      <w:pPr>
        <w:widowControl w:val="0"/>
        <w:tabs>
          <w:tab w:val="left" w:pos="2248"/>
        </w:tabs>
        <w:autoSpaceDE w:val="0"/>
        <w:autoSpaceDN w:val="0"/>
        <w:spacing w:after="0" w:line="360" w:lineRule="auto"/>
        <w:ind w:right="1219"/>
        <w:jc w:val="both"/>
        <w:rPr>
          <w:rFonts w:ascii="Times New Roman" w:hAnsi="Times New Roman" w:cs="Times New Roman"/>
          <w:sz w:val="24"/>
          <w:szCs w:val="24"/>
          <w:lang w:val="id-ID"/>
        </w:rPr>
      </w:pPr>
    </w:p>
    <w:p w:rsidR="00C25E18" w:rsidRPr="00CB6845" w:rsidRDefault="00C25E18" w:rsidP="00CB6845">
      <w:pPr>
        <w:pStyle w:val="BodyText"/>
        <w:spacing w:before="139" w:line="360" w:lineRule="auto"/>
        <w:ind w:right="1219"/>
        <w:jc w:val="both"/>
        <w:rPr>
          <w:lang w:val="id-ID"/>
        </w:rPr>
      </w:pPr>
    </w:p>
    <w:p w:rsidR="00C25E18" w:rsidRPr="00CB6845" w:rsidRDefault="00C25E18" w:rsidP="00CB6845">
      <w:pPr>
        <w:pStyle w:val="BodyText"/>
        <w:spacing w:before="137" w:line="360" w:lineRule="auto"/>
        <w:ind w:right="1220"/>
        <w:jc w:val="both"/>
        <w:rPr>
          <w:lang w:val="id-ID"/>
        </w:rPr>
      </w:pPr>
    </w:p>
    <w:p w:rsidR="00C25E18" w:rsidRPr="00CB6845" w:rsidRDefault="00C25E18" w:rsidP="00CB6845">
      <w:pPr>
        <w:widowControl w:val="0"/>
        <w:tabs>
          <w:tab w:val="left" w:pos="1962"/>
        </w:tabs>
        <w:autoSpaceDE w:val="0"/>
        <w:autoSpaceDN w:val="0"/>
        <w:spacing w:after="0" w:line="360" w:lineRule="auto"/>
        <w:jc w:val="both"/>
        <w:rPr>
          <w:rFonts w:ascii="Times New Roman" w:hAnsi="Times New Roman" w:cs="Times New Roman"/>
          <w:sz w:val="24"/>
          <w:szCs w:val="24"/>
          <w:lang w:val="id-ID"/>
        </w:rPr>
      </w:pPr>
    </w:p>
    <w:p w:rsidR="00C25E18" w:rsidRPr="00CB6845" w:rsidRDefault="00C25E18" w:rsidP="00CB6845">
      <w:pPr>
        <w:pStyle w:val="BodyText"/>
        <w:spacing w:before="1" w:line="360" w:lineRule="auto"/>
        <w:ind w:right="1219"/>
        <w:jc w:val="both"/>
        <w:rPr>
          <w:lang w:val="id-ID"/>
        </w:rPr>
      </w:pPr>
    </w:p>
    <w:p w:rsidR="00C25E18" w:rsidRPr="00CB6845" w:rsidRDefault="00C25E18" w:rsidP="00CB6845">
      <w:pPr>
        <w:widowControl w:val="0"/>
        <w:tabs>
          <w:tab w:val="left" w:pos="1962"/>
        </w:tabs>
        <w:autoSpaceDE w:val="0"/>
        <w:autoSpaceDN w:val="0"/>
        <w:spacing w:after="0" w:line="360" w:lineRule="auto"/>
        <w:ind w:right="1220"/>
        <w:jc w:val="both"/>
        <w:rPr>
          <w:rFonts w:ascii="Times New Roman" w:hAnsi="Times New Roman" w:cs="Times New Roman"/>
          <w:sz w:val="24"/>
          <w:szCs w:val="24"/>
          <w:lang w:val="id-ID"/>
        </w:rPr>
      </w:pPr>
    </w:p>
    <w:p w:rsidR="00C25E18" w:rsidRPr="00CB6845" w:rsidRDefault="00C25E18" w:rsidP="00CB6845">
      <w:pPr>
        <w:pStyle w:val="BodyText"/>
        <w:spacing w:line="360" w:lineRule="auto"/>
        <w:ind w:right="1219"/>
        <w:jc w:val="both"/>
        <w:rPr>
          <w:lang w:val="id-ID"/>
        </w:rPr>
      </w:pPr>
    </w:p>
    <w:p w:rsidR="00C25E18" w:rsidRPr="00CB6845" w:rsidRDefault="00C25E18" w:rsidP="00CB6845">
      <w:pPr>
        <w:pStyle w:val="BodyText"/>
        <w:spacing w:before="2" w:line="360" w:lineRule="auto"/>
        <w:ind w:right="1217"/>
        <w:jc w:val="both"/>
        <w:rPr>
          <w:lang w:val="id-ID"/>
        </w:rPr>
      </w:pPr>
    </w:p>
    <w:p w:rsidR="00C25E18" w:rsidRDefault="00C25E18" w:rsidP="00CB6845">
      <w:pPr>
        <w:pStyle w:val="BodyText"/>
        <w:tabs>
          <w:tab w:val="left" w:pos="2642"/>
          <w:tab w:val="left" w:pos="3753"/>
          <w:tab w:val="left" w:pos="4492"/>
          <w:tab w:val="left" w:pos="5842"/>
        </w:tabs>
        <w:spacing w:before="1" w:line="360" w:lineRule="auto"/>
        <w:ind w:right="1218"/>
        <w:jc w:val="both"/>
      </w:pPr>
    </w:p>
    <w:p w:rsidR="00656262" w:rsidRDefault="00656262" w:rsidP="00CB6845">
      <w:pPr>
        <w:pStyle w:val="BodyText"/>
        <w:tabs>
          <w:tab w:val="left" w:pos="2642"/>
          <w:tab w:val="left" w:pos="3753"/>
          <w:tab w:val="left" w:pos="4492"/>
          <w:tab w:val="left" w:pos="5842"/>
        </w:tabs>
        <w:spacing w:before="1" w:line="360" w:lineRule="auto"/>
        <w:ind w:right="1218"/>
        <w:jc w:val="both"/>
      </w:pPr>
    </w:p>
    <w:p w:rsidR="00656262" w:rsidRDefault="00656262" w:rsidP="00CB6845">
      <w:pPr>
        <w:pStyle w:val="BodyText"/>
        <w:tabs>
          <w:tab w:val="left" w:pos="2642"/>
          <w:tab w:val="left" w:pos="3753"/>
          <w:tab w:val="left" w:pos="4492"/>
          <w:tab w:val="left" w:pos="5842"/>
        </w:tabs>
        <w:spacing w:before="1" w:line="360" w:lineRule="auto"/>
        <w:ind w:right="1218"/>
        <w:jc w:val="both"/>
      </w:pPr>
    </w:p>
    <w:p w:rsidR="00656262" w:rsidRDefault="00656262" w:rsidP="00CB6845">
      <w:pPr>
        <w:pStyle w:val="BodyText"/>
        <w:tabs>
          <w:tab w:val="left" w:pos="2642"/>
          <w:tab w:val="left" w:pos="3753"/>
          <w:tab w:val="left" w:pos="4492"/>
          <w:tab w:val="left" w:pos="5842"/>
        </w:tabs>
        <w:spacing w:before="1" w:line="360" w:lineRule="auto"/>
        <w:ind w:right="1218"/>
        <w:jc w:val="both"/>
      </w:pPr>
    </w:p>
    <w:p w:rsidR="00656262" w:rsidRDefault="00656262" w:rsidP="00CB6845">
      <w:pPr>
        <w:pStyle w:val="BodyText"/>
        <w:tabs>
          <w:tab w:val="left" w:pos="2642"/>
          <w:tab w:val="left" w:pos="3753"/>
          <w:tab w:val="left" w:pos="4492"/>
          <w:tab w:val="left" w:pos="5842"/>
        </w:tabs>
        <w:spacing w:before="1" w:line="360" w:lineRule="auto"/>
        <w:ind w:right="1218"/>
        <w:jc w:val="both"/>
      </w:pPr>
    </w:p>
    <w:p w:rsidR="00656262" w:rsidRPr="00656262" w:rsidRDefault="00656262" w:rsidP="00CB6845">
      <w:pPr>
        <w:pStyle w:val="BodyText"/>
        <w:tabs>
          <w:tab w:val="left" w:pos="2642"/>
          <w:tab w:val="left" w:pos="3753"/>
          <w:tab w:val="left" w:pos="4492"/>
          <w:tab w:val="left" w:pos="5842"/>
        </w:tabs>
        <w:spacing w:before="1" w:line="360" w:lineRule="auto"/>
        <w:ind w:right="1218"/>
        <w:jc w:val="both"/>
      </w:pPr>
    </w:p>
    <w:p w:rsidR="00C25E18" w:rsidRPr="00CB6845" w:rsidRDefault="00C25E18" w:rsidP="00CB6845">
      <w:pPr>
        <w:pStyle w:val="ListParagraph"/>
        <w:spacing w:line="360" w:lineRule="auto"/>
        <w:ind w:left="426" w:firstLine="425"/>
        <w:jc w:val="both"/>
        <w:rPr>
          <w:rFonts w:ascii="Times New Roman" w:hAnsi="Times New Roman" w:cs="Times New Roman"/>
          <w:bCs/>
          <w:sz w:val="24"/>
          <w:szCs w:val="24"/>
          <w:lang w:val="id-ID"/>
        </w:rPr>
      </w:pPr>
    </w:p>
    <w:p w:rsidR="00386DC7" w:rsidRPr="00CB6845" w:rsidRDefault="00386DC7" w:rsidP="00656262">
      <w:pPr>
        <w:pStyle w:val="ListParagraph"/>
        <w:spacing w:line="360" w:lineRule="auto"/>
        <w:ind w:left="426"/>
        <w:jc w:val="center"/>
        <w:rPr>
          <w:rFonts w:ascii="Times New Roman" w:hAnsi="Times New Roman" w:cs="Times New Roman"/>
          <w:b/>
          <w:bCs/>
          <w:sz w:val="24"/>
          <w:szCs w:val="24"/>
        </w:rPr>
      </w:pPr>
      <w:r w:rsidRPr="00CB6845">
        <w:rPr>
          <w:rFonts w:ascii="Times New Roman" w:hAnsi="Times New Roman" w:cs="Times New Roman"/>
          <w:b/>
          <w:bCs/>
          <w:sz w:val="24"/>
          <w:szCs w:val="24"/>
        </w:rPr>
        <w:lastRenderedPageBreak/>
        <w:t>BAB IV</w:t>
      </w:r>
    </w:p>
    <w:p w:rsidR="00386DC7" w:rsidRPr="00CB6845" w:rsidRDefault="00121FBD" w:rsidP="00656262">
      <w:pPr>
        <w:pStyle w:val="ListParagraph"/>
        <w:spacing w:line="360" w:lineRule="auto"/>
        <w:ind w:left="426"/>
        <w:jc w:val="center"/>
        <w:rPr>
          <w:rFonts w:ascii="Times New Roman" w:hAnsi="Times New Roman" w:cs="Times New Roman"/>
          <w:b/>
          <w:bCs/>
          <w:sz w:val="24"/>
          <w:szCs w:val="24"/>
        </w:rPr>
      </w:pPr>
      <w:r w:rsidRPr="00CB6845">
        <w:rPr>
          <w:rFonts w:ascii="Times New Roman" w:hAnsi="Times New Roman" w:cs="Times New Roman"/>
          <w:b/>
          <w:bCs/>
          <w:sz w:val="24"/>
          <w:szCs w:val="24"/>
        </w:rPr>
        <w:t>PEMBAHASAN</w:t>
      </w:r>
    </w:p>
    <w:p w:rsidR="00386DC7" w:rsidRPr="00CB6845" w:rsidRDefault="00386DC7" w:rsidP="00CB6845">
      <w:pPr>
        <w:pStyle w:val="ListParagraph"/>
        <w:spacing w:line="360" w:lineRule="auto"/>
        <w:ind w:left="426"/>
        <w:jc w:val="both"/>
        <w:rPr>
          <w:rFonts w:ascii="Times New Roman" w:hAnsi="Times New Roman" w:cs="Times New Roman"/>
          <w:b/>
          <w:bCs/>
          <w:sz w:val="24"/>
          <w:szCs w:val="24"/>
        </w:rPr>
      </w:pPr>
    </w:p>
    <w:p w:rsidR="00386DC7" w:rsidRPr="00CB6845" w:rsidRDefault="009C6DC1" w:rsidP="00CB6845">
      <w:pPr>
        <w:pStyle w:val="ListParagraph"/>
        <w:numPr>
          <w:ilvl w:val="0"/>
          <w:numId w:val="6"/>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GAMBARAN UMUM</w:t>
      </w:r>
      <w:r w:rsidR="00F2647E" w:rsidRPr="00CB6845">
        <w:rPr>
          <w:rFonts w:ascii="Times New Roman" w:hAnsi="Times New Roman" w:cs="Times New Roman"/>
          <w:b/>
          <w:bCs/>
          <w:sz w:val="24"/>
          <w:szCs w:val="24"/>
        </w:rPr>
        <w:t xml:space="preserve"> TAREK</w:t>
      </w:r>
      <w:r w:rsidR="00B270D7" w:rsidRPr="00CB6845">
        <w:rPr>
          <w:rFonts w:ascii="Times New Roman" w:hAnsi="Times New Roman" w:cs="Times New Roman"/>
          <w:b/>
          <w:bCs/>
          <w:sz w:val="24"/>
          <w:szCs w:val="24"/>
        </w:rPr>
        <w:t>AT QODIRIYAH NAQS</w:t>
      </w:r>
      <w:r w:rsidR="00F2647E" w:rsidRPr="00CB6845">
        <w:rPr>
          <w:rFonts w:ascii="Times New Roman" w:hAnsi="Times New Roman" w:cs="Times New Roman"/>
          <w:b/>
          <w:bCs/>
          <w:sz w:val="24"/>
          <w:szCs w:val="24"/>
        </w:rPr>
        <w:t>Y</w:t>
      </w:r>
      <w:r w:rsidR="00B270D7" w:rsidRPr="00CB6845">
        <w:rPr>
          <w:rFonts w:ascii="Times New Roman" w:hAnsi="Times New Roman" w:cs="Times New Roman"/>
          <w:b/>
          <w:bCs/>
          <w:sz w:val="24"/>
          <w:szCs w:val="24"/>
        </w:rPr>
        <w:t>ABANDIYAH (TQN)</w:t>
      </w:r>
    </w:p>
    <w:p w:rsidR="00F04CCF" w:rsidRPr="00CB6845" w:rsidRDefault="00121FBD" w:rsidP="00CB6845">
      <w:pPr>
        <w:pStyle w:val="ListParagraph"/>
        <w:numPr>
          <w:ilvl w:val="0"/>
          <w:numId w:val="32"/>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Sejarah Tareqat Q</w:t>
      </w:r>
      <w:r w:rsidR="00F04CCF" w:rsidRPr="00CB6845">
        <w:rPr>
          <w:rFonts w:ascii="Times New Roman" w:hAnsi="Times New Roman" w:cs="Times New Roman"/>
          <w:bCs/>
          <w:sz w:val="24"/>
          <w:szCs w:val="24"/>
        </w:rPr>
        <w:t>odiriyah</w:t>
      </w:r>
      <w:r w:rsidRPr="00CB6845">
        <w:rPr>
          <w:rFonts w:ascii="Times New Roman" w:hAnsi="Times New Roman" w:cs="Times New Roman"/>
          <w:bCs/>
          <w:sz w:val="24"/>
          <w:szCs w:val="24"/>
        </w:rPr>
        <w:t xml:space="preserve"> N</w:t>
      </w:r>
      <w:r w:rsidR="00F04CCF" w:rsidRPr="00CB6845">
        <w:rPr>
          <w:rFonts w:ascii="Times New Roman" w:hAnsi="Times New Roman" w:cs="Times New Roman"/>
          <w:bCs/>
          <w:sz w:val="24"/>
          <w:szCs w:val="24"/>
        </w:rPr>
        <w:t>aqsabandiyah</w:t>
      </w:r>
    </w:p>
    <w:p w:rsidR="00B270D7" w:rsidRPr="00CB6845" w:rsidRDefault="00F04CCF"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Tarekat Qadiriyah Naqsyabandiyah ialah sebuah tarekat gabungan dari Tarekat Qadiriyah dan Tarekat Naqsyabandiyah (TQN).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Tarekat ini didirikan oleh Syekh Ahmad Khatib Sambas (1802-1872) yang dikenal sebagai penulis Kitab Fath al-„Arifin.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Syekh Naquib al-Attas mengatakan bahwa TQN tampil sebagai sebuah tarekat gabungan karena Syekh Sambas adalah se</w:t>
      </w:r>
      <w:r w:rsidR="002A4D93" w:rsidRPr="00CB6845">
        <w:rPr>
          <w:rFonts w:ascii="Times New Roman" w:hAnsi="Times New Roman" w:cs="Times New Roman"/>
          <w:bCs/>
          <w:sz w:val="24"/>
          <w:szCs w:val="24"/>
        </w:rPr>
        <w:t>orang syekh dari kedua tarekat.</w:t>
      </w:r>
      <w:proofErr w:type="gramEnd"/>
      <w:r w:rsidR="002A4D93" w:rsidRPr="00CB6845">
        <w:rPr>
          <w:rStyle w:val="FootnoteReference"/>
          <w:rFonts w:ascii="Times New Roman" w:hAnsi="Times New Roman" w:cs="Times New Roman"/>
          <w:bCs/>
          <w:sz w:val="24"/>
          <w:szCs w:val="24"/>
        </w:rPr>
        <w:footnoteReference w:id="52"/>
      </w:r>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Hal ini menunjukkan bahwa dinamika intelektual umat Islam Indonesia pada saat itu cukup memberikan sumbangan yang berarti bagi sejarah peradaban Islam, khususnya di Indonesia.</w:t>
      </w:r>
      <w:proofErr w:type="gramEnd"/>
      <w:r w:rsidRPr="00CB6845">
        <w:rPr>
          <w:rFonts w:ascii="Times New Roman" w:hAnsi="Times New Roman" w:cs="Times New Roman"/>
          <w:bCs/>
          <w:sz w:val="24"/>
          <w:szCs w:val="24"/>
        </w:rPr>
        <w:t xml:space="preserve"> Kemunculan tarekat ini dalam sejarah sosial intelektual umat Islam Indonesia dapat dikatakan sebagai jawaban atas “keresahan umat” akan merebaknya ajaran “Wahdatul Wujud” yang lebih cenderung memiliki konotasi panteisme dan kurang menghargai syariat Islam. </w:t>
      </w:r>
      <w:proofErr w:type="gramStart"/>
      <w:r w:rsidRPr="00CB6845">
        <w:rPr>
          <w:rFonts w:ascii="Times New Roman" w:hAnsi="Times New Roman" w:cs="Times New Roman"/>
          <w:bCs/>
          <w:sz w:val="24"/>
          <w:szCs w:val="24"/>
        </w:rPr>
        <w:t>Jawaban ini bersifat moderat, karena selain berfaham syariat sentris juga mengakomodasi kecenderungan mistis dan sufistis masyarakat Islam Indonesia.</w:t>
      </w:r>
      <w:proofErr w:type="gramEnd"/>
    </w:p>
    <w:p w:rsidR="00B270D7" w:rsidRPr="00CB6845" w:rsidRDefault="00F04CCF"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Syekh Ahmad Khatib Sambas memiliki banyak wakil, diantaranya adalah Syekh Abdul Karim dari Banten, Syekh Ahmad Tolhah dari Cirebon, Syekh Ahmad Hasbullah dari Madura, Muhammad Isma‟il Ibn Abdullah al-Khatib dari Palembang. </w:t>
      </w:r>
      <w:proofErr w:type="gramStart"/>
      <w:r w:rsidRPr="00CB6845">
        <w:rPr>
          <w:rFonts w:ascii="Times New Roman" w:hAnsi="Times New Roman" w:cs="Times New Roman"/>
          <w:bCs/>
          <w:sz w:val="24"/>
          <w:szCs w:val="24"/>
        </w:rPr>
        <w:t>Mereka kemudian menyebarkan ajaran Tarekat Qadiriyah Naqsyabandiyah di daerah masing-masing.</w:t>
      </w:r>
      <w:proofErr w:type="gramEnd"/>
      <w:r w:rsidRPr="00CB6845">
        <w:rPr>
          <w:rFonts w:ascii="Times New Roman" w:hAnsi="Times New Roman" w:cs="Times New Roman"/>
          <w:bCs/>
          <w:sz w:val="24"/>
          <w:szCs w:val="24"/>
        </w:rPr>
        <w:t xml:space="preserve"> Syekh Ahmad Khatib Sambas wafat pada tahun 1878, pengembangan Tarekat Qadiriyah Naqsyabandiyah dilakukan oleh salah satu seorang wakilnya yaitu Syekh Tolhah bin Talabudin bertempat di kampung Trusmi Desa Kalisapu Cirebon. </w:t>
      </w:r>
      <w:proofErr w:type="gramStart"/>
      <w:r w:rsidRPr="00CB6845">
        <w:rPr>
          <w:rFonts w:ascii="Times New Roman" w:hAnsi="Times New Roman" w:cs="Times New Roman"/>
          <w:bCs/>
          <w:sz w:val="24"/>
          <w:szCs w:val="24"/>
        </w:rPr>
        <w:t xml:space="preserve">Selanjutnya Beliau disebut Guru Tarekat Qadiriyah Naqsyabandiyah untuk daerah Cirebon dan </w:t>
      </w:r>
      <w:r w:rsidRPr="00CB6845">
        <w:rPr>
          <w:rFonts w:ascii="Times New Roman" w:hAnsi="Times New Roman" w:cs="Times New Roman"/>
          <w:bCs/>
          <w:sz w:val="24"/>
          <w:szCs w:val="24"/>
        </w:rPr>
        <w:lastRenderedPageBreak/>
        <w:t>sekitarnya.</w:t>
      </w:r>
      <w:proofErr w:type="gramEnd"/>
      <w:r w:rsidRPr="00CB6845">
        <w:rPr>
          <w:rFonts w:ascii="Times New Roman" w:hAnsi="Times New Roman" w:cs="Times New Roman"/>
          <w:bCs/>
          <w:sz w:val="24"/>
          <w:szCs w:val="24"/>
        </w:rPr>
        <w:t xml:space="preserve"> Salah seorang muridnya yang bernama Syekh Abdullah Mubarak bin Nur Muhammad (Abah Sepuh) yang merupakan pendiri pondok pesantren Suryalaya pada tahun 1905 di Tasikmalaya, Jawa Barat. Setelah berguru sekian lama, maka dalam </w:t>
      </w:r>
      <w:proofErr w:type="gramStart"/>
      <w:r w:rsidRPr="00CB6845">
        <w:rPr>
          <w:rFonts w:ascii="Times New Roman" w:hAnsi="Times New Roman" w:cs="Times New Roman"/>
          <w:bCs/>
          <w:sz w:val="24"/>
          <w:szCs w:val="24"/>
        </w:rPr>
        <w:t>usia</w:t>
      </w:r>
      <w:proofErr w:type="gramEnd"/>
      <w:r w:rsidRPr="00CB6845">
        <w:rPr>
          <w:rFonts w:ascii="Times New Roman" w:hAnsi="Times New Roman" w:cs="Times New Roman"/>
          <w:bCs/>
          <w:sz w:val="24"/>
          <w:szCs w:val="24"/>
        </w:rPr>
        <w:t xml:space="preserve"> 72 tahun, beliau mendapat khirqah (pengangkatan secara resmi sebagai guru dan pengamal) Tarekat Qadiriyah Naqsyabandiyah dari gurunya bernama Syekh Tolhah bin Talabudin (dalam silsilah urutan ke 35). </w:t>
      </w:r>
      <w:proofErr w:type="gramStart"/>
      <w:r w:rsidRPr="00CB6845">
        <w:rPr>
          <w:rFonts w:ascii="Times New Roman" w:hAnsi="Times New Roman" w:cs="Times New Roman"/>
          <w:bCs/>
          <w:sz w:val="24"/>
          <w:szCs w:val="24"/>
        </w:rPr>
        <w:t>Selanjutnya Pondok Pesantren Suryalaya menjadi tempat bertanya tentang Tar</w:t>
      </w:r>
      <w:r w:rsidR="002A4D93" w:rsidRPr="00CB6845">
        <w:rPr>
          <w:rFonts w:ascii="Times New Roman" w:hAnsi="Times New Roman" w:cs="Times New Roman"/>
          <w:bCs/>
          <w:sz w:val="24"/>
          <w:szCs w:val="24"/>
        </w:rPr>
        <w:t>ekat Qadiriyah Naqsyabandiyah.</w:t>
      </w:r>
      <w:proofErr w:type="gramEnd"/>
      <w:r w:rsidR="002A4D93" w:rsidRPr="00CB6845">
        <w:rPr>
          <w:rStyle w:val="FootnoteReference"/>
          <w:rFonts w:ascii="Times New Roman" w:hAnsi="Times New Roman" w:cs="Times New Roman"/>
          <w:bCs/>
          <w:sz w:val="24"/>
          <w:szCs w:val="24"/>
        </w:rPr>
        <w:footnoteReference w:id="53"/>
      </w:r>
    </w:p>
    <w:p w:rsidR="00B270D7" w:rsidRPr="00CB6845" w:rsidRDefault="00F04CCF"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Syekh Abdullah Mubarak bin Nur Muhammad berpulang ke Rahmatullah pada tahun 1956 di </w:t>
      </w:r>
      <w:proofErr w:type="gramStart"/>
      <w:r w:rsidRPr="00CB6845">
        <w:rPr>
          <w:rFonts w:ascii="Times New Roman" w:hAnsi="Times New Roman" w:cs="Times New Roman"/>
          <w:bCs/>
          <w:sz w:val="24"/>
          <w:szCs w:val="24"/>
        </w:rPr>
        <w:t>usia</w:t>
      </w:r>
      <w:proofErr w:type="gramEnd"/>
      <w:r w:rsidRPr="00CB6845">
        <w:rPr>
          <w:rFonts w:ascii="Times New Roman" w:hAnsi="Times New Roman" w:cs="Times New Roman"/>
          <w:bCs/>
          <w:sz w:val="24"/>
          <w:szCs w:val="24"/>
        </w:rPr>
        <w:t xml:space="preserve"> yang ke 120 tahun. </w:t>
      </w:r>
      <w:proofErr w:type="gramStart"/>
      <w:r w:rsidRPr="00CB6845">
        <w:rPr>
          <w:rFonts w:ascii="Times New Roman" w:hAnsi="Times New Roman" w:cs="Times New Roman"/>
          <w:bCs/>
          <w:sz w:val="24"/>
          <w:szCs w:val="24"/>
        </w:rPr>
        <w:t>Di antara murid-murid beliau ada yang paling menonjol dan memenuhi syarat untuk melanjutkan kepemimpinan beliau.</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Kepemimpinan dan kemursyidannya dilimpahkan kepada murid sekaligus putranya sendiri yang kelima, yaitu KH.</w:t>
      </w:r>
      <w:proofErr w:type="gramEnd"/>
      <w:r w:rsidRPr="00CB6845">
        <w:rPr>
          <w:rFonts w:ascii="Times New Roman" w:hAnsi="Times New Roman" w:cs="Times New Roman"/>
          <w:bCs/>
          <w:sz w:val="24"/>
          <w:szCs w:val="24"/>
        </w:rPr>
        <w:t xml:space="preserve"> Ahmad Shahibulwafa Tajul „Arifin (Abah Anom) sampai sekarang dengan Surat Khirqah Kemursyidan dan Pengganti Pimpinan TQN Pondok Pesantren Suryalaya yang ditulis Pangersa Abah Sepuh pada tahun 1950.</w:t>
      </w:r>
    </w:p>
    <w:p w:rsidR="00121FBD" w:rsidRPr="00CB6845" w:rsidRDefault="00F04CCF"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Pesatnya perkembangan tarekat ini rupanya tidak terlepas dari corak dan pandangan kemasyarakatan.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Misalnya kiprah kemasyarakatan termasuk dalam masalah politik yang diperankan oleh mursyid tarekat ini memberikan isyarat bahwa tarekat ini tidak anti duniawi (pasif dan ekslusif).</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Dengan demikian, kesan bahwa tarekat adalah lambang kejumudan sebuah peradaban tidak dapat dibenarkan.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Pondok Pesantren Suryalaya berkembang semakin pesat dan maju juga karena penyebarannya yang dilakukan oleh para wakil talqin dan para mubaligh, usaha ini berfungsi juga untuk melestarikan ajaran yang tertuang dalam asas tujuan Tarekat Qadiriyah Naqsyabandiyah dan Tanbih.</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Pada tanggal 11 Maret 1961 dibentuklah Yayasan Serba Bakti Pondok Pesantren Suryalaya.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Yayasan ini sebagai organisasi dibentuk dengan tujuan untuk membantu tugas Abah Anom dalam penyebaran TQN dan dalam usaha mencerdaskan kehidupan bangsa.</w:t>
      </w:r>
      <w:proofErr w:type="gramEnd"/>
      <w:r w:rsidRPr="00CB6845">
        <w:rPr>
          <w:rFonts w:ascii="Times New Roman" w:hAnsi="Times New Roman" w:cs="Times New Roman"/>
          <w:bCs/>
          <w:sz w:val="24"/>
          <w:szCs w:val="24"/>
        </w:rPr>
        <w:t xml:space="preserve"> Keberadaan organisasi di Ponpes Suryalaya yang terdiri dari Sekretariat, Baitul Maal, Yayasan Serba Bakti, </w:t>
      </w:r>
      <w:r w:rsidRPr="00CB6845">
        <w:rPr>
          <w:rFonts w:ascii="Times New Roman" w:hAnsi="Times New Roman" w:cs="Times New Roman"/>
          <w:bCs/>
          <w:sz w:val="24"/>
          <w:szCs w:val="24"/>
        </w:rPr>
        <w:lastRenderedPageBreak/>
        <w:t>Lembaga Dakwa</w:t>
      </w:r>
      <w:r w:rsidR="002A4D93" w:rsidRPr="00CB6845">
        <w:rPr>
          <w:rFonts w:ascii="Times New Roman" w:hAnsi="Times New Roman" w:cs="Times New Roman"/>
          <w:bCs/>
          <w:sz w:val="24"/>
          <w:szCs w:val="24"/>
        </w:rPr>
        <w:t>h, dan beragam lembaga lainnya.</w:t>
      </w:r>
      <w:r w:rsidR="002A4D93" w:rsidRPr="00CB6845">
        <w:rPr>
          <w:rStyle w:val="FootnoteReference"/>
          <w:rFonts w:ascii="Times New Roman" w:hAnsi="Times New Roman" w:cs="Times New Roman"/>
          <w:bCs/>
          <w:sz w:val="24"/>
          <w:szCs w:val="24"/>
        </w:rPr>
        <w:footnoteReference w:id="54"/>
      </w:r>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Salah satu organisasi Pondok Pesantren Suryalaya adalah Lembaga Dakwah Tarekat Qadiriyah Naqsyabandiyah (LDTQN) yang sudah banyak tersebar di daerah-daerah Indonesia bahkan ada yang di luar negeri.</w:t>
      </w:r>
      <w:proofErr w:type="gramEnd"/>
    </w:p>
    <w:p w:rsidR="00F04CCF" w:rsidRPr="00CB6845" w:rsidRDefault="00121FBD" w:rsidP="00CB6845">
      <w:pPr>
        <w:pStyle w:val="ListParagraph"/>
        <w:numPr>
          <w:ilvl w:val="0"/>
          <w:numId w:val="32"/>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Tujuan Tareqat Qodiriyah N</w:t>
      </w:r>
      <w:r w:rsidR="00F04CCF" w:rsidRPr="00CB6845">
        <w:rPr>
          <w:rFonts w:ascii="Times New Roman" w:hAnsi="Times New Roman" w:cs="Times New Roman"/>
          <w:bCs/>
          <w:sz w:val="24"/>
          <w:szCs w:val="24"/>
        </w:rPr>
        <w:t>aqsabandiyah(TQN)</w:t>
      </w:r>
    </w:p>
    <w:p w:rsidR="00F04CCF" w:rsidRPr="00CB6845" w:rsidRDefault="00F04CCF"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Tujuan Tarekat Qadiriyah Naqsyabandiyah (TQN) </w:t>
      </w:r>
      <w:proofErr w:type="gramStart"/>
      <w:r w:rsidRPr="00CB6845">
        <w:rPr>
          <w:rFonts w:ascii="Times New Roman" w:hAnsi="Times New Roman" w:cs="Times New Roman"/>
          <w:bCs/>
          <w:sz w:val="24"/>
          <w:szCs w:val="24"/>
        </w:rPr>
        <w:t>sama</w:t>
      </w:r>
      <w:proofErr w:type="gramEnd"/>
      <w:r w:rsidRPr="00CB6845">
        <w:rPr>
          <w:rFonts w:ascii="Times New Roman" w:hAnsi="Times New Roman" w:cs="Times New Roman"/>
          <w:bCs/>
          <w:sz w:val="24"/>
          <w:szCs w:val="24"/>
        </w:rPr>
        <w:t xml:space="preserve"> dengan tujuan Islam itu sendiri, yaitu menuntun manusia agar mendapat ridha Allah, sejahtera di dunia dan bahagia di akhirat. Tujuan TQN tergambar dalam mukadimah yang mesti dibaca oleh setiap ikhwan manakala </w:t>
      </w:r>
      <w:proofErr w:type="gramStart"/>
      <w:r w:rsidRPr="00CB6845">
        <w:rPr>
          <w:rFonts w:ascii="Times New Roman" w:hAnsi="Times New Roman" w:cs="Times New Roman"/>
          <w:bCs/>
          <w:sz w:val="24"/>
          <w:szCs w:val="24"/>
        </w:rPr>
        <w:t>ia</w:t>
      </w:r>
      <w:proofErr w:type="gramEnd"/>
      <w:r w:rsidRPr="00CB6845">
        <w:rPr>
          <w:rFonts w:ascii="Times New Roman" w:hAnsi="Times New Roman" w:cs="Times New Roman"/>
          <w:bCs/>
          <w:sz w:val="24"/>
          <w:szCs w:val="24"/>
        </w:rPr>
        <w:t xml:space="preserve"> akan melakukan dzikru</w:t>
      </w:r>
      <w:r w:rsidR="004B12D9" w:rsidRPr="00CB6845">
        <w:rPr>
          <w:rFonts w:ascii="Times New Roman" w:hAnsi="Times New Roman" w:cs="Times New Roman"/>
          <w:bCs/>
          <w:sz w:val="24"/>
          <w:szCs w:val="24"/>
        </w:rPr>
        <w:t xml:space="preserve">llah. Kalimat dimaksud </w:t>
      </w:r>
      <w:proofErr w:type="gramStart"/>
      <w:r w:rsidR="004B12D9" w:rsidRPr="00CB6845">
        <w:rPr>
          <w:rFonts w:ascii="Times New Roman" w:hAnsi="Times New Roman" w:cs="Times New Roman"/>
          <w:bCs/>
          <w:sz w:val="24"/>
          <w:szCs w:val="24"/>
        </w:rPr>
        <w:t>adalah :</w:t>
      </w:r>
      <w:proofErr w:type="gramEnd"/>
      <w:r w:rsidR="004B12D9" w:rsidRPr="00CB6845">
        <w:rPr>
          <w:rStyle w:val="FootnoteReference"/>
          <w:rFonts w:ascii="Times New Roman" w:hAnsi="Times New Roman" w:cs="Times New Roman"/>
          <w:bCs/>
          <w:sz w:val="24"/>
          <w:szCs w:val="24"/>
        </w:rPr>
        <w:footnoteReference w:id="55"/>
      </w:r>
    </w:p>
    <w:p w:rsidR="00F04CCF" w:rsidRPr="00CB6845" w:rsidRDefault="00E827CE" w:rsidP="00CB6845">
      <w:pPr>
        <w:pStyle w:val="ListParagraph"/>
        <w:spacing w:line="360" w:lineRule="auto"/>
        <w:ind w:left="1276"/>
        <w:jc w:val="both"/>
        <w:rPr>
          <w:rFonts w:ascii="Times New Roman" w:hAnsi="Times New Roman" w:cs="Times New Roman"/>
          <w:bCs/>
          <w:sz w:val="24"/>
          <w:szCs w:val="24"/>
        </w:rPr>
      </w:pPr>
      <w:r w:rsidRPr="00CB6845">
        <w:rPr>
          <w:rFonts w:ascii="Times New Roman" w:hAnsi="Times New Roman" w:cs="Times New Roman"/>
          <w:bCs/>
          <w:sz w:val="24"/>
          <w:szCs w:val="24"/>
          <w:rtl/>
        </w:rPr>
        <w:t>إ لهي أ نت مقصو د ي ور ضاك مطلو بي أ عطني محبتك و معر فتك</w:t>
      </w:r>
    </w:p>
    <w:p w:rsidR="00386DC7" w:rsidRPr="00CB6845" w:rsidRDefault="00835601" w:rsidP="00CB6845">
      <w:pPr>
        <w:pStyle w:val="ListParagraph"/>
        <w:spacing w:line="360" w:lineRule="auto"/>
        <w:ind w:left="426"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“Tuhanku, Engkaulah yang aku maksud dan keridhaan-Mu yang aku cari, Berikanlah kepadaku kecintaan dan ma‟rifat kepada-Mu”.</w:t>
      </w:r>
      <w:proofErr w:type="gramEnd"/>
    </w:p>
    <w:p w:rsidR="00835601" w:rsidRPr="00CB6845" w:rsidRDefault="00835601" w:rsidP="00CB6845">
      <w:pPr>
        <w:pStyle w:val="ListParagraph"/>
        <w:spacing w:line="360" w:lineRule="auto"/>
        <w:ind w:left="851"/>
        <w:jc w:val="both"/>
        <w:rPr>
          <w:rFonts w:ascii="Times New Roman" w:hAnsi="Times New Roman" w:cs="Times New Roman"/>
          <w:bCs/>
          <w:sz w:val="24"/>
          <w:szCs w:val="24"/>
        </w:rPr>
      </w:pPr>
      <w:r w:rsidRPr="00CB6845">
        <w:rPr>
          <w:rFonts w:ascii="Times New Roman" w:hAnsi="Times New Roman" w:cs="Times New Roman"/>
          <w:bCs/>
          <w:sz w:val="24"/>
          <w:szCs w:val="24"/>
        </w:rPr>
        <w:t xml:space="preserve">Dalam </w:t>
      </w:r>
      <w:proofErr w:type="gramStart"/>
      <w:r w:rsidRPr="00CB6845">
        <w:rPr>
          <w:rFonts w:ascii="Times New Roman" w:hAnsi="Times New Roman" w:cs="Times New Roman"/>
          <w:bCs/>
          <w:sz w:val="24"/>
          <w:szCs w:val="24"/>
        </w:rPr>
        <w:t>doa</w:t>
      </w:r>
      <w:proofErr w:type="gramEnd"/>
      <w:r w:rsidRPr="00CB6845">
        <w:rPr>
          <w:rFonts w:ascii="Times New Roman" w:hAnsi="Times New Roman" w:cs="Times New Roman"/>
          <w:bCs/>
          <w:sz w:val="24"/>
          <w:szCs w:val="24"/>
        </w:rPr>
        <w:t xml:space="preserve"> tersebut terkandung</w:t>
      </w:r>
      <w:r w:rsidR="002A4D93" w:rsidRPr="00CB6845">
        <w:rPr>
          <w:rFonts w:ascii="Times New Roman" w:hAnsi="Times New Roman" w:cs="Times New Roman"/>
          <w:bCs/>
          <w:sz w:val="24"/>
          <w:szCs w:val="24"/>
        </w:rPr>
        <w:t xml:space="preserve"> empat macam tujuan TQN, yaitu:</w:t>
      </w:r>
      <w:r w:rsidR="002A4D93" w:rsidRPr="00CB6845">
        <w:rPr>
          <w:rStyle w:val="FootnoteReference"/>
          <w:rFonts w:ascii="Times New Roman" w:hAnsi="Times New Roman" w:cs="Times New Roman"/>
          <w:bCs/>
          <w:sz w:val="24"/>
          <w:szCs w:val="24"/>
        </w:rPr>
        <w:footnoteReference w:id="56"/>
      </w:r>
    </w:p>
    <w:p w:rsidR="00835601" w:rsidRPr="00CB6845" w:rsidRDefault="00835601" w:rsidP="00CB6845">
      <w:pPr>
        <w:pStyle w:val="ListParagraph"/>
        <w:numPr>
          <w:ilvl w:val="0"/>
          <w:numId w:val="12"/>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Taqarrub ilallah, mendekatkan diri kepada Allah SWT dengan jalan dzikrullah.</w:t>
      </w:r>
    </w:p>
    <w:p w:rsidR="00835601" w:rsidRPr="00CB6845" w:rsidRDefault="00835601" w:rsidP="00CB6845">
      <w:pPr>
        <w:pStyle w:val="ListParagraph"/>
        <w:numPr>
          <w:ilvl w:val="0"/>
          <w:numId w:val="12"/>
        </w:numPr>
        <w:spacing w:line="360" w:lineRule="auto"/>
        <w:ind w:left="1134" w:hanging="284"/>
        <w:jc w:val="both"/>
        <w:rPr>
          <w:rFonts w:ascii="Times New Roman" w:hAnsi="Times New Roman" w:cs="Times New Roman"/>
          <w:bCs/>
          <w:sz w:val="24"/>
          <w:szCs w:val="24"/>
        </w:rPr>
      </w:pPr>
      <w:r w:rsidRPr="00CB6845">
        <w:rPr>
          <w:rFonts w:ascii="Times New Roman" w:hAnsi="Times New Roman" w:cs="Times New Roman"/>
          <w:bCs/>
          <w:sz w:val="24"/>
          <w:szCs w:val="24"/>
        </w:rPr>
        <w:t>Menuju jalan mardhatillah, ialah menuju jalan yang diridhai Allah SWT. Untuk mendapat ridha Allah, manusia harus komitmen terhadap ajaran Allah yang landasannya adalah tauhidullah. Adapun aktifitas kehidupan manusia, semuanya harus berawal dari tauhidullah-berjalan pada jalan yang dikehendaki Allah dan berakhir menuju ridha Allah.</w:t>
      </w:r>
    </w:p>
    <w:p w:rsidR="00835601" w:rsidRPr="00CB6845" w:rsidRDefault="00835601" w:rsidP="00CB6845">
      <w:pPr>
        <w:pStyle w:val="ListParagraph"/>
        <w:numPr>
          <w:ilvl w:val="0"/>
          <w:numId w:val="12"/>
        </w:numPr>
        <w:spacing w:line="360" w:lineRule="auto"/>
        <w:ind w:left="1134"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Kema‟rifatan (al-ma‟rifat), melihat Tuhan dengan mata hati. Baik dari makrifat sifat (mengenal Allah melalui sifat-sifat Allah), makrifat af‟al (mengenal Allah lewat perbuatan Allah), dan sampai kepada makrifat Zat (mengenal Allah melalui Zat Allah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kasyf).</w:t>
      </w:r>
    </w:p>
    <w:p w:rsidR="00835601" w:rsidRPr="00CB6845" w:rsidRDefault="00835601" w:rsidP="00CB6845">
      <w:pPr>
        <w:pStyle w:val="ListParagraph"/>
        <w:numPr>
          <w:ilvl w:val="0"/>
          <w:numId w:val="12"/>
        </w:numPr>
        <w:spacing w:line="360" w:lineRule="auto"/>
        <w:ind w:left="1134" w:hanging="284"/>
        <w:jc w:val="both"/>
        <w:rPr>
          <w:rFonts w:ascii="Times New Roman" w:hAnsi="Times New Roman" w:cs="Times New Roman"/>
          <w:bCs/>
          <w:sz w:val="24"/>
          <w:szCs w:val="24"/>
        </w:rPr>
      </w:pPr>
      <w:r w:rsidRPr="00CB6845">
        <w:rPr>
          <w:rFonts w:ascii="Times New Roman" w:hAnsi="Times New Roman" w:cs="Times New Roman"/>
          <w:bCs/>
          <w:sz w:val="24"/>
          <w:szCs w:val="24"/>
        </w:rPr>
        <w:t>Kecintaan (mahabbah) terhadap Allah “Dzat Laisa Kamislihi Syaiun”, yang mana dalam mahabbah itu mengandung keteguhan jiwa dan kejujuran hati.</w:t>
      </w:r>
    </w:p>
    <w:p w:rsidR="00121FBD" w:rsidRPr="00CB6845" w:rsidRDefault="00835601" w:rsidP="00CB6845">
      <w:pPr>
        <w:pStyle w:val="ListParagraph"/>
        <w:spacing w:line="360" w:lineRule="auto"/>
        <w:ind w:left="1134"/>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lastRenderedPageBreak/>
        <w:t>Tarekat Qadiriyah Naqsyabandiyah ialah salah satu jalan untuk membukakan diri agar tercapai arah tujuan yang tersebut diatas.</w:t>
      </w:r>
      <w:proofErr w:type="gramEnd"/>
    </w:p>
    <w:p w:rsidR="00835601" w:rsidRPr="00CB6845" w:rsidRDefault="00121FBD" w:rsidP="00CB6845">
      <w:pPr>
        <w:pStyle w:val="ListParagraph"/>
        <w:numPr>
          <w:ilvl w:val="0"/>
          <w:numId w:val="32"/>
        </w:numPr>
        <w:spacing w:line="360" w:lineRule="auto"/>
        <w:ind w:left="851" w:hanging="425"/>
        <w:jc w:val="both"/>
        <w:rPr>
          <w:rFonts w:ascii="Times New Roman" w:hAnsi="Times New Roman" w:cs="Times New Roman"/>
          <w:bCs/>
          <w:sz w:val="24"/>
          <w:szCs w:val="24"/>
        </w:rPr>
      </w:pPr>
      <w:r w:rsidRPr="00CB6845">
        <w:rPr>
          <w:rFonts w:ascii="Times New Roman" w:hAnsi="Times New Roman" w:cs="Times New Roman"/>
          <w:bCs/>
          <w:sz w:val="24"/>
          <w:szCs w:val="24"/>
        </w:rPr>
        <w:t>Dasar-dasar Tareqat Qodiriyah N</w:t>
      </w:r>
      <w:r w:rsidR="00AE0AFC" w:rsidRPr="00CB6845">
        <w:rPr>
          <w:rFonts w:ascii="Times New Roman" w:hAnsi="Times New Roman" w:cs="Times New Roman"/>
          <w:bCs/>
          <w:sz w:val="24"/>
          <w:szCs w:val="24"/>
        </w:rPr>
        <w:t>aqsabandiyah(TQN)</w:t>
      </w:r>
    </w:p>
    <w:p w:rsidR="00AE0AFC" w:rsidRPr="00CB6845" w:rsidRDefault="002A4D93" w:rsidP="00CB6845">
      <w:pPr>
        <w:pStyle w:val="ListParagraph"/>
        <w:spacing w:line="360" w:lineRule="auto"/>
        <w:ind w:left="426" w:firstLine="425"/>
        <w:jc w:val="both"/>
        <w:rPr>
          <w:rFonts w:ascii="Times New Roman" w:hAnsi="Times New Roman" w:cs="Times New Roman"/>
          <w:bCs/>
          <w:sz w:val="24"/>
          <w:szCs w:val="24"/>
        </w:rPr>
      </w:pPr>
      <w:r w:rsidRPr="00CB6845">
        <w:rPr>
          <w:rFonts w:ascii="Times New Roman" w:hAnsi="Times New Roman" w:cs="Times New Roman"/>
          <w:bCs/>
          <w:sz w:val="24"/>
          <w:szCs w:val="24"/>
        </w:rPr>
        <w:t>Adapun dasar-dasar TQN agar dapat mencapai tujuan Tarekat Qadiriyah Naqsyabandiyah (TQN), dijelaskan oleh Syekh Ahmad Shahibulwafa</w:t>
      </w:r>
      <w:r w:rsidR="004B12D9" w:rsidRPr="00CB6845">
        <w:rPr>
          <w:rFonts w:ascii="Times New Roman" w:hAnsi="Times New Roman" w:cs="Times New Roman"/>
          <w:bCs/>
          <w:sz w:val="24"/>
          <w:szCs w:val="24"/>
        </w:rPr>
        <w:t xml:space="preserve"> Tajul „Arifin sebagai berikut:</w:t>
      </w:r>
      <w:r w:rsidR="004B12D9" w:rsidRPr="00CB6845">
        <w:rPr>
          <w:rStyle w:val="FootnoteReference"/>
          <w:rFonts w:ascii="Times New Roman" w:hAnsi="Times New Roman" w:cs="Times New Roman"/>
          <w:bCs/>
          <w:sz w:val="24"/>
          <w:szCs w:val="24"/>
        </w:rPr>
        <w:footnoteReference w:id="57"/>
      </w:r>
    </w:p>
    <w:p w:rsidR="002A4D93" w:rsidRPr="00CB6845" w:rsidRDefault="002A4D93" w:rsidP="00CB6845">
      <w:pPr>
        <w:pStyle w:val="ListParagraph"/>
        <w:numPr>
          <w:ilvl w:val="0"/>
          <w:numId w:val="13"/>
        </w:numPr>
        <w:spacing w:line="360" w:lineRule="auto"/>
        <w:ind w:left="1134" w:hanging="283"/>
        <w:jc w:val="both"/>
        <w:rPr>
          <w:rFonts w:ascii="Times New Roman" w:hAnsi="Times New Roman" w:cs="Times New Roman"/>
          <w:bCs/>
          <w:sz w:val="24"/>
          <w:szCs w:val="24"/>
        </w:rPr>
      </w:pPr>
      <w:r w:rsidRPr="00CB6845">
        <w:rPr>
          <w:rFonts w:ascii="Times New Roman" w:hAnsi="Times New Roman" w:cs="Times New Roman"/>
          <w:bCs/>
          <w:sz w:val="24"/>
          <w:szCs w:val="24"/>
        </w:rPr>
        <w:t>Tinggi cita-cita. Barangsiapa yang tinggi cita-citanya maka menjadi tinggilah martabatnya.</w:t>
      </w:r>
    </w:p>
    <w:p w:rsidR="002A4D93" w:rsidRPr="00CB6845" w:rsidRDefault="002A4D93" w:rsidP="00CB6845">
      <w:pPr>
        <w:pStyle w:val="ListParagraph"/>
        <w:numPr>
          <w:ilvl w:val="0"/>
          <w:numId w:val="13"/>
        </w:numPr>
        <w:spacing w:line="360" w:lineRule="auto"/>
        <w:ind w:left="1134"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Memelihara kehormatan. Barangsiapa memelihara kehormatan Allah, Allah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memelihara kehormatannya.</w:t>
      </w:r>
    </w:p>
    <w:p w:rsidR="002A4D93" w:rsidRPr="00CB6845" w:rsidRDefault="002A4D93" w:rsidP="00CB6845">
      <w:pPr>
        <w:pStyle w:val="ListParagraph"/>
        <w:numPr>
          <w:ilvl w:val="0"/>
          <w:numId w:val="13"/>
        </w:numPr>
        <w:spacing w:line="360" w:lineRule="auto"/>
        <w:ind w:left="1134"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Memperbaiki khidmat. Barangsiapa memperbaiki khidmat </w:t>
      </w:r>
      <w:proofErr w:type="gramStart"/>
      <w:r w:rsidRPr="00CB6845">
        <w:rPr>
          <w:rFonts w:ascii="Times New Roman" w:hAnsi="Times New Roman" w:cs="Times New Roman"/>
          <w:bCs/>
          <w:sz w:val="24"/>
          <w:szCs w:val="24"/>
        </w:rPr>
        <w:t>ia</w:t>
      </w:r>
      <w:proofErr w:type="gramEnd"/>
      <w:r w:rsidRPr="00CB6845">
        <w:rPr>
          <w:rFonts w:ascii="Times New Roman" w:hAnsi="Times New Roman" w:cs="Times New Roman"/>
          <w:bCs/>
          <w:sz w:val="24"/>
          <w:szCs w:val="24"/>
        </w:rPr>
        <w:t xml:space="preserve"> wajib memperoleh khidmat.</w:t>
      </w:r>
    </w:p>
    <w:p w:rsidR="002A4D93" w:rsidRPr="00CB6845" w:rsidRDefault="002A4D93" w:rsidP="00CB6845">
      <w:pPr>
        <w:pStyle w:val="ListParagraph"/>
        <w:numPr>
          <w:ilvl w:val="0"/>
          <w:numId w:val="13"/>
        </w:numPr>
        <w:spacing w:line="360" w:lineRule="auto"/>
        <w:ind w:left="1134" w:hanging="284"/>
        <w:jc w:val="both"/>
        <w:rPr>
          <w:rFonts w:ascii="Times New Roman" w:hAnsi="Times New Roman" w:cs="Times New Roman"/>
          <w:bCs/>
          <w:sz w:val="24"/>
          <w:szCs w:val="24"/>
        </w:rPr>
      </w:pPr>
      <w:r w:rsidRPr="00CB6845">
        <w:rPr>
          <w:rFonts w:ascii="Times New Roman" w:hAnsi="Times New Roman" w:cs="Times New Roman"/>
          <w:bCs/>
          <w:sz w:val="24"/>
          <w:szCs w:val="24"/>
        </w:rPr>
        <w:t>Melaksanakan cita-cita. Barangsiapa berusaha mencapai citacitanya, ia akan selalu memperoleh hidayah-Nya</w:t>
      </w:r>
    </w:p>
    <w:p w:rsidR="00121FBD" w:rsidRPr="00CB6845" w:rsidRDefault="002A4D93" w:rsidP="00CB6845">
      <w:pPr>
        <w:pStyle w:val="ListParagraph"/>
        <w:numPr>
          <w:ilvl w:val="0"/>
          <w:numId w:val="13"/>
        </w:numPr>
        <w:spacing w:line="360" w:lineRule="auto"/>
        <w:ind w:left="1134"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Membesarkan nikmat. Barangsiapa membesarkan nikmat Allah, berarti </w:t>
      </w:r>
      <w:proofErr w:type="gramStart"/>
      <w:r w:rsidRPr="00CB6845">
        <w:rPr>
          <w:rFonts w:ascii="Times New Roman" w:hAnsi="Times New Roman" w:cs="Times New Roman"/>
          <w:bCs/>
          <w:sz w:val="24"/>
          <w:szCs w:val="24"/>
        </w:rPr>
        <w:t>ia</w:t>
      </w:r>
      <w:proofErr w:type="gramEnd"/>
      <w:r w:rsidRPr="00CB6845">
        <w:rPr>
          <w:rFonts w:ascii="Times New Roman" w:hAnsi="Times New Roman" w:cs="Times New Roman"/>
          <w:bCs/>
          <w:sz w:val="24"/>
          <w:szCs w:val="24"/>
        </w:rPr>
        <w:t xml:space="preserve"> bersyukur kepada Allah. Barangsiapa bersyukur kepada Allah SWT. </w:t>
      </w:r>
      <w:proofErr w:type="gramStart"/>
      <w:r w:rsidRPr="00CB6845">
        <w:rPr>
          <w:rFonts w:ascii="Times New Roman" w:hAnsi="Times New Roman" w:cs="Times New Roman"/>
          <w:bCs/>
          <w:sz w:val="24"/>
          <w:szCs w:val="24"/>
        </w:rPr>
        <w:t>maka</w:t>
      </w:r>
      <w:proofErr w:type="gramEnd"/>
      <w:r w:rsidRPr="00CB6845">
        <w:rPr>
          <w:rFonts w:ascii="Times New Roman" w:hAnsi="Times New Roman" w:cs="Times New Roman"/>
          <w:bCs/>
          <w:sz w:val="24"/>
          <w:szCs w:val="24"/>
        </w:rPr>
        <w:t xml:space="preserve"> ia akan mendapatkan tambahan nikmat sebagai yang dijanjikan Allah SWT.</w:t>
      </w:r>
    </w:p>
    <w:p w:rsidR="009A2046" w:rsidRPr="00CB6845" w:rsidRDefault="009A2046" w:rsidP="00CB6845">
      <w:pPr>
        <w:pStyle w:val="ListParagraph"/>
        <w:spacing w:line="360" w:lineRule="auto"/>
        <w:ind w:left="1134"/>
        <w:jc w:val="both"/>
        <w:rPr>
          <w:rFonts w:ascii="Times New Roman" w:hAnsi="Times New Roman" w:cs="Times New Roman"/>
          <w:bCs/>
          <w:sz w:val="24"/>
          <w:szCs w:val="24"/>
        </w:rPr>
      </w:pPr>
    </w:p>
    <w:p w:rsidR="00FB14B3" w:rsidRPr="00CB6845" w:rsidRDefault="008F3810" w:rsidP="00CB6845">
      <w:pPr>
        <w:pStyle w:val="ListParagraph"/>
        <w:numPr>
          <w:ilvl w:val="0"/>
          <w:numId w:val="6"/>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PERANAN MASJID AL-AMIN</w:t>
      </w:r>
    </w:p>
    <w:p w:rsidR="00020E82" w:rsidRPr="00CB6845" w:rsidRDefault="00933AC6"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MASJID</w:t>
      </w:r>
      <w:r w:rsidR="00737F39" w:rsidRPr="00CB6845">
        <w:rPr>
          <w:rFonts w:ascii="Times New Roman" w:hAnsi="Times New Roman" w:cs="Times New Roman"/>
          <w:bCs/>
          <w:sz w:val="24"/>
          <w:szCs w:val="24"/>
        </w:rPr>
        <w:t xml:space="preserve"> Al-AMIN</w:t>
      </w:r>
      <w:r w:rsidR="00DA16FD" w:rsidRPr="00CB6845">
        <w:rPr>
          <w:rFonts w:ascii="Times New Roman" w:hAnsi="Times New Roman" w:cs="Times New Roman"/>
          <w:bCs/>
          <w:sz w:val="24"/>
          <w:szCs w:val="24"/>
        </w:rPr>
        <w:t xml:space="preserve"> adalah salah satu Masjid yang ada di dusun 5 desa sumber rahayu.</w:t>
      </w:r>
      <w:proofErr w:type="gramEnd"/>
      <w:r w:rsidR="00DA16FD" w:rsidRPr="00CB6845">
        <w:rPr>
          <w:rFonts w:ascii="Times New Roman" w:hAnsi="Times New Roman" w:cs="Times New Roman"/>
          <w:bCs/>
          <w:sz w:val="24"/>
          <w:szCs w:val="24"/>
        </w:rPr>
        <w:t xml:space="preserve"> </w:t>
      </w:r>
      <w:proofErr w:type="gramStart"/>
      <w:r w:rsidR="00DA16FD" w:rsidRPr="00CB6845">
        <w:rPr>
          <w:rFonts w:ascii="Times New Roman" w:hAnsi="Times New Roman" w:cs="Times New Roman"/>
          <w:bCs/>
          <w:sz w:val="24"/>
          <w:szCs w:val="24"/>
        </w:rPr>
        <w:t>Sebelum ada Masjid</w:t>
      </w:r>
      <w:r w:rsidR="001B5727" w:rsidRPr="00CB6845">
        <w:rPr>
          <w:rFonts w:ascii="Times New Roman" w:hAnsi="Times New Roman" w:cs="Times New Roman"/>
          <w:bCs/>
          <w:sz w:val="24"/>
          <w:szCs w:val="24"/>
        </w:rPr>
        <w:t xml:space="preserve"> ini masyarakat Desa sumber rahayu</w:t>
      </w:r>
      <w:r w:rsidR="00DA16FD" w:rsidRPr="00CB6845">
        <w:rPr>
          <w:rFonts w:ascii="Times New Roman" w:hAnsi="Times New Roman" w:cs="Times New Roman"/>
          <w:bCs/>
          <w:sz w:val="24"/>
          <w:szCs w:val="24"/>
        </w:rPr>
        <w:t xml:space="preserve"> harus ke kampung sebelah untuk melakukan ibadah dan kegiatan agama lainnya.</w:t>
      </w:r>
      <w:proofErr w:type="gramEnd"/>
      <w:r w:rsidR="00DA16FD" w:rsidRPr="00CB6845">
        <w:rPr>
          <w:rFonts w:ascii="Times New Roman" w:hAnsi="Times New Roman" w:cs="Times New Roman"/>
          <w:bCs/>
          <w:sz w:val="24"/>
          <w:szCs w:val="24"/>
        </w:rPr>
        <w:t xml:space="preserve"> Seperti, sholat 5 (</w:t>
      </w:r>
      <w:proofErr w:type="gramStart"/>
      <w:r w:rsidR="00DA16FD" w:rsidRPr="00CB6845">
        <w:rPr>
          <w:rFonts w:ascii="Times New Roman" w:hAnsi="Times New Roman" w:cs="Times New Roman"/>
          <w:bCs/>
          <w:sz w:val="24"/>
          <w:szCs w:val="24"/>
        </w:rPr>
        <w:t>lima</w:t>
      </w:r>
      <w:proofErr w:type="gramEnd"/>
      <w:r w:rsidR="00DA16FD" w:rsidRPr="00CB6845">
        <w:rPr>
          <w:rFonts w:ascii="Times New Roman" w:hAnsi="Times New Roman" w:cs="Times New Roman"/>
          <w:bCs/>
          <w:sz w:val="24"/>
          <w:szCs w:val="24"/>
        </w:rPr>
        <w:t xml:space="preserve">) waktu, sholat jum`at, pengajian ibu-ibu dan lain sebagainya. </w:t>
      </w:r>
      <w:proofErr w:type="gramStart"/>
      <w:r w:rsidR="00DA16FD" w:rsidRPr="00CB6845">
        <w:rPr>
          <w:rFonts w:ascii="Times New Roman" w:hAnsi="Times New Roman" w:cs="Times New Roman"/>
          <w:bCs/>
          <w:sz w:val="24"/>
          <w:szCs w:val="24"/>
        </w:rPr>
        <w:t>Selain tempat beribadah, masjid merupakan tempat untuk bersilaturrahmi masyarakat.</w:t>
      </w:r>
      <w:proofErr w:type="gramEnd"/>
      <w:r w:rsidR="00DA16FD" w:rsidRPr="00CB6845">
        <w:rPr>
          <w:rFonts w:ascii="Times New Roman" w:hAnsi="Times New Roman" w:cs="Times New Roman"/>
          <w:bCs/>
          <w:sz w:val="24"/>
          <w:szCs w:val="24"/>
        </w:rPr>
        <w:t xml:space="preserve"> </w:t>
      </w:r>
      <w:proofErr w:type="gramStart"/>
      <w:r w:rsidR="00DA16FD" w:rsidRPr="00CB6845">
        <w:rPr>
          <w:rFonts w:ascii="Times New Roman" w:hAnsi="Times New Roman" w:cs="Times New Roman"/>
          <w:bCs/>
          <w:sz w:val="24"/>
          <w:szCs w:val="24"/>
        </w:rPr>
        <w:t>Seperti rapat antar kampung maupun kegiatan anak-anak seperti Taman Pendidikan Alqur`an (TPA).</w:t>
      </w:r>
      <w:proofErr w:type="gramEnd"/>
      <w:r w:rsidR="00DA16FD" w:rsidRPr="00CB6845">
        <w:rPr>
          <w:rFonts w:ascii="Times New Roman" w:hAnsi="Times New Roman" w:cs="Times New Roman"/>
          <w:bCs/>
          <w:sz w:val="24"/>
          <w:szCs w:val="24"/>
        </w:rPr>
        <w:t xml:space="preserve"> </w:t>
      </w:r>
      <w:proofErr w:type="gramStart"/>
      <w:r w:rsidR="00DA16FD" w:rsidRPr="00CB6845">
        <w:rPr>
          <w:rFonts w:ascii="Times New Roman" w:hAnsi="Times New Roman" w:cs="Times New Roman"/>
          <w:bCs/>
          <w:sz w:val="24"/>
          <w:szCs w:val="24"/>
        </w:rPr>
        <w:t>Maka dari itu masjid sangat penting di sebuah Desa atau kampung yang</w:t>
      </w:r>
      <w:r w:rsidR="009B3BD8" w:rsidRPr="00CB6845">
        <w:rPr>
          <w:rFonts w:ascii="Times New Roman" w:hAnsi="Times New Roman" w:cs="Times New Roman"/>
          <w:bCs/>
          <w:sz w:val="24"/>
          <w:szCs w:val="24"/>
        </w:rPr>
        <w:t xml:space="preserve"> mayoritas adalah agama Islam.</w:t>
      </w:r>
      <w:proofErr w:type="gramEnd"/>
      <w:r w:rsidR="009B3BD8" w:rsidRPr="00CB6845">
        <w:rPr>
          <w:rStyle w:val="FootnoteReference"/>
          <w:rFonts w:ascii="Times New Roman" w:hAnsi="Times New Roman" w:cs="Times New Roman"/>
          <w:bCs/>
          <w:sz w:val="24"/>
          <w:szCs w:val="24"/>
        </w:rPr>
        <w:footnoteReference w:id="58"/>
      </w:r>
    </w:p>
    <w:p w:rsidR="00020E82" w:rsidRPr="00CB6845" w:rsidRDefault="00121FBD"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lastRenderedPageBreak/>
        <w:t>Masjid Al-AMIN</w:t>
      </w:r>
      <w:r w:rsidR="00DA16FD" w:rsidRPr="00CB6845">
        <w:rPr>
          <w:rFonts w:ascii="Times New Roman" w:hAnsi="Times New Roman" w:cs="Times New Roman"/>
          <w:bCs/>
          <w:sz w:val="24"/>
          <w:szCs w:val="24"/>
        </w:rPr>
        <w:t xml:space="preserve"> merupakan tempat beribadah umat Is</w:t>
      </w:r>
      <w:r w:rsidR="001B5727" w:rsidRPr="00CB6845">
        <w:rPr>
          <w:rFonts w:ascii="Times New Roman" w:hAnsi="Times New Roman" w:cs="Times New Roman"/>
          <w:bCs/>
          <w:sz w:val="24"/>
          <w:szCs w:val="24"/>
        </w:rPr>
        <w:t>lam yang terletak di dusun 5 desa sumber rahayu</w:t>
      </w:r>
      <w:r w:rsidR="00DA16FD" w:rsidRPr="00CB6845">
        <w:rPr>
          <w:rFonts w:ascii="Times New Roman" w:hAnsi="Times New Roman" w:cs="Times New Roman"/>
          <w:bCs/>
          <w:sz w:val="24"/>
          <w:szCs w:val="24"/>
        </w:rPr>
        <w:t>.</w:t>
      </w:r>
      <w:proofErr w:type="gramEnd"/>
      <w:r w:rsidR="00DA16FD" w:rsidRPr="00CB6845">
        <w:rPr>
          <w:rFonts w:ascii="Times New Roman" w:hAnsi="Times New Roman" w:cs="Times New Roman"/>
          <w:bCs/>
          <w:sz w:val="24"/>
          <w:szCs w:val="24"/>
        </w:rPr>
        <w:t xml:space="preserve"> Berawal dari tidak adanya tempat untuk ber</w:t>
      </w:r>
      <w:r w:rsidR="001B5727" w:rsidRPr="00CB6845">
        <w:rPr>
          <w:rFonts w:ascii="Times New Roman" w:hAnsi="Times New Roman" w:cs="Times New Roman"/>
          <w:bCs/>
          <w:sz w:val="24"/>
          <w:szCs w:val="24"/>
        </w:rPr>
        <w:t>ibadah</w:t>
      </w:r>
      <w:r w:rsidR="00020E82" w:rsidRPr="00CB6845">
        <w:rPr>
          <w:rFonts w:ascii="Times New Roman" w:hAnsi="Times New Roman" w:cs="Times New Roman"/>
          <w:bCs/>
          <w:sz w:val="24"/>
          <w:szCs w:val="24"/>
        </w:rPr>
        <w:t xml:space="preserve"> di lingkungan dusun 5</w:t>
      </w:r>
      <w:r w:rsidR="00DA16FD" w:rsidRPr="00CB6845">
        <w:rPr>
          <w:rFonts w:ascii="Times New Roman" w:hAnsi="Times New Roman" w:cs="Times New Roman"/>
          <w:bCs/>
          <w:sz w:val="24"/>
          <w:szCs w:val="24"/>
        </w:rPr>
        <w:t xml:space="preserve"> ini, salah seorang wa</w:t>
      </w:r>
      <w:r w:rsidR="001B5727" w:rsidRPr="00CB6845">
        <w:rPr>
          <w:rFonts w:ascii="Times New Roman" w:hAnsi="Times New Roman" w:cs="Times New Roman"/>
          <w:bCs/>
          <w:sz w:val="24"/>
          <w:szCs w:val="24"/>
        </w:rPr>
        <w:t>rga bernama bapak musanef</w:t>
      </w:r>
      <w:r w:rsidR="00DA16FD" w:rsidRPr="00CB6845">
        <w:rPr>
          <w:rFonts w:ascii="Times New Roman" w:hAnsi="Times New Roman" w:cs="Times New Roman"/>
          <w:bCs/>
          <w:sz w:val="24"/>
          <w:szCs w:val="24"/>
        </w:rPr>
        <w:t>, yang juga sebagai p</w:t>
      </w:r>
      <w:r w:rsidR="001B5727" w:rsidRPr="00CB6845">
        <w:rPr>
          <w:rFonts w:ascii="Times New Roman" w:hAnsi="Times New Roman" w:cs="Times New Roman"/>
          <w:bCs/>
          <w:sz w:val="24"/>
          <w:szCs w:val="24"/>
        </w:rPr>
        <w:t>enduduk pertama</w:t>
      </w:r>
      <w:r w:rsidR="00020E82" w:rsidRPr="00CB6845">
        <w:rPr>
          <w:rFonts w:ascii="Times New Roman" w:hAnsi="Times New Roman" w:cs="Times New Roman"/>
          <w:bCs/>
          <w:sz w:val="24"/>
          <w:szCs w:val="24"/>
        </w:rPr>
        <w:t xml:space="preserve"> dusun 5</w:t>
      </w:r>
      <w:r w:rsidR="001B5727" w:rsidRPr="00CB6845">
        <w:rPr>
          <w:rFonts w:ascii="Times New Roman" w:hAnsi="Times New Roman" w:cs="Times New Roman"/>
          <w:bCs/>
          <w:sz w:val="24"/>
          <w:szCs w:val="24"/>
        </w:rPr>
        <w:t xml:space="preserve"> desa sumber rahayu</w:t>
      </w:r>
      <w:r w:rsidR="00DA16FD" w:rsidRPr="00CB6845">
        <w:rPr>
          <w:rFonts w:ascii="Times New Roman" w:hAnsi="Times New Roman" w:cs="Times New Roman"/>
          <w:bCs/>
          <w:sz w:val="24"/>
          <w:szCs w:val="24"/>
        </w:rPr>
        <w:t xml:space="preserve"> mengadakan rapat bersama yang intinya mencari lokasi untuk di dirikan tempat beribadah. </w:t>
      </w:r>
      <w:proofErr w:type="gramStart"/>
      <w:r w:rsidR="00DA16FD" w:rsidRPr="00CB6845">
        <w:rPr>
          <w:rFonts w:ascii="Times New Roman" w:hAnsi="Times New Roman" w:cs="Times New Roman"/>
          <w:bCs/>
          <w:sz w:val="24"/>
          <w:szCs w:val="24"/>
        </w:rPr>
        <w:t>Hasil rapat tersebut, warga sepakat untuk mendirikan sebuah Masjid.</w:t>
      </w:r>
      <w:proofErr w:type="gramEnd"/>
    </w:p>
    <w:p w:rsidR="00DF79A9" w:rsidRPr="00CB6845" w:rsidRDefault="00121FBD"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Masjid Al-AMIN</w:t>
      </w:r>
      <w:r w:rsidR="001B5727" w:rsidRPr="00CB6845">
        <w:rPr>
          <w:rFonts w:ascii="Times New Roman" w:hAnsi="Times New Roman" w:cs="Times New Roman"/>
          <w:bCs/>
          <w:sz w:val="24"/>
          <w:szCs w:val="24"/>
        </w:rPr>
        <w:t xml:space="preserve"> berdiri sejak tahun 1995 dan awalnya penduduk d</w:t>
      </w:r>
      <w:r w:rsidR="00DA16FD" w:rsidRPr="00CB6845">
        <w:rPr>
          <w:rFonts w:ascii="Times New Roman" w:hAnsi="Times New Roman" w:cs="Times New Roman"/>
          <w:bCs/>
          <w:sz w:val="24"/>
          <w:szCs w:val="24"/>
        </w:rPr>
        <w:t xml:space="preserve">esa belum begitu </w:t>
      </w:r>
      <w:r w:rsidR="001B5727" w:rsidRPr="00CB6845">
        <w:rPr>
          <w:rFonts w:ascii="Times New Roman" w:hAnsi="Times New Roman" w:cs="Times New Roman"/>
          <w:bCs/>
          <w:sz w:val="24"/>
          <w:szCs w:val="24"/>
        </w:rPr>
        <w:t>banyak menghuni desa sumber rahayu</w:t>
      </w:r>
      <w:r w:rsidR="00DA16FD" w:rsidRPr="00CB6845">
        <w:rPr>
          <w:rFonts w:ascii="Times New Roman" w:hAnsi="Times New Roman" w:cs="Times New Roman"/>
          <w:bCs/>
          <w:sz w:val="24"/>
          <w:szCs w:val="24"/>
        </w:rPr>
        <w:t>.</w:t>
      </w:r>
      <w:proofErr w:type="gramEnd"/>
      <w:r w:rsidR="00DA16FD" w:rsidRPr="00CB6845">
        <w:rPr>
          <w:rFonts w:ascii="Times New Roman" w:hAnsi="Times New Roman" w:cs="Times New Roman"/>
          <w:bCs/>
          <w:sz w:val="24"/>
          <w:szCs w:val="24"/>
        </w:rPr>
        <w:t xml:space="preserve"> </w:t>
      </w:r>
      <w:proofErr w:type="gramStart"/>
      <w:r w:rsidR="00DA16FD" w:rsidRPr="00CB6845">
        <w:rPr>
          <w:rFonts w:ascii="Times New Roman" w:hAnsi="Times New Roman" w:cs="Times New Roman"/>
          <w:bCs/>
          <w:sz w:val="24"/>
          <w:szCs w:val="24"/>
        </w:rPr>
        <w:t xml:space="preserve">Kemudian Masjid ini memulai renovasi </w:t>
      </w:r>
      <w:r w:rsidR="001B5727" w:rsidRPr="00CB6845">
        <w:rPr>
          <w:rFonts w:ascii="Times New Roman" w:hAnsi="Times New Roman" w:cs="Times New Roman"/>
          <w:bCs/>
          <w:sz w:val="24"/>
          <w:szCs w:val="24"/>
        </w:rPr>
        <w:t>yang pertama semenjak tahun 2001 dengan se</w:t>
      </w:r>
      <w:r w:rsidR="00DA16FD" w:rsidRPr="00CB6845">
        <w:rPr>
          <w:rFonts w:ascii="Times New Roman" w:hAnsi="Times New Roman" w:cs="Times New Roman"/>
          <w:bCs/>
          <w:sz w:val="24"/>
          <w:szCs w:val="24"/>
        </w:rPr>
        <w:t>adaya masyarakat dan bantuan dari ber</w:t>
      </w:r>
      <w:r w:rsidR="001B5727" w:rsidRPr="00CB6845">
        <w:rPr>
          <w:rFonts w:ascii="Times New Roman" w:hAnsi="Times New Roman" w:cs="Times New Roman"/>
          <w:bCs/>
          <w:sz w:val="24"/>
          <w:szCs w:val="24"/>
        </w:rPr>
        <w:t>bagai relasi masyarakat diluar d</w:t>
      </w:r>
      <w:r w:rsidR="00DA16FD" w:rsidRPr="00CB6845">
        <w:rPr>
          <w:rFonts w:ascii="Times New Roman" w:hAnsi="Times New Roman" w:cs="Times New Roman"/>
          <w:bCs/>
          <w:sz w:val="24"/>
          <w:szCs w:val="24"/>
        </w:rPr>
        <w:t>esa,</w:t>
      </w:r>
      <w:r w:rsidRPr="00CB6845">
        <w:rPr>
          <w:rFonts w:ascii="Times New Roman" w:hAnsi="Times New Roman" w:cs="Times New Roman"/>
          <w:bCs/>
          <w:sz w:val="24"/>
          <w:szCs w:val="24"/>
        </w:rPr>
        <w:t xml:space="preserve"> pada akhirnya Masjid Al-AMIN</w:t>
      </w:r>
      <w:r w:rsidR="00DA16FD" w:rsidRPr="00CB6845">
        <w:rPr>
          <w:rFonts w:ascii="Times New Roman" w:hAnsi="Times New Roman" w:cs="Times New Roman"/>
          <w:bCs/>
          <w:sz w:val="24"/>
          <w:szCs w:val="24"/>
        </w:rPr>
        <w:t xml:space="preserve"> mengalam</w:t>
      </w:r>
      <w:r w:rsidR="001B5727" w:rsidRPr="00CB6845">
        <w:rPr>
          <w:rFonts w:ascii="Times New Roman" w:hAnsi="Times New Roman" w:cs="Times New Roman"/>
          <w:bCs/>
          <w:sz w:val="24"/>
          <w:szCs w:val="24"/>
        </w:rPr>
        <w:t>i renovasi total pada tahun 2005</w:t>
      </w:r>
      <w:r w:rsidR="009B3BD8" w:rsidRPr="00CB6845">
        <w:rPr>
          <w:rFonts w:ascii="Times New Roman" w:hAnsi="Times New Roman" w:cs="Times New Roman"/>
          <w:bCs/>
          <w:sz w:val="24"/>
          <w:szCs w:val="24"/>
        </w:rPr>
        <w:t>.</w:t>
      </w:r>
      <w:proofErr w:type="gramEnd"/>
      <w:r w:rsidR="009B3BD8" w:rsidRPr="00CB6845">
        <w:rPr>
          <w:rStyle w:val="FootnoteReference"/>
          <w:rFonts w:ascii="Times New Roman" w:hAnsi="Times New Roman" w:cs="Times New Roman"/>
          <w:bCs/>
          <w:sz w:val="24"/>
          <w:szCs w:val="24"/>
        </w:rPr>
        <w:footnoteReference w:id="59"/>
      </w:r>
      <w:r w:rsidR="009B3BD8" w:rsidRPr="00CB6845">
        <w:rPr>
          <w:rFonts w:ascii="Times New Roman" w:hAnsi="Times New Roman" w:cs="Times New Roman"/>
          <w:bCs/>
          <w:sz w:val="24"/>
          <w:szCs w:val="24"/>
        </w:rPr>
        <w:t xml:space="preserve"> </w:t>
      </w:r>
      <w:proofErr w:type="gramStart"/>
      <w:r w:rsidR="00DA16FD" w:rsidRPr="00CB6845">
        <w:rPr>
          <w:rFonts w:ascii="Times New Roman" w:hAnsi="Times New Roman" w:cs="Times New Roman"/>
          <w:bCs/>
          <w:sz w:val="24"/>
          <w:szCs w:val="24"/>
        </w:rPr>
        <w:t xml:space="preserve">Anggarannya didapat dari uang </w:t>
      </w:r>
      <w:r w:rsidR="00F63FF0" w:rsidRPr="00CB6845">
        <w:rPr>
          <w:rFonts w:ascii="Times New Roman" w:hAnsi="Times New Roman" w:cs="Times New Roman"/>
          <w:bCs/>
          <w:sz w:val="24"/>
          <w:szCs w:val="24"/>
        </w:rPr>
        <w:t>infaq dan warga desa sumber rahayu</w:t>
      </w:r>
      <w:r w:rsidR="00DA16FD" w:rsidRPr="00CB6845">
        <w:rPr>
          <w:rFonts w:ascii="Times New Roman" w:hAnsi="Times New Roman" w:cs="Times New Roman"/>
          <w:bCs/>
          <w:sz w:val="24"/>
          <w:szCs w:val="24"/>
        </w:rPr>
        <w:t xml:space="preserve"> sendiri.</w:t>
      </w:r>
      <w:proofErr w:type="gramEnd"/>
      <w:r w:rsidR="00DA16FD" w:rsidRPr="00CB6845">
        <w:rPr>
          <w:rFonts w:ascii="Times New Roman" w:hAnsi="Times New Roman" w:cs="Times New Roman"/>
          <w:bCs/>
          <w:sz w:val="24"/>
          <w:szCs w:val="24"/>
        </w:rPr>
        <w:t xml:space="preserve"> </w:t>
      </w:r>
      <w:proofErr w:type="gramStart"/>
      <w:r w:rsidR="00DA16FD" w:rsidRPr="00CB6845">
        <w:rPr>
          <w:rFonts w:ascii="Times New Roman" w:hAnsi="Times New Roman" w:cs="Times New Roman"/>
          <w:bCs/>
          <w:sz w:val="24"/>
          <w:szCs w:val="24"/>
        </w:rPr>
        <w:t>Kemudian untuk sistem kepengurus</w:t>
      </w:r>
      <w:r w:rsidR="00F63FF0" w:rsidRPr="00CB6845">
        <w:rPr>
          <w:rFonts w:ascii="Times New Roman" w:hAnsi="Times New Roman" w:cs="Times New Roman"/>
          <w:bCs/>
          <w:sz w:val="24"/>
          <w:szCs w:val="24"/>
        </w:rPr>
        <w:t>an dan penasihatnya masih di pegang</w:t>
      </w:r>
      <w:r w:rsidR="00DA16FD" w:rsidRPr="00CB6845">
        <w:rPr>
          <w:rFonts w:ascii="Times New Roman" w:hAnsi="Times New Roman" w:cs="Times New Roman"/>
          <w:bCs/>
          <w:sz w:val="24"/>
          <w:szCs w:val="24"/>
        </w:rPr>
        <w:t xml:space="preserve"> ole</w:t>
      </w:r>
      <w:r w:rsidRPr="00CB6845">
        <w:rPr>
          <w:rFonts w:ascii="Times New Roman" w:hAnsi="Times New Roman" w:cs="Times New Roman"/>
          <w:bCs/>
          <w:sz w:val="24"/>
          <w:szCs w:val="24"/>
        </w:rPr>
        <w:t>h para pemuda Masjid Al-AMIN</w:t>
      </w:r>
      <w:r w:rsidR="00DA16FD" w:rsidRPr="00CB6845">
        <w:rPr>
          <w:rFonts w:ascii="Times New Roman" w:hAnsi="Times New Roman" w:cs="Times New Roman"/>
          <w:bCs/>
          <w:sz w:val="24"/>
          <w:szCs w:val="24"/>
        </w:rPr>
        <w:t xml:space="preserve"> sampai sekarang.</w:t>
      </w:r>
      <w:proofErr w:type="gramEnd"/>
      <w:r w:rsidR="009B3BD8" w:rsidRPr="00CB6845">
        <w:rPr>
          <w:rFonts w:ascii="Times New Roman" w:hAnsi="Times New Roman" w:cs="Times New Roman"/>
          <w:bCs/>
          <w:sz w:val="24"/>
          <w:szCs w:val="24"/>
        </w:rPr>
        <w:t xml:space="preserve"> </w:t>
      </w:r>
      <w:r w:rsidRPr="00CB6845">
        <w:rPr>
          <w:rFonts w:ascii="Times New Roman" w:hAnsi="Times New Roman" w:cs="Times New Roman"/>
          <w:bCs/>
          <w:sz w:val="24"/>
          <w:szCs w:val="24"/>
        </w:rPr>
        <w:t>TQN</w:t>
      </w:r>
      <w:r w:rsidR="002A0C17" w:rsidRPr="00CB6845">
        <w:rPr>
          <w:rFonts w:ascii="Times New Roman" w:hAnsi="Times New Roman" w:cs="Times New Roman"/>
          <w:bCs/>
          <w:sz w:val="24"/>
          <w:szCs w:val="24"/>
        </w:rPr>
        <w:t xml:space="preserve"> masuk ke sumber rahayu pada tahun 1996 yang di bawa oleh bapak alm SAMIDEN dan bapak LONO ISMANU</w:t>
      </w:r>
      <w:r w:rsidR="00D311D6" w:rsidRPr="00CB6845">
        <w:rPr>
          <w:rFonts w:ascii="Times New Roman" w:hAnsi="Times New Roman" w:cs="Times New Roman"/>
          <w:bCs/>
          <w:sz w:val="24"/>
          <w:szCs w:val="24"/>
        </w:rPr>
        <w:t xml:space="preserve"> dan waktu itulah dilaksanakan hotaman dan zikir pertama di masjid al-amin desa</w:t>
      </w:r>
      <w:r w:rsidRPr="00CB6845">
        <w:rPr>
          <w:rFonts w:ascii="Times New Roman" w:hAnsi="Times New Roman" w:cs="Times New Roman"/>
          <w:bCs/>
          <w:sz w:val="24"/>
          <w:szCs w:val="24"/>
        </w:rPr>
        <w:t xml:space="preserve"> sumber rahayu, dari sanalah TQN</w:t>
      </w:r>
      <w:r w:rsidR="00D311D6" w:rsidRPr="00CB6845">
        <w:rPr>
          <w:rFonts w:ascii="Times New Roman" w:hAnsi="Times New Roman" w:cs="Times New Roman"/>
          <w:bCs/>
          <w:sz w:val="24"/>
          <w:szCs w:val="24"/>
        </w:rPr>
        <w:t xml:space="preserve"> berkembang s</w:t>
      </w:r>
      <w:r w:rsidRPr="00CB6845">
        <w:rPr>
          <w:rFonts w:ascii="Times New Roman" w:hAnsi="Times New Roman" w:cs="Times New Roman"/>
          <w:bCs/>
          <w:sz w:val="24"/>
          <w:szCs w:val="24"/>
        </w:rPr>
        <w:t>ampai sekarang di masjid AL-AMIN</w:t>
      </w:r>
      <w:r w:rsidR="00D311D6" w:rsidRPr="00CB6845">
        <w:rPr>
          <w:rFonts w:ascii="Times New Roman" w:hAnsi="Times New Roman" w:cs="Times New Roman"/>
          <w:bCs/>
          <w:sz w:val="24"/>
          <w:szCs w:val="24"/>
        </w:rPr>
        <w:t>.</w:t>
      </w:r>
      <w:r w:rsidR="009B3BD8" w:rsidRPr="00CB6845">
        <w:rPr>
          <w:rStyle w:val="FootnoteReference"/>
          <w:rFonts w:ascii="Times New Roman" w:hAnsi="Times New Roman" w:cs="Times New Roman"/>
          <w:bCs/>
          <w:sz w:val="24"/>
          <w:szCs w:val="24"/>
        </w:rPr>
        <w:footnoteReference w:id="60"/>
      </w:r>
    </w:p>
    <w:p w:rsidR="00DF79A9" w:rsidRPr="00CB6845" w:rsidRDefault="00DF79A9"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VISI dan MISI MASJI Al-AMIN</w:t>
      </w:r>
    </w:p>
    <w:p w:rsidR="00DF79A9" w:rsidRPr="00CB6845" w:rsidRDefault="00DF79A9" w:rsidP="00CB6845">
      <w:pPr>
        <w:pStyle w:val="ListParagraph"/>
        <w:numPr>
          <w:ilvl w:val="0"/>
          <w:numId w:val="36"/>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Visi</w:t>
      </w:r>
    </w:p>
    <w:p w:rsidR="00DF79A9" w:rsidRPr="00CB6845" w:rsidRDefault="00DF79A9" w:rsidP="00CB6845">
      <w:pPr>
        <w:pStyle w:val="ListParagraph"/>
        <w:spacing w:line="360" w:lineRule="auto"/>
        <w:ind w:left="426" w:firstLine="283"/>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Ikhwan sehat jasmani dan rohani berdasarkan Toriqot Qodiriyah Naqsabandiyah pondok pesantren suryalaya.</w:t>
      </w:r>
      <w:proofErr w:type="gramEnd"/>
    </w:p>
    <w:p w:rsidR="00DF79A9" w:rsidRPr="00CB6845" w:rsidRDefault="00DF79A9" w:rsidP="00CB6845">
      <w:pPr>
        <w:pStyle w:val="ListParagraph"/>
        <w:numPr>
          <w:ilvl w:val="0"/>
          <w:numId w:val="36"/>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Misi</w:t>
      </w:r>
    </w:p>
    <w:p w:rsidR="00DF79A9" w:rsidRPr="00CB6845" w:rsidRDefault="00DF79A9" w:rsidP="00CB6845">
      <w:pPr>
        <w:pStyle w:val="ListParagraph"/>
        <w:numPr>
          <w:ilvl w:val="0"/>
          <w:numId w:val="18"/>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Mengamalkan amaliayh TQN suryalaya secara istikomah</w:t>
      </w:r>
    </w:p>
    <w:p w:rsidR="00CB6845" w:rsidRPr="00CB6845" w:rsidRDefault="00DF79A9" w:rsidP="00CB6845">
      <w:pPr>
        <w:pStyle w:val="ListParagraph"/>
        <w:numPr>
          <w:ilvl w:val="0"/>
          <w:numId w:val="18"/>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Menyebar luaskan ajaran tqn suryalaya.</w:t>
      </w:r>
    </w:p>
    <w:p w:rsidR="003204B3" w:rsidRPr="00CB6845" w:rsidRDefault="00933AC6" w:rsidP="00CB6845">
      <w:pPr>
        <w:pStyle w:val="ListParagraph"/>
        <w:numPr>
          <w:ilvl w:val="0"/>
          <w:numId w:val="6"/>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METODE YANG DI GUNAKAN DI MASJID AL-AMIN</w:t>
      </w:r>
    </w:p>
    <w:p w:rsidR="003204B3" w:rsidRPr="00CB6845" w:rsidRDefault="003204B3"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Metode ta’lim menyangkut bagaimana ta’lim dilaksanakan agar lebih efektif dan baik.</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 xml:space="preserve">Pemahaman tentang metode disini merupakan acara penyamaan gagasan pengembangan lingkungan oleh para kiai kepada jama’ah atau masyarakat yang </w:t>
      </w:r>
      <w:r w:rsidRPr="00CB6845">
        <w:rPr>
          <w:rFonts w:ascii="Times New Roman" w:hAnsi="Times New Roman" w:cs="Times New Roman"/>
          <w:bCs/>
          <w:sz w:val="24"/>
          <w:szCs w:val="24"/>
        </w:rPr>
        <w:lastRenderedPageBreak/>
        <w:t>berada disekitarnya.</w:t>
      </w:r>
      <w:proofErr w:type="gramEnd"/>
      <w:r w:rsidRPr="00CB6845">
        <w:rPr>
          <w:rFonts w:ascii="Times New Roman" w:hAnsi="Times New Roman" w:cs="Times New Roman"/>
          <w:bCs/>
          <w:sz w:val="24"/>
          <w:szCs w:val="24"/>
        </w:rPr>
        <w:t xml:space="preserve"> Adapun beberapa metode yang secara rutin dipergunakan dalam kegiatan ini antara lain:</w:t>
      </w:r>
    </w:p>
    <w:p w:rsidR="003204B3" w:rsidRPr="00CB6845" w:rsidRDefault="003204B3" w:rsidP="00CB6845">
      <w:pPr>
        <w:pStyle w:val="ListParagraph"/>
        <w:numPr>
          <w:ilvl w:val="0"/>
          <w:numId w:val="19"/>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Metode Ceramah merupakan metode konvensional dalam kegiatan pengembangan Islam yang diterapkan oleh para kiai dalam ta’lim rutin.</w:t>
      </w:r>
    </w:p>
    <w:p w:rsidR="003204B3" w:rsidRPr="00CB6845" w:rsidRDefault="003204B3" w:rsidP="00CB6845">
      <w:pPr>
        <w:pStyle w:val="ListParagraph"/>
        <w:numPr>
          <w:ilvl w:val="0"/>
          <w:numId w:val="19"/>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Metode Tanya Jawab merupakan kelanjutan dari metode ceramah. Setiap pendengar atau jama’ah dari kelompok diberi kesempatan untuk menanyakan hal-hal yang belum jelas dari penjelasan yang dikemukakan oleh para kiai atau penceramah. Dengan adanya kondisi yang sedemikian rupa secara spontan terjadi </w:t>
      </w:r>
      <w:proofErr w:type="gramStart"/>
      <w:r w:rsidRPr="00CB6845">
        <w:rPr>
          <w:rFonts w:ascii="Times New Roman" w:hAnsi="Times New Roman" w:cs="Times New Roman"/>
          <w:bCs/>
          <w:sz w:val="24"/>
          <w:szCs w:val="24"/>
        </w:rPr>
        <w:t>tanya</w:t>
      </w:r>
      <w:proofErr w:type="gramEnd"/>
      <w:r w:rsidRPr="00CB6845">
        <w:rPr>
          <w:rFonts w:ascii="Times New Roman" w:hAnsi="Times New Roman" w:cs="Times New Roman"/>
          <w:bCs/>
          <w:sz w:val="24"/>
          <w:szCs w:val="24"/>
        </w:rPr>
        <w:t xml:space="preserve"> jawab secara terbuka, maksudnya setiap pertanyaan dijawab secara jelas dan gamblang.</w:t>
      </w:r>
    </w:p>
    <w:p w:rsidR="003204B3" w:rsidRPr="00CB6845" w:rsidRDefault="003204B3" w:rsidP="00CB6845">
      <w:pPr>
        <w:pStyle w:val="ListParagraph"/>
        <w:numPr>
          <w:ilvl w:val="0"/>
          <w:numId w:val="19"/>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Metode Diskusi, metode ini berarti penyajian bahan pelajaran dilakukan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jama’ah membahasnya bersama-sama melalui tukar pendapat tentang suatu topik atau masalah tertentu. Dalam hal ini ustaz bertindak sebagai moderator. Dengan metode ini diarahkan dapat memacu pada santr untuk dapat lebih aktif dalam belajar. Melalui metode ini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tumbuh dan berkembang pemikiran-pemikiran kritis, analitis dan logis. Metode ta’lim ini juga tidak jauh berbeda halnya dengan metode dakwah, dimana metode dakwah disini adalah cara yang digunakan subjek dakwah untuk menyampaikan materi dakwah.64</w:t>
      </w:r>
    </w:p>
    <w:p w:rsidR="003204B3" w:rsidRDefault="003204B3"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Beberapa metode diatas memang secara umum dalam menyampaikan dakwah tidak jauh dari metode tersebut.</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Hal ini sesuai dengan pengalaman peneliti saat mengikuti beberapa kali observasi dilapangan sebelum menulis lebih lanjut penelitian ini.</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Yang peneliti temukan adalah metode seperti ceramah, diskusi, Tanya jawab, dan lain sebagainya.</w:t>
      </w:r>
      <w:proofErr w:type="gramEnd"/>
      <w:r w:rsidRPr="00CB6845">
        <w:rPr>
          <w:rFonts w:ascii="Times New Roman" w:hAnsi="Times New Roman" w:cs="Times New Roman"/>
          <w:bCs/>
          <w:sz w:val="24"/>
          <w:szCs w:val="24"/>
        </w:rPr>
        <w:t xml:space="preserve"> Namun peneliti meneliti lebih lanjut tentang bagaimana metode atau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dakwah pada tqn khusus nya tqn di masjid al-amin. </w:t>
      </w:r>
      <w:proofErr w:type="gramStart"/>
      <w:r w:rsidRPr="00CB6845">
        <w:rPr>
          <w:rFonts w:ascii="Times New Roman" w:hAnsi="Times New Roman" w:cs="Times New Roman"/>
          <w:bCs/>
          <w:sz w:val="24"/>
          <w:szCs w:val="24"/>
        </w:rPr>
        <w:t>Terkai dengan hal tersebut ada dua metode yang peneliti temukan saat melakukan penelitian yakni metode dakwah dengan metode dakwah bil lisan, dan juga metode dakwah bil hal, berikut adalah penjelasan terkait dengan ketiga metode tersebut saat peneliti mewawancarai salah seorang muballigh.</w:t>
      </w:r>
      <w:proofErr w:type="gramEnd"/>
      <w:r w:rsidRPr="00CB6845">
        <w:rPr>
          <w:rFonts w:ascii="Times New Roman" w:hAnsi="Times New Roman" w:cs="Times New Roman"/>
          <w:bCs/>
          <w:sz w:val="24"/>
          <w:szCs w:val="24"/>
        </w:rPr>
        <w:t xml:space="preserve"> Diantara dua tersebut adalah:</w:t>
      </w:r>
    </w:p>
    <w:p w:rsidR="00656262" w:rsidRPr="00CB6845" w:rsidRDefault="00656262" w:rsidP="00CB6845">
      <w:pPr>
        <w:pStyle w:val="ListParagraph"/>
        <w:spacing w:line="360" w:lineRule="auto"/>
        <w:ind w:left="0" w:firstLine="426"/>
        <w:jc w:val="both"/>
        <w:rPr>
          <w:rFonts w:ascii="Times New Roman" w:hAnsi="Times New Roman" w:cs="Times New Roman"/>
          <w:bCs/>
          <w:sz w:val="24"/>
          <w:szCs w:val="24"/>
        </w:rPr>
      </w:pPr>
    </w:p>
    <w:p w:rsidR="003204B3" w:rsidRPr="00CB6845" w:rsidRDefault="003204B3" w:rsidP="00CB6845">
      <w:pPr>
        <w:pStyle w:val="ListParagraph"/>
        <w:numPr>
          <w:ilvl w:val="0"/>
          <w:numId w:val="33"/>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lastRenderedPageBreak/>
        <w:t>Metode Dakwah Bil Lisan</w:t>
      </w:r>
    </w:p>
    <w:p w:rsidR="003204B3" w:rsidRPr="00CB6845" w:rsidRDefault="003204B3" w:rsidP="00CB6845">
      <w:pPr>
        <w:pStyle w:val="ListParagraph"/>
        <w:spacing w:line="360" w:lineRule="auto"/>
        <w:ind w:left="426" w:firstLine="283"/>
        <w:jc w:val="both"/>
        <w:rPr>
          <w:rFonts w:ascii="Times New Roman" w:hAnsi="Times New Roman" w:cs="Times New Roman"/>
          <w:bCs/>
          <w:sz w:val="24"/>
          <w:szCs w:val="24"/>
        </w:rPr>
      </w:pPr>
      <w:r w:rsidRPr="00CB6845">
        <w:rPr>
          <w:rFonts w:ascii="Times New Roman" w:hAnsi="Times New Roman" w:cs="Times New Roman"/>
          <w:bCs/>
          <w:sz w:val="24"/>
          <w:szCs w:val="24"/>
        </w:rPr>
        <w:t>Dakwah Bil Lisan adalah suatu kegiatan dakwah yang dilakukan melalui lisan atau perkataan, maka kemudian dapat dibedakan menjadi beberapa bentuk dakwah bil lisan, diantaranya yaitu:</w:t>
      </w:r>
    </w:p>
    <w:p w:rsidR="003204B3" w:rsidRPr="00CB6845" w:rsidRDefault="003204B3" w:rsidP="00CB6845">
      <w:pPr>
        <w:pStyle w:val="ListParagraph"/>
        <w:numPr>
          <w:ilvl w:val="0"/>
          <w:numId w:val="20"/>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Tabligh, Arti dasar tabligh adalah menyampaikan. Dalam aktivitas dakwah tabligh berarti menyampaikan ajaran Islam kepada orang </w:t>
      </w:r>
      <w:proofErr w:type="gramStart"/>
      <w:r w:rsidRPr="00CB6845">
        <w:rPr>
          <w:rFonts w:ascii="Times New Roman" w:hAnsi="Times New Roman" w:cs="Times New Roman"/>
          <w:bCs/>
          <w:sz w:val="24"/>
          <w:szCs w:val="24"/>
        </w:rPr>
        <w:t>lain</w:t>
      </w:r>
      <w:proofErr w:type="gramEnd"/>
      <w:r w:rsidRPr="00CB6845">
        <w:rPr>
          <w:rFonts w:ascii="Times New Roman" w:hAnsi="Times New Roman" w:cs="Times New Roman"/>
          <w:bCs/>
          <w:sz w:val="24"/>
          <w:szCs w:val="24"/>
        </w:rPr>
        <w:t>, yang biasanya lebih bersifat pengenalan dasar tentang Islam. Tabligh adalah usaha menyampaikan dan menyiarkan pesan Islam yang dilakukan oleh individu maupun kelompok bak secara lian maupun tulis.</w:t>
      </w:r>
    </w:p>
    <w:p w:rsidR="003204B3" w:rsidRPr="00CB6845" w:rsidRDefault="003204B3" w:rsidP="00CB6845">
      <w:pPr>
        <w:pStyle w:val="ListParagraph"/>
        <w:numPr>
          <w:ilvl w:val="0"/>
          <w:numId w:val="20"/>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Nasehat merupakan suatu tindakan yang dimana dilakukan untuk menghendaki kebaikan seseorang, dan merupakan suatu kawajiban bagi setiap </w:t>
      </w:r>
      <w:proofErr w:type="gramStart"/>
      <w:r w:rsidRPr="00CB6845">
        <w:rPr>
          <w:rFonts w:ascii="Times New Roman" w:hAnsi="Times New Roman" w:cs="Times New Roman"/>
          <w:bCs/>
          <w:sz w:val="24"/>
          <w:szCs w:val="24"/>
        </w:rPr>
        <w:t>muslim</w:t>
      </w:r>
      <w:proofErr w:type="gramEnd"/>
      <w:r w:rsidRPr="00CB6845">
        <w:rPr>
          <w:rFonts w:ascii="Times New Roman" w:hAnsi="Times New Roman" w:cs="Times New Roman"/>
          <w:bCs/>
          <w:sz w:val="24"/>
          <w:szCs w:val="24"/>
        </w:rPr>
        <w:t xml:space="preserve"> agar saling menjaga keagamaan satu sama lain.</w:t>
      </w:r>
    </w:p>
    <w:p w:rsidR="003204B3" w:rsidRPr="00CB6845" w:rsidRDefault="003204B3" w:rsidP="00CB6845">
      <w:pPr>
        <w:pStyle w:val="ListParagraph"/>
        <w:numPr>
          <w:ilvl w:val="0"/>
          <w:numId w:val="20"/>
        </w:numPr>
        <w:spacing w:line="360" w:lineRule="auto"/>
        <w:ind w:left="993"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Khotbah, kata khotbah berasal dari susunan tiga huruf, yaitu </w:t>
      </w:r>
      <w:proofErr w:type="gramStart"/>
      <w:r w:rsidRPr="00CB6845">
        <w:rPr>
          <w:rFonts w:ascii="Times New Roman" w:hAnsi="Times New Roman" w:cs="Times New Roman"/>
          <w:bCs/>
          <w:sz w:val="24"/>
          <w:szCs w:val="24"/>
        </w:rPr>
        <w:t>kha’ ,</w:t>
      </w:r>
      <w:proofErr w:type="gramEnd"/>
      <w:r w:rsidRPr="00CB6845">
        <w:rPr>
          <w:rFonts w:ascii="Times New Roman" w:hAnsi="Times New Roman" w:cs="Times New Roman"/>
          <w:bCs/>
          <w:sz w:val="24"/>
          <w:szCs w:val="24"/>
        </w:rPr>
        <w:t>tha’ ,ba’ ,yang dapat berarti pidato atau meminang. Arti asal khotbah adalah bercakap-cakap tentang masalah yang penting. Dari pengertian tersebut kemudian dapat dikatakan khotbah merupakan pidato yang disampaikan untuk menunjukkan kepda pendengar mengenai pentingnya suatu pembahasan.</w:t>
      </w:r>
    </w:p>
    <w:p w:rsidR="003204B3" w:rsidRPr="00CB6845" w:rsidRDefault="003204B3" w:rsidP="00CB6845">
      <w:pPr>
        <w:pStyle w:val="ListParagraph"/>
        <w:numPr>
          <w:ilvl w:val="0"/>
          <w:numId w:val="20"/>
        </w:numPr>
        <w:spacing w:line="360" w:lineRule="auto"/>
        <w:ind w:left="993" w:hanging="283"/>
        <w:jc w:val="both"/>
        <w:rPr>
          <w:rFonts w:ascii="Times New Roman" w:hAnsi="Times New Roman" w:cs="Times New Roman"/>
          <w:bCs/>
          <w:sz w:val="24"/>
          <w:szCs w:val="24"/>
        </w:rPr>
      </w:pPr>
      <w:r w:rsidRPr="00CB6845">
        <w:rPr>
          <w:rFonts w:ascii="Times New Roman" w:hAnsi="Times New Roman" w:cs="Times New Roman"/>
          <w:bCs/>
          <w:sz w:val="24"/>
          <w:szCs w:val="24"/>
        </w:rPr>
        <w:t>Ceramah dilakukan untuk menyampaikan keterangan, petunjuk, pengertian, dan penjelasan tentang sesuatu kepada mad’u secara lisan. Dalam metode ceramah ini informasi yang disampaikan biasanya dikemas secara ringan, informatif, dan tidak mengundang perdebatan.</w:t>
      </w:r>
    </w:p>
    <w:p w:rsidR="003204B3" w:rsidRPr="00CB6845" w:rsidRDefault="003204B3" w:rsidP="00CB6845">
      <w:pPr>
        <w:pStyle w:val="ListParagraph"/>
        <w:numPr>
          <w:ilvl w:val="0"/>
          <w:numId w:val="20"/>
        </w:numPr>
        <w:spacing w:line="360" w:lineRule="auto"/>
        <w:ind w:left="993"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Diskusi, dakwah dengan menggunakan metode diskusi ini dapat memberikan peluang kepada peserta diskusi atau mad’u untuk memberikan sumbangan pemikiran terhadap suatu masalah atau materi dakwah yang disampaikan, yang kemudian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menimbulkan beberapa kemungkinan jawaban yang dapat dijadikan sebagi alternatif pilihan jawaban yang lebih beragam.</w:t>
      </w:r>
    </w:p>
    <w:p w:rsidR="003204B3" w:rsidRPr="00CB6845" w:rsidRDefault="003204B3" w:rsidP="00CB6845">
      <w:pPr>
        <w:pStyle w:val="ListParagraph"/>
        <w:numPr>
          <w:ilvl w:val="0"/>
          <w:numId w:val="20"/>
        </w:numPr>
        <w:spacing w:line="360" w:lineRule="auto"/>
        <w:ind w:left="993"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Retorika adalah seni dalam berbicara untuk mempengaruhi orang </w:t>
      </w:r>
      <w:proofErr w:type="gramStart"/>
      <w:r w:rsidRPr="00CB6845">
        <w:rPr>
          <w:rFonts w:ascii="Times New Roman" w:hAnsi="Times New Roman" w:cs="Times New Roman"/>
          <w:bCs/>
          <w:sz w:val="24"/>
          <w:szCs w:val="24"/>
        </w:rPr>
        <w:t>lain</w:t>
      </w:r>
      <w:proofErr w:type="gramEnd"/>
      <w:r w:rsidRPr="00CB6845">
        <w:rPr>
          <w:rFonts w:ascii="Times New Roman" w:hAnsi="Times New Roman" w:cs="Times New Roman"/>
          <w:bCs/>
          <w:sz w:val="24"/>
          <w:szCs w:val="24"/>
        </w:rPr>
        <w:t xml:space="preserve"> melalui pesan dakwah.</w:t>
      </w:r>
    </w:p>
    <w:p w:rsidR="003204B3" w:rsidRPr="00CB6845" w:rsidRDefault="003204B3" w:rsidP="00CB6845">
      <w:pPr>
        <w:pStyle w:val="ListParagraph"/>
        <w:numPr>
          <w:ilvl w:val="0"/>
          <w:numId w:val="20"/>
        </w:numPr>
        <w:spacing w:line="360" w:lineRule="auto"/>
        <w:ind w:left="993" w:hanging="283"/>
        <w:jc w:val="both"/>
        <w:rPr>
          <w:rFonts w:ascii="Times New Roman" w:hAnsi="Times New Roman" w:cs="Times New Roman"/>
          <w:bCs/>
          <w:sz w:val="24"/>
          <w:szCs w:val="24"/>
        </w:rPr>
      </w:pPr>
      <w:r w:rsidRPr="00CB6845">
        <w:rPr>
          <w:rFonts w:ascii="Times New Roman" w:hAnsi="Times New Roman" w:cs="Times New Roman"/>
          <w:bCs/>
          <w:sz w:val="24"/>
          <w:szCs w:val="24"/>
        </w:rPr>
        <w:lastRenderedPageBreak/>
        <w:t xml:space="preserve">Propaganda atau Di’ayah adalah suatu upaya untuk menyiarkan Islam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mempengaruhi dan membujuk massa secara massa dan persuasif.</w:t>
      </w:r>
    </w:p>
    <w:p w:rsidR="003204B3" w:rsidRPr="00CB6845" w:rsidRDefault="003204B3" w:rsidP="00CB6845">
      <w:pPr>
        <w:pStyle w:val="ListParagraph"/>
        <w:numPr>
          <w:ilvl w:val="0"/>
          <w:numId w:val="20"/>
        </w:numPr>
        <w:spacing w:line="360" w:lineRule="auto"/>
        <w:ind w:left="993"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Tanya Jawab, metode </w:t>
      </w:r>
      <w:proofErr w:type="gramStart"/>
      <w:r w:rsidRPr="00CB6845">
        <w:rPr>
          <w:rFonts w:ascii="Times New Roman" w:hAnsi="Times New Roman" w:cs="Times New Roman"/>
          <w:bCs/>
          <w:sz w:val="24"/>
          <w:szCs w:val="24"/>
        </w:rPr>
        <w:t>tanya</w:t>
      </w:r>
      <w:proofErr w:type="gramEnd"/>
      <w:r w:rsidRPr="00CB6845">
        <w:rPr>
          <w:rFonts w:ascii="Times New Roman" w:hAnsi="Times New Roman" w:cs="Times New Roman"/>
          <w:bCs/>
          <w:sz w:val="24"/>
          <w:szCs w:val="24"/>
        </w:rPr>
        <w:t xml:space="preserve"> jawab ini dipandang efektif dalam kegiatan dakwah, kerena dengan metode ini objek dakwah dapat mengajukan pertanyaan-pertanyaan dari mad’u sehingga akan timbul feedback antara subjek dan ojek dakwah. Dalam proses </w:t>
      </w:r>
      <w:proofErr w:type="gramStart"/>
      <w:r w:rsidRPr="00CB6845">
        <w:rPr>
          <w:rFonts w:ascii="Times New Roman" w:hAnsi="Times New Roman" w:cs="Times New Roman"/>
          <w:bCs/>
          <w:sz w:val="24"/>
          <w:szCs w:val="24"/>
        </w:rPr>
        <w:t>tanya</w:t>
      </w:r>
      <w:proofErr w:type="gramEnd"/>
      <w:r w:rsidRPr="00CB6845">
        <w:rPr>
          <w:rFonts w:ascii="Times New Roman" w:hAnsi="Times New Roman" w:cs="Times New Roman"/>
          <w:bCs/>
          <w:sz w:val="24"/>
          <w:szCs w:val="24"/>
        </w:rPr>
        <w:t xml:space="preserve"> jawab, persoalan yang ditanya mad’u kepada da’i tidak hanya berkisar pada topik yang dibahas da’i ketika dakwah, namun juga masalah-masalah yang sedang dihadapi mad’u, seperti masalah tata cara beribadah, cara berdoa yang baik, cara berhubungan dengan orang non muslim. Seorang pendakwah yang profesional menguasai psikologi Islam dan komunikasi Islam agar mereka dapat meluruskan jiwa para jamaah dakwahnya sehingga umat Islam memiliki kesehatan jasmani dan kesehatan jiwa yang prima.</w:t>
      </w:r>
      <w:r w:rsidRPr="00CB6845">
        <w:rPr>
          <w:rStyle w:val="FootnoteReference"/>
          <w:rFonts w:ascii="Times New Roman" w:hAnsi="Times New Roman" w:cs="Times New Roman"/>
          <w:bCs/>
          <w:sz w:val="24"/>
          <w:szCs w:val="24"/>
        </w:rPr>
        <w:footnoteReference w:id="61"/>
      </w:r>
    </w:p>
    <w:p w:rsidR="003204B3" w:rsidRPr="00CB6845" w:rsidRDefault="003204B3" w:rsidP="00CB6845">
      <w:pPr>
        <w:pStyle w:val="ListParagraph"/>
        <w:numPr>
          <w:ilvl w:val="0"/>
          <w:numId w:val="33"/>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Metode Dakwah Bil Hal</w:t>
      </w:r>
    </w:p>
    <w:p w:rsidR="003B7E3D" w:rsidRPr="00CB6845" w:rsidRDefault="003204B3" w:rsidP="00CB6845">
      <w:pPr>
        <w:pStyle w:val="ListParagraph"/>
        <w:spacing w:line="360" w:lineRule="auto"/>
        <w:ind w:left="426" w:firstLine="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Dakwah Bil Hal, yaitu dakwah yang diletakkan kepada perubahan dan perhatian kondisi material lapisan masyarakat miskin. Dengan perbaikan kondisi material itu diharapkan dapat mencegah kecenderungan ke arah kekufuran karena desakan ekonomi.Bergaul dengan remaja dan berinteraksi dengan para remaja inilah seorang </w:t>
      </w:r>
      <w:proofErr w:type="gramStart"/>
      <w:r w:rsidRPr="00CB6845">
        <w:rPr>
          <w:rFonts w:ascii="Times New Roman" w:hAnsi="Times New Roman" w:cs="Times New Roman"/>
          <w:bCs/>
          <w:sz w:val="24"/>
          <w:szCs w:val="24"/>
        </w:rPr>
        <w:t>dai</w:t>
      </w:r>
      <w:proofErr w:type="gramEnd"/>
      <w:r w:rsidRPr="00CB6845">
        <w:rPr>
          <w:rFonts w:ascii="Times New Roman" w:hAnsi="Times New Roman" w:cs="Times New Roman"/>
          <w:bCs/>
          <w:sz w:val="24"/>
          <w:szCs w:val="24"/>
        </w:rPr>
        <w:t xml:space="preserve"> akan lebih mudah dalam menyebarkan dakwahnya. </w:t>
      </w:r>
      <w:proofErr w:type="gramStart"/>
      <w:r w:rsidRPr="00CB6845">
        <w:rPr>
          <w:rFonts w:ascii="Times New Roman" w:hAnsi="Times New Roman" w:cs="Times New Roman"/>
          <w:bCs/>
          <w:sz w:val="24"/>
          <w:szCs w:val="24"/>
        </w:rPr>
        <w:t>Karena dengan begitu dapat mengerti karakter dari mad’u sehingga dapat menentukan metode yang tepat dalam menyampaikan ajaran islamnya.</w:t>
      </w:r>
      <w:proofErr w:type="gramEnd"/>
      <w:r w:rsidRPr="00CB6845">
        <w:rPr>
          <w:rFonts w:ascii="Times New Roman" w:hAnsi="Times New Roman" w:cs="Times New Roman"/>
          <w:bCs/>
          <w:sz w:val="24"/>
          <w:szCs w:val="24"/>
        </w:rPr>
        <w:t xml:space="preserve"> Menyelenggarakan pendidikan bagi masyarakat secara luas, yaitu dengan cara mewujudkan gamelan sekatan, kesenian wayang kulit yang sarat berisikan ajaran </w:t>
      </w:r>
      <w:proofErr w:type="gramStart"/>
      <w:r w:rsidRPr="00CB6845">
        <w:rPr>
          <w:rFonts w:ascii="Times New Roman" w:hAnsi="Times New Roman" w:cs="Times New Roman"/>
          <w:bCs/>
          <w:sz w:val="24"/>
          <w:szCs w:val="24"/>
        </w:rPr>
        <w:t>islam ,</w:t>
      </w:r>
      <w:proofErr w:type="gramEnd"/>
      <w:r w:rsidRPr="00CB6845">
        <w:rPr>
          <w:rFonts w:ascii="Times New Roman" w:hAnsi="Times New Roman" w:cs="Times New Roman"/>
          <w:bCs/>
          <w:sz w:val="24"/>
          <w:szCs w:val="24"/>
        </w:rPr>
        <w:t xml:space="preserve"> merintis permainan-permainan anak yang berisikan ajaran islam, serta mengajarkan lagu-lagu jawa yang disisipi dengan ajaran Islam.</w:t>
      </w:r>
    </w:p>
    <w:p w:rsidR="003B7E3D" w:rsidRPr="00CB6845" w:rsidRDefault="003204B3" w:rsidP="00CB6845">
      <w:pPr>
        <w:pStyle w:val="ListParagraph"/>
        <w:spacing w:line="360" w:lineRule="auto"/>
        <w:ind w:left="426" w:firstLine="283"/>
        <w:jc w:val="both"/>
        <w:rPr>
          <w:rFonts w:ascii="Times New Roman" w:hAnsi="Times New Roman" w:cs="Times New Roman"/>
          <w:bCs/>
          <w:sz w:val="24"/>
          <w:szCs w:val="24"/>
          <w:lang w:val="id-ID"/>
        </w:rPr>
      </w:pPr>
      <w:proofErr w:type="gramStart"/>
      <w:r w:rsidRPr="00CB6845">
        <w:rPr>
          <w:rFonts w:ascii="Times New Roman" w:hAnsi="Times New Roman" w:cs="Times New Roman"/>
          <w:bCs/>
          <w:sz w:val="24"/>
          <w:szCs w:val="24"/>
        </w:rPr>
        <w:t>Dakwah Bil Hal dalam artian bahwa, lembaga tidak hanya berpusat di masjid-masjid, di forum-forum diskusi, pengajian, dan semacamnya.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 xml:space="preserve">Dakwah </w:t>
      </w:r>
      <w:r w:rsidRPr="00CB6845">
        <w:rPr>
          <w:rFonts w:ascii="Times New Roman" w:hAnsi="Times New Roman" w:cs="Times New Roman"/>
          <w:bCs/>
          <w:sz w:val="24"/>
          <w:szCs w:val="24"/>
        </w:rPr>
        <w:lastRenderedPageBreak/>
        <w:t>harus mengalami desentralisasi kegiatan.</w:t>
      </w:r>
      <w:proofErr w:type="gramEnd"/>
      <w:r w:rsidRPr="00CB6845">
        <w:rPr>
          <w:rFonts w:ascii="Times New Roman" w:hAnsi="Times New Roman" w:cs="Times New Roman"/>
          <w:bCs/>
          <w:sz w:val="24"/>
          <w:szCs w:val="24"/>
        </w:rPr>
        <w:t xml:space="preserve"> Ia harus berada di bawah, di pemukiman rumuh, di rumah-rumah sakit, di teater-teater, di studio-studio film, musik, di kapal laut, kapal terbang, di pusat-pusat perdagangan, ketenagakerjaan, di pabrik-pabrik, di tempat-tempat gedung pencakar langit, di bank-bank, di pengadilan dan sebagainya.</w:t>
      </w:r>
      <w:r w:rsidRPr="00CB6845">
        <w:rPr>
          <w:rStyle w:val="FootnoteReference"/>
          <w:rFonts w:ascii="Times New Roman" w:hAnsi="Times New Roman" w:cs="Times New Roman"/>
          <w:bCs/>
          <w:sz w:val="24"/>
          <w:szCs w:val="24"/>
        </w:rPr>
        <w:footnoteReference w:id="62"/>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Dengan adanya inovasi teknologi dalam dua dekade terakhir ini, kegiatan- kegiatan hubungan antar budaya telah melingkar-lingkar pada garis yang </w:t>
      </w:r>
      <w:proofErr w:type="gramStart"/>
      <w:r w:rsidRPr="00CB6845">
        <w:rPr>
          <w:rFonts w:ascii="Times New Roman" w:hAnsi="Times New Roman" w:cs="Times New Roman"/>
          <w:sz w:val="24"/>
          <w:szCs w:val="24"/>
        </w:rPr>
        <w:t>sama</w:t>
      </w:r>
      <w:proofErr w:type="gramEnd"/>
      <w:r w:rsidRPr="00CB6845">
        <w:rPr>
          <w:rFonts w:ascii="Times New Roman" w:hAnsi="Times New Roman" w:cs="Times New Roman"/>
          <w:sz w:val="24"/>
          <w:szCs w:val="24"/>
        </w:rPr>
        <w:t xml:space="preserve">, dalam artian teknologi komunikasi dan informasi telah membentuk sebuah dunia yang global, dimana satu budaya dengan budaya yang lain saling bertautan. </w:t>
      </w:r>
      <w:proofErr w:type="gramStart"/>
      <w:r w:rsidRPr="00CB6845">
        <w:rPr>
          <w:rFonts w:ascii="Times New Roman" w:hAnsi="Times New Roman" w:cs="Times New Roman"/>
          <w:sz w:val="24"/>
          <w:szCs w:val="24"/>
        </w:rPr>
        <w:t xml:space="preserve">Tanpa disadari, diruang </w:t>
      </w:r>
      <w:r w:rsidRPr="00CB6845">
        <w:rPr>
          <w:rFonts w:ascii="Times New Roman" w:hAnsi="Times New Roman" w:cs="Times New Roman"/>
          <w:i/>
          <w:iCs/>
          <w:sz w:val="24"/>
          <w:szCs w:val="24"/>
        </w:rPr>
        <w:t>cyberspace</w:t>
      </w:r>
      <w:r w:rsidRPr="00CB6845">
        <w:rPr>
          <w:rFonts w:ascii="Times New Roman" w:hAnsi="Times New Roman" w:cs="Times New Roman"/>
          <w:sz w:val="24"/>
          <w:szCs w:val="24"/>
        </w:rPr>
        <w:t xml:space="preserve"> perang antar ideologi sedang berlangsung seru.</w:t>
      </w:r>
      <w:proofErr w:type="gramEnd"/>
      <w:r w:rsidRPr="00CB6845">
        <w:rPr>
          <w:rFonts w:ascii="Times New Roman" w:hAnsi="Times New Roman" w:cs="Times New Roman"/>
          <w:sz w:val="24"/>
          <w:szCs w:val="24"/>
        </w:rPr>
        <w:t xml:space="preserve"> Dewasa ini, dunia komunikasi dan informasi dikepung oleh non </w:t>
      </w:r>
      <w:proofErr w:type="gramStart"/>
      <w:r w:rsidRPr="00CB6845">
        <w:rPr>
          <w:rFonts w:ascii="Times New Roman" w:hAnsi="Times New Roman" w:cs="Times New Roman"/>
          <w:sz w:val="24"/>
          <w:szCs w:val="24"/>
        </w:rPr>
        <w:t>muslim</w:t>
      </w:r>
      <w:proofErr w:type="gramEnd"/>
      <w:r w:rsidRPr="00CB6845">
        <w:rPr>
          <w:rFonts w:ascii="Times New Roman" w:hAnsi="Times New Roman" w:cs="Times New Roman"/>
          <w:sz w:val="24"/>
          <w:szCs w:val="24"/>
        </w:rPr>
        <w:t xml:space="preserve">, mayoritas dari mereka adalah kaum Yahudi dan Nasrani. Sebut saja, kantor berita terbesar, Reuter, didirikan oleh seorang Yahudi, Julius Paul Reuter pada tahun 1951 yang pada awalnya hanya mempublikasikan laporan perkembangan ekonomi, namun setelah ditemukan sistem telegraph media ini berkembang luas  ke masalah-masalah politik, sosial, dan budaya. Begitu pula dengan </w:t>
      </w:r>
      <w:r w:rsidRPr="00CB6845">
        <w:rPr>
          <w:rFonts w:ascii="Times New Roman" w:hAnsi="Times New Roman" w:cs="Times New Roman"/>
          <w:i/>
          <w:iCs/>
          <w:sz w:val="24"/>
          <w:szCs w:val="24"/>
        </w:rPr>
        <w:t>Assosiated Press (AP)</w:t>
      </w:r>
      <w:r w:rsidRPr="00CB6845">
        <w:rPr>
          <w:rFonts w:ascii="Times New Roman" w:hAnsi="Times New Roman" w:cs="Times New Roman"/>
          <w:sz w:val="24"/>
          <w:szCs w:val="24"/>
        </w:rPr>
        <w:t xml:space="preserve"> dan </w:t>
      </w:r>
      <w:r w:rsidRPr="00CB6845">
        <w:rPr>
          <w:rFonts w:ascii="Times New Roman" w:hAnsi="Times New Roman" w:cs="Times New Roman"/>
          <w:i/>
          <w:iCs/>
          <w:sz w:val="24"/>
          <w:szCs w:val="24"/>
        </w:rPr>
        <w:t>United Press International (UPI),</w:t>
      </w:r>
      <w:r w:rsidRPr="00CB6845">
        <w:rPr>
          <w:rFonts w:ascii="Times New Roman" w:hAnsi="Times New Roman" w:cs="Times New Roman"/>
          <w:sz w:val="24"/>
          <w:szCs w:val="24"/>
        </w:rPr>
        <w:t xml:space="preserve"> keduanya milik non </w:t>
      </w:r>
      <w:proofErr w:type="gramStart"/>
      <w:r w:rsidRPr="00CB6845">
        <w:rPr>
          <w:rFonts w:ascii="Times New Roman" w:hAnsi="Times New Roman" w:cs="Times New Roman"/>
          <w:sz w:val="24"/>
          <w:szCs w:val="24"/>
        </w:rPr>
        <w:t>muslim</w:t>
      </w:r>
      <w:proofErr w:type="gramEnd"/>
      <w:r w:rsidRPr="00CB6845">
        <w:rPr>
          <w:rFonts w:ascii="Times New Roman" w:hAnsi="Times New Roman" w:cs="Times New Roman"/>
          <w:sz w:val="24"/>
          <w:szCs w:val="24"/>
        </w:rPr>
        <w:t>, akan tetapi wilayah jangkauan sebarannya meliputi seluruh belahan bumi, termasuk negara-negara muslim. (Daud Rasyid, MA, 1998, hal.17)</w:t>
      </w:r>
    </w:p>
    <w:p w:rsidR="003F06A4" w:rsidRPr="00CB6845" w:rsidRDefault="003F06A4" w:rsidP="00CB6845">
      <w:pPr>
        <w:spacing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Dakwah didefinisikan sebagai ajakan kepada ummat manusia untuk menjadikan Islam sebagai jalan hidup.</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Secara bahasa, dakwah artinya seruan, ajakan dan panggilan.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(KHM.</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Isa Anshary, 1967, Hal 17) Dan internet maupun facebook, pada prinsipnya hanyalah salah satu media untuk berdakwah.</w:t>
      </w:r>
      <w:proofErr w:type="gramEnd"/>
      <w:r w:rsidRPr="00CB6845">
        <w:rPr>
          <w:rFonts w:ascii="Times New Roman" w:hAnsi="Times New Roman" w:cs="Times New Roman"/>
          <w:sz w:val="24"/>
          <w:szCs w:val="24"/>
        </w:rPr>
        <w:t xml:space="preserve"> Melalui internet, antara orang yang berdakwah dan yang menerima dakwah bisa menjalin komunikasi, seperti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yang pernah dilakukan oleh Syaikh Hisyam Muhammad Kabbani: </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lastRenderedPageBreak/>
        <w:t xml:space="preserve">“...apakah melalui internet, antara guru dan murid perlu berhadap-hadapan. </w:t>
      </w:r>
      <w:proofErr w:type="gramStart"/>
      <w:r w:rsidRPr="00CB6845">
        <w:rPr>
          <w:rFonts w:ascii="Times New Roman" w:hAnsi="Times New Roman" w:cs="Times New Roman"/>
          <w:sz w:val="24"/>
          <w:szCs w:val="24"/>
        </w:rPr>
        <w:t>Ya, ini sangat penting.</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Melalui internet, kami mengirimkan semua informasi ke web kami.</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Dan kami menerima banyak sekali orang yang membacanya dan menghubungi kami secara langsung, dan kemudian kami menunjukkan tempat - tempat kami yang ada diseluruh dunia, ketempat yang terdekat dengan mereka.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Dan kemudian mereka pergi ketempat itu dan mereka dapat bergabung.</w:t>
      </w:r>
      <w:proofErr w:type="gramEnd"/>
      <w:r w:rsidRPr="00CB6845">
        <w:rPr>
          <w:rFonts w:ascii="Times New Roman" w:hAnsi="Times New Roman" w:cs="Times New Roman"/>
          <w:sz w:val="24"/>
          <w:szCs w:val="24"/>
        </w:rPr>
        <w:t xml:space="preserve"> Mereka menghubungkan diri mereka sendiri dan disana dan kemudian, ketika Sang Guru punya waktu luang, tau guru saya berkesempatan, atau ketika saya bebas, saya pergi ke pusat-pusat tersebut, atau mereka dapat datang kesini...” (Jeff Zaleski, 1999, hal 88)</w:t>
      </w:r>
    </w:p>
    <w:p w:rsidR="003F06A4" w:rsidRPr="00CB6845" w:rsidRDefault="003F06A4" w:rsidP="00CB6845">
      <w:pPr>
        <w:spacing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yang dilakukan syekh Kabbani merupakan bentuk pemanfaatan internet sebagai media dakwah dalam menjalin komunikasi yang lebih harmonis antara guru dan murid dalam proses pembelajaran sufisme Naqsabandiyah. Lebih jauh, pemanfaatan internet sebagai media, tentu saja, bisa lebih dioptimalkan secara lebih baik, terutama untuk penyebaran dakwah Islam dalam mengimbangi informasi-informasi lain yang cenderung berlawanan dengan Islam</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Suksesnya dakwah yang dilakukan oleh Yusuf Mansur, Aa Gym, Ary Ginanjar, Dhompet Dhuafa merupakan contoh kecil aktivitas dakwah yang banyak memanfaatkan media informasi dan komunikasi, seperti televisi, handphone, internet, surat kabar dan lain sebagainya.</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Akan tetapi,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pun metode dan media dakwah yang digunakan tentu memiliki kelebihan dan kekurangan masing-masing. Bahkan tidak ada satu pun yang paling unggul dari metode yang lain. Tetapi masing-masing memiliki kelebihan dan di sisi </w:t>
      </w:r>
      <w:proofErr w:type="gramStart"/>
      <w:r w:rsidRPr="00CB6845">
        <w:rPr>
          <w:rFonts w:ascii="Times New Roman" w:hAnsi="Times New Roman" w:cs="Times New Roman"/>
          <w:sz w:val="24"/>
          <w:szCs w:val="24"/>
        </w:rPr>
        <w:t>lain</w:t>
      </w:r>
      <w:proofErr w:type="gramEnd"/>
      <w:r w:rsidRPr="00CB6845">
        <w:rPr>
          <w:rFonts w:ascii="Times New Roman" w:hAnsi="Times New Roman" w:cs="Times New Roman"/>
          <w:sz w:val="24"/>
          <w:szCs w:val="24"/>
        </w:rPr>
        <w:t xml:space="preserve"> terdapat kekurangan. </w:t>
      </w:r>
      <w:proofErr w:type="gramStart"/>
      <w:r w:rsidRPr="00CB6845">
        <w:rPr>
          <w:rFonts w:ascii="Times New Roman" w:hAnsi="Times New Roman" w:cs="Times New Roman"/>
          <w:sz w:val="24"/>
          <w:szCs w:val="24"/>
        </w:rPr>
        <w:t>Yang paling baik tentu yang paling sesuai dengan kondisi real mad’u.</w:t>
      </w:r>
      <w:proofErr w:type="gramEnd"/>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Dengan memperhatikan hakikat yang tersirat dalam pengertian dakwah yang telah dikemukakan, maka di dalamnya terkandung tiga unsur pokok (At-Tabataba’iy, 1991: 371) Pertama, al-taujih yaitu memberikan tuntutan dan </w:t>
      </w:r>
      <w:r w:rsidRPr="00CB6845">
        <w:rPr>
          <w:rFonts w:ascii="Times New Roman" w:hAnsi="Times New Roman" w:cs="Times New Roman"/>
          <w:sz w:val="24"/>
          <w:szCs w:val="24"/>
        </w:rPr>
        <w:lastRenderedPageBreak/>
        <w:t xml:space="preserve">pedoman serta jalan hidup mana yang harus dilalui oleh manusia dan jalan mana yang harus dihindari, sehingga nyatalah jalan hidayah dan jalan yang sesat. </w:t>
      </w:r>
      <w:proofErr w:type="gramStart"/>
      <w:r w:rsidRPr="00CB6845">
        <w:rPr>
          <w:rFonts w:ascii="Times New Roman" w:hAnsi="Times New Roman" w:cs="Times New Roman"/>
          <w:sz w:val="24"/>
          <w:szCs w:val="24"/>
        </w:rPr>
        <w:t>Kedua, al-taghyir yaitu mengubah dan memperbaiki keadaan seseorang atau masyarakat kepada suasana hidup baru yang didasarkan pada nilai-nilai Islam.</w:t>
      </w:r>
      <w:proofErr w:type="gramEnd"/>
      <w:r w:rsidRPr="00CB6845">
        <w:rPr>
          <w:rFonts w:ascii="Times New Roman" w:hAnsi="Times New Roman" w:cs="Times New Roman"/>
          <w:sz w:val="24"/>
          <w:szCs w:val="24"/>
        </w:rPr>
        <w:t xml:space="preserve"> Ketiga, yaitu memberikan pengharapan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sesuatu nilai agama yang disampaikan. </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Dalam hal ini dakwah harus mampu menunjukkan nilai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yang terkandung di dalam suatu perintah agama, sehingga dirasakan sebagai kebutuhan vital dalam kehidupan masyarakat. Dengan demikian pengertian serta scoup dan ruang lingkup pelaksanaan dakwah ini lebih luas dari</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tabligh yang hanya penyampaian ajaran Islam dengan lisan dan tulisan saja, termasuk di dalamnya tabsyir (penyampaian kabar gembira), inzar (pemberian peringatan), mauizah (pengajaran), nasihah (nasihat), wa¡iyah (wasiat), dan lain-lain yang merupakan pekerjaan lisan dan tulisan. </w:t>
      </w:r>
      <w:proofErr w:type="gramStart"/>
      <w:r w:rsidRPr="00CB6845">
        <w:rPr>
          <w:rFonts w:ascii="Times New Roman" w:hAnsi="Times New Roman" w:cs="Times New Roman"/>
          <w:sz w:val="24"/>
          <w:szCs w:val="24"/>
        </w:rPr>
        <w:t>Sedangkan dakwah meliputi seluruh kegiatan untuk mendorong seseorang berbuat kebajikan dan menjauhkan diri dari berbagai kejahatan, baik dengan lisan dan tulisan, lewat rekaman kaset, maupun dengan contoh perbuatan dan akhlak yang mulia.</w:t>
      </w:r>
      <w:proofErr w:type="gramEnd"/>
      <w:r w:rsidRPr="00CB6845">
        <w:rPr>
          <w:rFonts w:ascii="Times New Roman" w:hAnsi="Times New Roman" w:cs="Times New Roman"/>
          <w:sz w:val="24"/>
          <w:szCs w:val="24"/>
        </w:rPr>
        <w:t xml:space="preserve"> </w:t>
      </w:r>
    </w:p>
    <w:p w:rsidR="003F06A4" w:rsidRPr="00CB6845" w:rsidRDefault="003F06A4" w:rsidP="00CB6845">
      <w:pPr>
        <w:spacing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Karenanya, tablig itu sebagian dari bentuk pelaksanaan dakwah.</w:t>
      </w:r>
      <w:proofErr w:type="gramEnd"/>
      <w:r w:rsidRPr="00CB6845">
        <w:rPr>
          <w:rFonts w:ascii="Times New Roman" w:hAnsi="Times New Roman" w:cs="Times New Roman"/>
          <w:sz w:val="24"/>
          <w:szCs w:val="24"/>
        </w:rPr>
        <w:t xml:space="preserve"> Dari pengertian dakwah yang telah dikemukakan, dapat diambil suatu kesimpulan bahwa berdakwah itu merupakan suatu perjuangan hidup untuk menegakkan dan menjunjung tinggi undang-undang Ilahi dalam seluruh aspek kehidupan manusia dan masyarakat, sehingga ajaran Islam menjadi sibghah (celupan) yang mendasari, menjiwai dan mewarnai seluruh sikap dan tingkah laku manusia dalam kehidupan dan pergaulan hidupnya. (Dr. Muhammad Qadaruddin Abdullah M</w:t>
      </w:r>
      <w:proofErr w:type="gramStart"/>
      <w:r w:rsidRPr="00CB6845">
        <w:rPr>
          <w:rFonts w:ascii="Times New Roman" w:hAnsi="Times New Roman" w:cs="Times New Roman"/>
          <w:sz w:val="24"/>
          <w:szCs w:val="24"/>
        </w:rPr>
        <w:t>,Sos.I</w:t>
      </w:r>
      <w:proofErr w:type="gramEnd"/>
      <w:r w:rsidRPr="00CB6845">
        <w:rPr>
          <w:rFonts w:ascii="Times New Roman" w:hAnsi="Times New Roman" w:cs="Times New Roman"/>
          <w:sz w:val="24"/>
          <w:szCs w:val="24"/>
        </w:rPr>
        <w:t>, 2019: hal. 5)</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Abdul Kadir Munsyi, mengartikan metode sebagai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untuk menyampaikan sesuatu (Abd. Kadir Munsy, 1982: 29). Sedangkan dalam metodologi pengajaran ajaran Islam disebutkan bahwa metode adalah “Suatu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yang </w:t>
      </w:r>
      <w:r w:rsidRPr="00CB6845">
        <w:rPr>
          <w:rFonts w:ascii="Times New Roman" w:hAnsi="Times New Roman" w:cs="Times New Roman"/>
          <w:sz w:val="24"/>
          <w:szCs w:val="24"/>
        </w:rPr>
        <w:lastRenderedPageBreak/>
        <w:t xml:space="preserve">sistematis dan umum terutama dalam mencari kebenaran ilmiah” (Soeleman Yusuf dan Slamet Soesanto, 1981: 38). </w:t>
      </w:r>
      <w:proofErr w:type="gramStart"/>
      <w:r w:rsidRPr="00CB6845">
        <w:rPr>
          <w:rFonts w:ascii="Times New Roman" w:hAnsi="Times New Roman" w:cs="Times New Roman"/>
          <w:sz w:val="24"/>
          <w:szCs w:val="24"/>
        </w:rPr>
        <w:t>Dalam kaitannya dengan pengajaran ajaran Islam, maka pembahasan selalu berkaitan dengan hakikat penyampaian materi kepada peserta didik agar dapat diterima dan dicerna dengan baik.</w:t>
      </w:r>
      <w:proofErr w:type="gramEnd"/>
      <w:r w:rsidRPr="00CB6845">
        <w:rPr>
          <w:rFonts w:ascii="Times New Roman" w:hAnsi="Times New Roman" w:cs="Times New Roman"/>
          <w:sz w:val="24"/>
          <w:szCs w:val="24"/>
        </w:rPr>
        <w:t xml:space="preserve"> </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Metode adalah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yang sistematis dan teratur untuk pelaksanaan suatu atau cara kerja (Paus A. Partanto, M. Dahlan Al Barri, 1994: 461). Dakwah adalah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yang digunakan subjek dakwah untuk menyampaikan materi dakwah atau bias diartikan metode dakwah adalah cara-cara yang dipergunakan oleh seorang da'i untuk menyampaikan materi dakwah yaitu al-Islam atau serentetan kegiatan untuk mencapai tujuan tertentu.</w:t>
      </w:r>
    </w:p>
    <w:p w:rsidR="003F06A4" w:rsidRPr="00CB6845" w:rsidRDefault="003F06A4" w:rsidP="00CB6845">
      <w:pPr>
        <w:spacing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 xml:space="preserve">Sementara itu dalam komunikasi metode dakwah ini lebih dikenal sebagai </w:t>
      </w:r>
      <w:r w:rsidRPr="00CB6845">
        <w:rPr>
          <w:rFonts w:ascii="Times New Roman" w:hAnsi="Times New Roman" w:cs="Times New Roman"/>
          <w:i/>
          <w:iCs/>
          <w:sz w:val="24"/>
          <w:szCs w:val="24"/>
        </w:rPr>
        <w:t>approach</w:t>
      </w:r>
      <w:r w:rsidRPr="00CB6845">
        <w:rPr>
          <w:rFonts w:ascii="Times New Roman" w:hAnsi="Times New Roman" w:cs="Times New Roman"/>
          <w:sz w:val="24"/>
          <w:szCs w:val="24"/>
        </w:rPr>
        <w:t>, yaitu cara-cara yang dilakukan oleh seorang da'i atau komunikator untuk mencapai suatu tujuan tertentu atas dasar hikmah dan kasih sayang.</w:t>
      </w:r>
      <w:proofErr w:type="gramEnd"/>
      <w:r w:rsidRPr="00CB6845">
        <w:rPr>
          <w:rFonts w:ascii="Times New Roman" w:hAnsi="Times New Roman" w:cs="Times New Roman"/>
          <w:sz w:val="24"/>
          <w:szCs w:val="24"/>
        </w:rPr>
        <w:t xml:space="preserve"> Dengan kata </w:t>
      </w:r>
      <w:proofErr w:type="gramStart"/>
      <w:r w:rsidRPr="00CB6845">
        <w:rPr>
          <w:rFonts w:ascii="Times New Roman" w:hAnsi="Times New Roman" w:cs="Times New Roman"/>
          <w:sz w:val="24"/>
          <w:szCs w:val="24"/>
        </w:rPr>
        <w:t>lain</w:t>
      </w:r>
      <w:proofErr w:type="gramEnd"/>
      <w:r w:rsidRPr="00CB6845">
        <w:rPr>
          <w:rFonts w:ascii="Times New Roman" w:hAnsi="Times New Roman" w:cs="Times New Roman"/>
          <w:sz w:val="24"/>
          <w:szCs w:val="24"/>
        </w:rPr>
        <w:t xml:space="preserve">, pendekatan dakwah harus bertumpu pada satu pandangan human oriented menetapkan penghargaan yang mulia pada diri manusia. </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Hal tersebut didasari karena Islam sebagai agama </w:t>
      </w:r>
      <w:proofErr w:type="gramStart"/>
      <w:r w:rsidRPr="00CB6845">
        <w:rPr>
          <w:rFonts w:ascii="Times New Roman" w:hAnsi="Times New Roman" w:cs="Times New Roman"/>
          <w:sz w:val="24"/>
          <w:szCs w:val="24"/>
        </w:rPr>
        <w:t>salam</w:t>
      </w:r>
      <w:proofErr w:type="gramEnd"/>
      <w:r w:rsidRPr="00CB6845">
        <w:rPr>
          <w:rFonts w:ascii="Times New Roman" w:hAnsi="Times New Roman" w:cs="Times New Roman"/>
          <w:sz w:val="24"/>
          <w:szCs w:val="24"/>
        </w:rPr>
        <w:t xml:space="preserve"> yang menebarkan rasa damai menempatkan manusia pada prioritas utama, artinya penghargaan manusia itu tidaklah dibeda-bedakan menurut ras, suku, dan lain sebagainya. </w:t>
      </w:r>
      <w:proofErr w:type="gramStart"/>
      <w:r w:rsidRPr="00CB6845">
        <w:rPr>
          <w:rFonts w:ascii="Times New Roman" w:hAnsi="Times New Roman" w:cs="Times New Roman"/>
          <w:sz w:val="24"/>
          <w:szCs w:val="24"/>
        </w:rPr>
        <w:t>Sebagaimana yang tersirat dalam QS.</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al-Isra</w:t>
      </w:r>
      <w:proofErr w:type="gramEnd"/>
      <w:r w:rsidRPr="00CB6845">
        <w:rPr>
          <w:rFonts w:ascii="Times New Roman" w:hAnsi="Times New Roman" w:cs="Times New Roman"/>
          <w:sz w:val="24"/>
          <w:szCs w:val="24"/>
        </w:rPr>
        <w:t xml:space="preserve">' 70; "Kami telah muliakan Bani Adam (manusia) dan Kami bawa mereka itu di daratan dan di lautan. </w:t>
      </w:r>
      <w:proofErr w:type="gramStart"/>
      <w:r w:rsidRPr="00CB6845">
        <w:rPr>
          <w:rFonts w:ascii="Times New Roman" w:hAnsi="Times New Roman" w:cs="Times New Roman"/>
          <w:sz w:val="24"/>
          <w:szCs w:val="24"/>
        </w:rPr>
        <w:t>Kami juga memberikan kepada mereka dan segala rezeki yang baik-baik.</w:t>
      </w:r>
      <w:proofErr w:type="gramEnd"/>
      <w:r w:rsidRPr="00CB6845">
        <w:rPr>
          <w:rFonts w:ascii="Times New Roman" w:hAnsi="Times New Roman" w:cs="Times New Roman"/>
          <w:sz w:val="24"/>
          <w:szCs w:val="24"/>
        </w:rPr>
        <w:t xml:space="preserve"> Mereka juga kami lebihkan kedudukannya dari seluruh makhluk yang lain". </w:t>
      </w:r>
    </w:p>
    <w:p w:rsidR="003F06A4" w:rsidRPr="00CB6845" w:rsidRDefault="003F06A4" w:rsidP="00CB6845">
      <w:pPr>
        <w:spacing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Metode dakwah adalah jalan atau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yang dipakai juru dakwah untuk menyampaikan ajaran materi dakwah (Islam). </w:t>
      </w:r>
      <w:proofErr w:type="gramStart"/>
      <w:r w:rsidRPr="00CB6845">
        <w:rPr>
          <w:rFonts w:ascii="Times New Roman" w:hAnsi="Times New Roman" w:cs="Times New Roman"/>
          <w:sz w:val="24"/>
          <w:szCs w:val="24"/>
        </w:rPr>
        <w:t>Dalam menyampaikan suatu pesan dakwah, metode sangat penting peranannya, suatu pesan walaupun baik, tetapi disampaikan lewat metode yang tidak benar, pesan itu bisa saja ditolak oleh si penerima pesan.</w:t>
      </w:r>
      <w:proofErr w:type="gramEnd"/>
      <w:r w:rsidRPr="00CB6845">
        <w:rPr>
          <w:rFonts w:ascii="Times New Roman" w:hAnsi="Times New Roman" w:cs="Times New Roman"/>
          <w:sz w:val="24"/>
          <w:szCs w:val="24"/>
        </w:rPr>
        <w:t xml:space="preserve"> Dalam "Ilmu Komunikasi" ada jargon </w:t>
      </w:r>
      <w:r w:rsidRPr="00CB6845">
        <w:rPr>
          <w:rFonts w:ascii="Times New Roman" w:hAnsi="Times New Roman" w:cs="Times New Roman"/>
          <w:i/>
          <w:iCs/>
          <w:sz w:val="24"/>
          <w:szCs w:val="24"/>
        </w:rPr>
        <w:t>the methode is message</w:t>
      </w:r>
      <w:r w:rsidRPr="00CB6845">
        <w:rPr>
          <w:rFonts w:ascii="Times New Roman" w:hAnsi="Times New Roman" w:cs="Times New Roman"/>
          <w:sz w:val="24"/>
          <w:szCs w:val="24"/>
        </w:rPr>
        <w:t xml:space="preserve"> (Syarif Anwar dan Amin Maki, 2004: 15). </w:t>
      </w:r>
    </w:p>
    <w:p w:rsidR="003F06A4" w:rsidRPr="00CB6845" w:rsidRDefault="003F06A4" w:rsidP="00CB6845">
      <w:pPr>
        <w:spacing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lastRenderedPageBreak/>
        <w:t>Evaluasi dan koreksi terhadap atsar dakwah harus dilaksanakan secara radikal dan komprehensif, artinya tidak secara parsial atau setengah-setengah.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Seluruh komponen sistem (unsur-unsur) dakwah harus dievaluasi secara komprehensif.</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Sebaliknya, evaluasi itu dilakukan oleh beberapa da'i, para tokoh masyarakat, dan para ahli.</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Para da'i harus memiliki jiwa inklusif untuk pembaruan dan perubahan di samping bekerja dengan menggunakan ilmu.</w:t>
      </w:r>
      <w:proofErr w:type="gramEnd"/>
      <w:r w:rsidRPr="00CB6845">
        <w:rPr>
          <w:rFonts w:ascii="Times New Roman" w:hAnsi="Times New Roman" w:cs="Times New Roman"/>
          <w:sz w:val="24"/>
          <w:szCs w:val="24"/>
        </w:rPr>
        <w:t xml:space="preserve"> Jika proses evaluasi ini telah menghasilkan beberapa konklusi dan keputusan, maka segera diikuti dengan tindakan korektif </w:t>
      </w:r>
      <w:r w:rsidRPr="00CB6845">
        <w:rPr>
          <w:rFonts w:ascii="Times New Roman" w:hAnsi="Times New Roman" w:cs="Times New Roman"/>
          <w:i/>
          <w:iCs/>
          <w:sz w:val="24"/>
          <w:szCs w:val="24"/>
        </w:rPr>
        <w:t>(corrective action).</w:t>
      </w:r>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Kalau yang demikian dapat terlaksana dengan baik, maka terciptalah suatu mekanisme perjuangan dalam bidang dakwah.</w:t>
      </w:r>
      <w:proofErr w:type="gramEnd"/>
      <w:r w:rsidRPr="00CB6845">
        <w:rPr>
          <w:rFonts w:ascii="Times New Roman" w:hAnsi="Times New Roman" w:cs="Times New Roman"/>
          <w:sz w:val="24"/>
          <w:szCs w:val="24"/>
        </w:rPr>
        <w:t xml:space="preserve"> </w:t>
      </w:r>
    </w:p>
    <w:p w:rsidR="003F06A4" w:rsidRPr="00CB6845" w:rsidRDefault="003F06A4" w:rsidP="00CB6845">
      <w:pPr>
        <w:spacing w:line="360" w:lineRule="auto"/>
        <w:ind w:left="426"/>
        <w:jc w:val="both"/>
        <w:rPr>
          <w:rFonts w:ascii="Times New Roman" w:hAnsi="Times New Roman" w:cs="Times New Roman"/>
          <w:i/>
          <w:iCs/>
          <w:sz w:val="24"/>
          <w:szCs w:val="24"/>
        </w:rPr>
      </w:pPr>
      <w:proofErr w:type="gramStart"/>
      <w:r w:rsidRPr="00CB6845">
        <w:rPr>
          <w:rFonts w:ascii="Times New Roman" w:hAnsi="Times New Roman" w:cs="Times New Roman"/>
          <w:sz w:val="24"/>
          <w:szCs w:val="24"/>
        </w:rPr>
        <w:t>Dalam bahasa agama inilah sesungguhnya disebut dengan ihtiar insani.</w:t>
      </w:r>
      <w:proofErr w:type="gramEnd"/>
      <w:r w:rsidRPr="00CB6845">
        <w:rPr>
          <w:rFonts w:ascii="Times New Roman" w:hAnsi="Times New Roman" w:cs="Times New Roman"/>
          <w:sz w:val="24"/>
          <w:szCs w:val="24"/>
        </w:rPr>
        <w:t xml:space="preserve"> Bersama dengan itu haruslah diiringi dengan </w:t>
      </w:r>
      <w:proofErr w:type="gramStart"/>
      <w:r w:rsidRPr="00CB6845">
        <w:rPr>
          <w:rFonts w:ascii="Times New Roman" w:hAnsi="Times New Roman" w:cs="Times New Roman"/>
          <w:sz w:val="24"/>
          <w:szCs w:val="24"/>
        </w:rPr>
        <w:t>doa</w:t>
      </w:r>
      <w:proofErr w:type="gramEnd"/>
      <w:r w:rsidRPr="00CB6845">
        <w:rPr>
          <w:rFonts w:ascii="Times New Roman" w:hAnsi="Times New Roman" w:cs="Times New Roman"/>
          <w:sz w:val="24"/>
          <w:szCs w:val="24"/>
        </w:rPr>
        <w:t xml:space="preserve"> mohon taufik dan hidayah Allah untuk kesuksesan dakwah.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saja yang seharusnya dievalusi dari pelaksanaan dakwah tidak lain adalah seluruh komponen dakwah yang dikaitkan dengan tujuan dakwah yang ingin dicapai. </w:t>
      </w:r>
      <w:proofErr w:type="gramStart"/>
      <w:r w:rsidRPr="00CB6845">
        <w:rPr>
          <w:rFonts w:ascii="Times New Roman" w:hAnsi="Times New Roman" w:cs="Times New Roman"/>
          <w:sz w:val="24"/>
          <w:szCs w:val="24"/>
        </w:rPr>
        <w:t xml:space="preserve">Dalam upaya mencapai tujuan dakwah maka kegiatan dakwah selalu diarahkan untuk memengaruhi tiga aspek perubahan diri objeknya, yakni perubahan pada aspek pengetahuannya </w:t>
      </w:r>
      <w:r w:rsidRPr="00CB6845">
        <w:rPr>
          <w:rFonts w:ascii="Times New Roman" w:hAnsi="Times New Roman" w:cs="Times New Roman"/>
          <w:i/>
          <w:iCs/>
          <w:sz w:val="24"/>
          <w:szCs w:val="24"/>
        </w:rPr>
        <w:t>(knowledge),</w:t>
      </w:r>
      <w:r w:rsidRPr="00CB6845">
        <w:rPr>
          <w:rFonts w:ascii="Times New Roman" w:hAnsi="Times New Roman" w:cs="Times New Roman"/>
          <w:sz w:val="24"/>
          <w:szCs w:val="24"/>
        </w:rPr>
        <w:t xml:space="preserve"> aspek sikapnya (</w:t>
      </w:r>
      <w:r w:rsidRPr="00CB6845">
        <w:rPr>
          <w:rFonts w:ascii="Times New Roman" w:hAnsi="Times New Roman" w:cs="Times New Roman"/>
          <w:i/>
          <w:iCs/>
          <w:sz w:val="24"/>
          <w:szCs w:val="24"/>
        </w:rPr>
        <w:t>attitude</w:t>
      </w:r>
      <w:r w:rsidRPr="00CB6845">
        <w:rPr>
          <w:rFonts w:ascii="Times New Roman" w:hAnsi="Times New Roman" w:cs="Times New Roman"/>
          <w:sz w:val="24"/>
          <w:szCs w:val="24"/>
        </w:rPr>
        <w:t xml:space="preserve">) dan aspek perilakunya </w:t>
      </w:r>
      <w:r w:rsidRPr="00CB6845">
        <w:rPr>
          <w:rFonts w:ascii="Times New Roman" w:hAnsi="Times New Roman" w:cs="Times New Roman"/>
          <w:i/>
          <w:iCs/>
          <w:sz w:val="24"/>
          <w:szCs w:val="24"/>
        </w:rPr>
        <w:t>(behavioral).</w:t>
      </w:r>
      <w:proofErr w:type="gramEnd"/>
      <w:r w:rsidRPr="00CB6845">
        <w:rPr>
          <w:rFonts w:ascii="Times New Roman" w:hAnsi="Times New Roman" w:cs="Times New Roman"/>
          <w:i/>
          <w:iCs/>
          <w:sz w:val="24"/>
          <w:szCs w:val="24"/>
        </w:rPr>
        <w:t xml:space="preserve"> </w:t>
      </w:r>
    </w:p>
    <w:p w:rsidR="008E0DDB" w:rsidRPr="00CB6845" w:rsidRDefault="003F06A4" w:rsidP="00CB6845">
      <w:pPr>
        <w:spacing w:after="0" w:line="360" w:lineRule="auto"/>
        <w:ind w:left="426"/>
        <w:jc w:val="both"/>
        <w:rPr>
          <w:rFonts w:ascii="Times New Roman" w:hAnsi="Times New Roman" w:cs="Times New Roman"/>
          <w:sz w:val="24"/>
          <w:szCs w:val="24"/>
        </w:rPr>
      </w:pPr>
      <w:r w:rsidRPr="00CB6845">
        <w:rPr>
          <w:rFonts w:ascii="Times New Roman" w:hAnsi="Times New Roman" w:cs="Times New Roman"/>
          <w:sz w:val="24"/>
          <w:szCs w:val="24"/>
        </w:rPr>
        <w:t xml:space="preserve">Berkenaan dengan hal tersebut, Jalaluddin Rahmat, menyatakan: Efek kognitif terjadi bila ada perubahan pada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yang diketahui, dipahami, atau dipersepsi khalayak. </w:t>
      </w:r>
      <w:proofErr w:type="gramStart"/>
      <w:r w:rsidRPr="00CB6845">
        <w:rPr>
          <w:rFonts w:ascii="Times New Roman" w:hAnsi="Times New Roman" w:cs="Times New Roman"/>
          <w:sz w:val="24"/>
          <w:szCs w:val="24"/>
        </w:rPr>
        <w:t>Efek ini berkaitan dengan transmisi pengetahuan, keterampilan, kepercayaan, atau informasi.</w:t>
      </w:r>
      <w:proofErr w:type="gramEnd"/>
      <w:r w:rsidRPr="00CB6845">
        <w:rPr>
          <w:rFonts w:ascii="Times New Roman" w:hAnsi="Times New Roman" w:cs="Times New Roman"/>
          <w:sz w:val="24"/>
          <w:szCs w:val="24"/>
        </w:rPr>
        <w:t xml:space="preserve"> Efek afektif timbul bila ada perubahan pada </w:t>
      </w:r>
      <w:proofErr w:type="gramStart"/>
      <w:r w:rsidRPr="00CB6845">
        <w:rPr>
          <w:rFonts w:ascii="Times New Roman" w:hAnsi="Times New Roman" w:cs="Times New Roman"/>
          <w:sz w:val="24"/>
          <w:szCs w:val="24"/>
        </w:rPr>
        <w:t>apa</w:t>
      </w:r>
      <w:proofErr w:type="gramEnd"/>
      <w:r w:rsidRPr="00CB6845">
        <w:rPr>
          <w:rFonts w:ascii="Times New Roman" w:hAnsi="Times New Roman" w:cs="Times New Roman"/>
          <w:sz w:val="24"/>
          <w:szCs w:val="24"/>
        </w:rPr>
        <w:t xml:space="preserve"> yang dirasakan, disenangi, atau dibenci khalayak, yang meliputi segala yang berhubungan dengan emosi, sikap, serta nilai. </w:t>
      </w:r>
      <w:proofErr w:type="gramStart"/>
      <w:r w:rsidRPr="00CB6845">
        <w:rPr>
          <w:rFonts w:ascii="Times New Roman" w:hAnsi="Times New Roman" w:cs="Times New Roman"/>
          <w:sz w:val="24"/>
          <w:szCs w:val="24"/>
        </w:rPr>
        <w:t>efek</w:t>
      </w:r>
      <w:proofErr w:type="gramEnd"/>
      <w:r w:rsidRPr="00CB6845">
        <w:rPr>
          <w:rFonts w:ascii="Times New Roman" w:hAnsi="Times New Roman" w:cs="Times New Roman"/>
          <w:sz w:val="24"/>
          <w:szCs w:val="24"/>
        </w:rPr>
        <w:t xml:space="preserve"> behavioral merujuk pada perilaku nyata yang dapat diamati, yang meliputi pola-pola tindakan, kegiatan, atau kebiasaan berperilaku (Jalaluddin Rahmat, 1982: 269). </w:t>
      </w:r>
      <w:proofErr w:type="gramStart"/>
      <w:r w:rsidRPr="00CB6845">
        <w:rPr>
          <w:rFonts w:ascii="Times New Roman" w:hAnsi="Times New Roman" w:cs="Times New Roman"/>
          <w:sz w:val="24"/>
          <w:szCs w:val="24"/>
        </w:rPr>
        <w:t xml:space="preserve">Sedangkan dalam buku Strategi Komunikasi Anwar Arifin memperjelas efek di atas sebagai berikut: Sesungguhnya suatu ide yang menyentuh dan yang merangsang individu dapat diterima atau ditolak dan </w:t>
      </w:r>
      <w:r w:rsidRPr="00CB6845">
        <w:rPr>
          <w:rFonts w:ascii="Times New Roman" w:hAnsi="Times New Roman" w:cs="Times New Roman"/>
          <w:sz w:val="24"/>
          <w:szCs w:val="24"/>
        </w:rPr>
        <w:lastRenderedPageBreak/>
        <w:t>pada umumnya</w:t>
      </w:r>
      <w:r w:rsidR="008E0DDB" w:rsidRPr="00CB6845">
        <w:rPr>
          <w:rFonts w:ascii="Times New Roman" w:hAnsi="Times New Roman" w:cs="Times New Roman"/>
          <w:sz w:val="24"/>
          <w:szCs w:val="24"/>
          <w:lang w:val="id-ID"/>
        </w:rPr>
        <w:t xml:space="preserve"> </w:t>
      </w:r>
      <w:r w:rsidR="008E0DDB" w:rsidRPr="00CB6845">
        <w:rPr>
          <w:rFonts w:ascii="Times New Roman" w:hAnsi="Times New Roman" w:cs="Times New Roman"/>
          <w:sz w:val="24"/>
          <w:szCs w:val="24"/>
        </w:rPr>
        <w:t>Kata-kata tersebut identik dengan kata al Ushlub walaupun secara syara’ antara ushlub dan thoriqah dan uslub memiliki perbedaan.</w:t>
      </w:r>
      <w:proofErr w:type="gramEnd"/>
      <w:r w:rsidR="008E0DDB" w:rsidRPr="00CB6845">
        <w:rPr>
          <w:rFonts w:ascii="Times New Roman" w:hAnsi="Times New Roman" w:cs="Times New Roman"/>
          <w:sz w:val="24"/>
          <w:szCs w:val="24"/>
        </w:rPr>
        <w:t xml:space="preserve"> Thoriqah adalah jalan atau </w:t>
      </w:r>
      <w:proofErr w:type="gramStart"/>
      <w:r w:rsidR="008E0DDB" w:rsidRPr="00CB6845">
        <w:rPr>
          <w:rFonts w:ascii="Times New Roman" w:hAnsi="Times New Roman" w:cs="Times New Roman"/>
          <w:sz w:val="24"/>
          <w:szCs w:val="24"/>
        </w:rPr>
        <w:t>cara</w:t>
      </w:r>
      <w:proofErr w:type="gramEnd"/>
      <w:r w:rsidR="008E0DDB" w:rsidRPr="00CB6845">
        <w:rPr>
          <w:rFonts w:ascii="Times New Roman" w:hAnsi="Times New Roman" w:cs="Times New Roman"/>
          <w:sz w:val="24"/>
          <w:szCs w:val="24"/>
        </w:rPr>
        <w:t xml:space="preserve"> yang pasti dan tidak terpengaruh oleh ruang dan waktu, sementara ushlub dapat berubah seiring dengan kemajuan zaman dan tempat. </w:t>
      </w:r>
    </w:p>
    <w:p w:rsidR="008E0DDB" w:rsidRPr="00CB6845" w:rsidRDefault="008E0DDB" w:rsidP="00CB6845">
      <w:pPr>
        <w:spacing w:after="0"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Dakwah adalah menyampaikan kebenaran kepada manusia agar mengikuti jalan kebenaran.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Oleh karena itu, dakwah harus dijalankan dengan metode dan cara-cara yang benar pula.</w:t>
      </w:r>
      <w:proofErr w:type="gramEnd"/>
      <w:r w:rsidRPr="00CB6845">
        <w:rPr>
          <w:rFonts w:ascii="Times New Roman" w:hAnsi="Times New Roman" w:cs="Times New Roman"/>
          <w:sz w:val="24"/>
          <w:szCs w:val="24"/>
        </w:rPr>
        <w:t xml:space="preserve"> Ada beberapa metode dakwah, antara </w:t>
      </w:r>
      <w:proofErr w:type="gramStart"/>
      <w:r w:rsidRPr="00CB6845">
        <w:rPr>
          <w:rFonts w:ascii="Times New Roman" w:hAnsi="Times New Roman" w:cs="Times New Roman"/>
          <w:sz w:val="24"/>
          <w:szCs w:val="24"/>
        </w:rPr>
        <w:t>lain :</w:t>
      </w:r>
      <w:proofErr w:type="gramEnd"/>
      <w:r w:rsidRPr="00CB6845">
        <w:rPr>
          <w:rFonts w:ascii="Times New Roman" w:hAnsi="Times New Roman" w:cs="Times New Roman"/>
          <w:sz w:val="24"/>
          <w:szCs w:val="24"/>
        </w:rPr>
        <w:t xml:space="preserve"> Pertama, dakwah Fardiah merupakan metode dakwah yang dilakukan seseorang kepada orang lain (satu orang) atau kepada beberapa orang dalam jumlah yang kecil dan terbatas. </w:t>
      </w:r>
      <w:proofErr w:type="gramStart"/>
      <w:r w:rsidRPr="00CB6845">
        <w:rPr>
          <w:rFonts w:ascii="Times New Roman" w:hAnsi="Times New Roman" w:cs="Times New Roman"/>
          <w:sz w:val="24"/>
          <w:szCs w:val="24"/>
        </w:rPr>
        <w:t>dakwah</w:t>
      </w:r>
      <w:proofErr w:type="gramEnd"/>
      <w:r w:rsidRPr="00CB6845">
        <w:rPr>
          <w:rFonts w:ascii="Times New Roman" w:hAnsi="Times New Roman" w:cs="Times New Roman"/>
          <w:sz w:val="24"/>
          <w:szCs w:val="24"/>
        </w:rPr>
        <w:t xml:space="preserve"> Fardiah ini melibatkan aspek psikologis yang besar antara da’i dan madh’u.</w:t>
      </w:r>
    </w:p>
    <w:p w:rsidR="008E0DDB" w:rsidRPr="00CB6845" w:rsidRDefault="008E0DDB" w:rsidP="00CB6845">
      <w:pPr>
        <w:spacing w:after="0"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Kedua, dakwah Ammah yang dilakukan oleh seseorang dengan media lisan yang ditujukan kepada orang banyak dengan maksud menanamkan pengaruh kepada mereka.</w:t>
      </w:r>
      <w:proofErr w:type="gramEnd"/>
      <w:r w:rsidRPr="00CB6845">
        <w:rPr>
          <w:rFonts w:ascii="Times New Roman" w:hAnsi="Times New Roman" w:cs="Times New Roman"/>
          <w:sz w:val="24"/>
          <w:szCs w:val="24"/>
        </w:rPr>
        <w:t xml:space="preserve"> </w:t>
      </w:r>
    </w:p>
    <w:p w:rsidR="008E0DDB" w:rsidRPr="00CB6845" w:rsidRDefault="008E0DDB" w:rsidP="00CB6845">
      <w:pPr>
        <w:spacing w:after="0" w:line="360" w:lineRule="auto"/>
        <w:ind w:left="426"/>
        <w:jc w:val="both"/>
        <w:rPr>
          <w:rFonts w:ascii="Times New Roman" w:hAnsi="Times New Roman" w:cs="Times New Roman"/>
          <w:sz w:val="24"/>
          <w:szCs w:val="24"/>
        </w:rPr>
      </w:pPr>
      <w:proofErr w:type="gramStart"/>
      <w:r w:rsidRPr="00CB6845">
        <w:rPr>
          <w:rFonts w:ascii="Times New Roman" w:hAnsi="Times New Roman" w:cs="Times New Roman"/>
          <w:sz w:val="24"/>
          <w:szCs w:val="24"/>
        </w:rPr>
        <w:t>Para da’i biasanya menyampaikan khotbah (pidato), seminar atau dalam bentuk training keislaman.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Ketiga, dakwah bil-Lisan, yakni penyampaian informasi atau pesan dakwah melalui lisan (ceramah atau komunikasi langsung antara subyek dan obyek dakwah).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Metode ini bisa diterapkan dalam pertemuan-pertemuan yang melibatkan banyak orang seperti pertemuan keluarga, reuni alumni, seminar, atau pengajian.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Keempat, dakwah bil-Haal, dengan mengedepankan perbuatan nyata.</w:t>
      </w:r>
      <w:proofErr w:type="gramEnd"/>
      <w:r w:rsidRPr="00CB6845">
        <w:rPr>
          <w:rFonts w:ascii="Times New Roman" w:hAnsi="Times New Roman" w:cs="Times New Roman"/>
          <w:sz w:val="24"/>
          <w:szCs w:val="24"/>
        </w:rPr>
        <w:t xml:space="preserve"> Misalnya dengan berbuat baik kepada objek dakwah dengan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memberikan teladan kebaikan atau ikut serta memberikan solusi-solusi praktis dalam kehidupan mad’u. Yang kelima, dakwah bit-Tadwin, atau pola dakwah melalui tulisan, baik dengan menerbitkan kitab-kitab, buku, majalah, internet, </w:t>
      </w:r>
      <w:proofErr w:type="gramStart"/>
      <w:r w:rsidRPr="00CB6845">
        <w:rPr>
          <w:rFonts w:ascii="Times New Roman" w:hAnsi="Times New Roman" w:cs="Times New Roman"/>
          <w:sz w:val="24"/>
          <w:szCs w:val="24"/>
        </w:rPr>
        <w:t>koran</w:t>
      </w:r>
      <w:proofErr w:type="gramEnd"/>
      <w:r w:rsidRPr="00CB6845">
        <w:rPr>
          <w:rFonts w:ascii="Times New Roman" w:hAnsi="Times New Roman" w:cs="Times New Roman"/>
          <w:sz w:val="24"/>
          <w:szCs w:val="24"/>
        </w:rPr>
        <w:t xml:space="preserve">, dan tulisan-tulisan yang mengandung pesan dakwah. Keenam adalah dakwah bil Hikmah, yang berdakwah dengan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arif bijaksana, semisal melakukan pendekatan sedemikian rupa sehingga pihak obyek dakwah mampu melaksanakan dakwah atas kemauannya sendiri, tidak merasa ada paksaan, tekanan maupun konflik. </w:t>
      </w:r>
    </w:p>
    <w:p w:rsidR="008E0DDB" w:rsidRPr="00CB6845" w:rsidRDefault="008E0DDB" w:rsidP="00CB6845">
      <w:pPr>
        <w:pStyle w:val="ListParagraph"/>
        <w:spacing w:after="0" w:line="360" w:lineRule="auto"/>
        <w:ind w:firstLine="448"/>
        <w:jc w:val="both"/>
        <w:rPr>
          <w:rFonts w:ascii="Times New Roman" w:hAnsi="Times New Roman" w:cs="Times New Roman"/>
          <w:sz w:val="24"/>
          <w:szCs w:val="24"/>
        </w:rPr>
      </w:pPr>
      <w:proofErr w:type="gramStart"/>
      <w:r w:rsidRPr="00CB6845">
        <w:rPr>
          <w:rFonts w:ascii="Times New Roman" w:hAnsi="Times New Roman" w:cs="Times New Roman"/>
          <w:sz w:val="24"/>
          <w:szCs w:val="24"/>
        </w:rPr>
        <w:lastRenderedPageBreak/>
        <w:t>Metode dakwah merupakan salah satu unsur penting dalam dakwah selain da’i, mad’u, dan sarana dakwah.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Kesuksesan dakwah diantaranya sangat ditentukan oleh bagaimana dakwah itu dilaksanakan.</w:t>
      </w:r>
      <w:proofErr w:type="gramEnd"/>
      <w:r w:rsidRPr="00CB6845">
        <w:rPr>
          <w:rFonts w:ascii="Times New Roman" w:hAnsi="Times New Roman" w:cs="Times New Roman"/>
          <w:sz w:val="24"/>
          <w:szCs w:val="24"/>
        </w:rPr>
        <w:t xml:space="preserve"> Tata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atau metode dalam berdakwah termasuk pengemasan materi, sikap dan cara penyampaian materi dakwah menjadi lebih penting dari materi dakwahnya. </w:t>
      </w:r>
      <w:proofErr w:type="gramStart"/>
      <w:r w:rsidRPr="00CB6845">
        <w:rPr>
          <w:rFonts w:ascii="Times New Roman" w:hAnsi="Times New Roman" w:cs="Times New Roman"/>
          <w:sz w:val="24"/>
          <w:szCs w:val="24"/>
        </w:rPr>
        <w:t>materi</w:t>
      </w:r>
      <w:proofErr w:type="gramEnd"/>
      <w:r w:rsidRPr="00CB6845">
        <w:rPr>
          <w:rFonts w:ascii="Times New Roman" w:hAnsi="Times New Roman" w:cs="Times New Roman"/>
          <w:sz w:val="24"/>
          <w:szCs w:val="24"/>
        </w:rPr>
        <w:t xml:space="preserve"> dakwah, lengkapnya analisis dan aktualnya isu-isu yang dibahas, bila tidak disampaikan secara sistematis, akan menimbulkan kesan yang kurang baik. Sebaliknya, walaupun materi dakwahnya kurang sempurna, bahan sederhana dan isu-isu yang disampaikan kurang aktual, namun disajikan dengan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yang menarik dan menggugah maka akan menimbulkan kesan yang menggembirakan (Aliyudin, 2010).</w:t>
      </w:r>
    </w:p>
    <w:p w:rsidR="008E0DDB" w:rsidRPr="00CB6845" w:rsidRDefault="008E0DDB" w:rsidP="00CB6845">
      <w:pPr>
        <w:pStyle w:val="ListParagraph"/>
        <w:spacing w:after="0" w:line="360" w:lineRule="auto"/>
        <w:ind w:firstLine="448"/>
        <w:jc w:val="both"/>
        <w:rPr>
          <w:rFonts w:ascii="Times New Roman" w:hAnsi="Times New Roman" w:cs="Times New Roman"/>
          <w:sz w:val="24"/>
          <w:szCs w:val="24"/>
        </w:rPr>
      </w:pPr>
      <w:proofErr w:type="gramStart"/>
      <w:r w:rsidRPr="00CB6845">
        <w:rPr>
          <w:rFonts w:ascii="Times New Roman" w:hAnsi="Times New Roman" w:cs="Times New Roman"/>
          <w:sz w:val="24"/>
          <w:szCs w:val="24"/>
        </w:rPr>
        <w:t>Ushlub dakwah harus mampu menjawab tantangan zaman.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Karena itu harus diupayakan semaksimal mungkin agar sarana-sarana teknologi yang berkembang pesat saat ini dapat dimanfaatkan untuk menunjang aktifitas dakwah.</w:t>
      </w:r>
      <w:proofErr w:type="gramEnd"/>
      <w:r w:rsidRPr="00CB6845">
        <w:rPr>
          <w:rFonts w:ascii="Times New Roman" w:hAnsi="Times New Roman" w:cs="Times New Roman"/>
          <w:sz w:val="24"/>
          <w:szCs w:val="24"/>
        </w:rPr>
        <w:t xml:space="preserve"> Seperti televise, radio, internet, media social dan berbagai media yang lain. </w:t>
      </w:r>
      <w:proofErr w:type="gramStart"/>
      <w:r w:rsidRPr="00CB6845">
        <w:rPr>
          <w:rFonts w:ascii="Times New Roman" w:hAnsi="Times New Roman" w:cs="Times New Roman"/>
          <w:sz w:val="24"/>
          <w:szCs w:val="24"/>
        </w:rPr>
        <w:t>Untuk itu, da’i di era ini tidak saja dituntut untuk menguasai materi dakwah semata namun memiliki keahlian dalam memanfaatkan sarana-sarana yang ada dalam menunjang efektifitas dan efisiensi dakwah.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Namun demikian, kondisi ini tidak serta merta menghilangkan metode atau ushlub dakwah klasik yang dianggap masih relevan.</w:t>
      </w:r>
      <w:proofErr w:type="gramEnd"/>
    </w:p>
    <w:p w:rsidR="008E0DDB" w:rsidRPr="00CB6845" w:rsidRDefault="008E0DDB" w:rsidP="00CB6845">
      <w:pPr>
        <w:pStyle w:val="ListParagraph"/>
        <w:spacing w:after="0" w:line="360" w:lineRule="auto"/>
        <w:ind w:firstLine="448"/>
        <w:jc w:val="both"/>
        <w:rPr>
          <w:rFonts w:ascii="Times New Roman" w:hAnsi="Times New Roman" w:cs="Times New Roman"/>
          <w:sz w:val="24"/>
          <w:szCs w:val="24"/>
        </w:rPr>
      </w:pPr>
      <w:r w:rsidRPr="00CB6845">
        <w:rPr>
          <w:rFonts w:ascii="Times New Roman" w:hAnsi="Times New Roman" w:cs="Times New Roman"/>
          <w:sz w:val="24"/>
          <w:szCs w:val="24"/>
        </w:rPr>
        <w:t xml:space="preserve">Menurut Jamaluddin Kafie metode klasik yang masih tetap kekinian dan dapat di teruskan adalah: 1) Metode sembunyi-sembunyi, pendekatan kepada sanak keluarga terdekat. 2) Metode bil lisan, bil qalam, dan bil hal. 3) Metode bil hikmah, mauidah hasanah, mujadalah bi alati hiya ahsan. 4) Metode tabsyir </w:t>
      </w:r>
      <w:proofErr w:type="gramStart"/>
      <w:r w:rsidRPr="00CB6845">
        <w:rPr>
          <w:rFonts w:ascii="Times New Roman" w:hAnsi="Times New Roman" w:cs="Times New Roman"/>
          <w:sz w:val="24"/>
          <w:szCs w:val="24"/>
        </w:rPr>
        <w:t>wa</w:t>
      </w:r>
      <w:proofErr w:type="gramEnd"/>
      <w:r w:rsidRPr="00CB6845">
        <w:rPr>
          <w:rFonts w:ascii="Times New Roman" w:hAnsi="Times New Roman" w:cs="Times New Roman"/>
          <w:sz w:val="24"/>
          <w:szCs w:val="24"/>
        </w:rPr>
        <w:t xml:space="preserve"> al tandzir, amar ma’ruf nahi munkar, ta’awun ala al-biri wa al-taqwa, wala ta’awanu ala al-ismi wa al-udwan, dalla ala alkhair, tawashau bi al-haq wa al-sabr, tadzkirah (Kafie, 1993).</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Tarekat Qodiriyah Naqsabandiyah (TQN) merupakan kombinasi dari dua tarekat yakni tarekat qodiriyah dan naqsabandiyah oleh ulama asal Indonesia Syekh Akhmad Khatib Sambasi.</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 xml:space="preserve">Penggabungan kedua tarekat bukan saja pada namanya tetapi amalan dan ajarannya pun </w:t>
      </w:r>
      <w:r w:rsidRPr="00CB6845">
        <w:rPr>
          <w:rFonts w:ascii="Times New Roman" w:hAnsi="Times New Roman" w:cs="Times New Roman"/>
          <w:sz w:val="24"/>
          <w:szCs w:val="24"/>
        </w:rPr>
        <w:lastRenderedPageBreak/>
        <w:t>merupakan pengkombinasian dari dua tarekat tersebut.</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Sedangkan motivasi oleh para ahli banyak dikaitkan dengan azaz kebutuhan, karena kebutuhan menyebabkan seseorang ingin memenuhinya.</w:t>
      </w:r>
      <w:proofErr w:type="gramEnd"/>
      <w:r w:rsidRPr="00CB6845">
        <w:rPr>
          <w:rFonts w:ascii="Times New Roman" w:hAnsi="Times New Roman" w:cs="Times New Roman"/>
          <w:sz w:val="24"/>
          <w:szCs w:val="24"/>
        </w:rPr>
        <w:t xml:space="preserve"> </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Bukan hanya tentang sebuah kebiasaan saja yang dapat mempererat sebuah hubungan, tetapi dengan sebuah kepercayaanpun memiliki peran yang besar juga.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Sebagaimana yang telah kita tahu bahwa mayoritas masyarakat di Indonesia merupakan penduduk yang beragama Islam, sehingga dari persamaan itulah muncul sebuah hubungan sebagai saudara.</w:t>
      </w:r>
      <w:proofErr w:type="gramEnd"/>
      <w:r w:rsidRPr="00CB6845">
        <w:rPr>
          <w:rFonts w:ascii="Times New Roman" w:hAnsi="Times New Roman" w:cs="Times New Roman"/>
          <w:sz w:val="24"/>
          <w:szCs w:val="24"/>
        </w:rPr>
        <w:t xml:space="preserve"> Pun demikian juga yang diajarkan oleh Tareqat Qadiriyah Naqsabandiyah (TQN) pondok pesantren suryalaya mereka yang telah melakukan talqin dzikir.</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Tarekat Qadiriyah Naqsabandiyah atau mudah dikenali dengan (TQN) merupakan gabungan antara tarekat Qadiriyah dan Naqsabandiyah.</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Dua tarekat ini berasal dari luar Nusantara, sedangkan pencetus gabungan dua tarekat ini adalah ulama Indonesia asli, yaitu Syekh Akhmad Khatib Sambas (1802-1872).</w:t>
      </w:r>
      <w:proofErr w:type="gramEnd"/>
      <w:r w:rsidRPr="00CB6845">
        <w:rPr>
          <w:rFonts w:ascii="Times New Roman" w:hAnsi="Times New Roman" w:cs="Times New Roman"/>
          <w:sz w:val="24"/>
          <w:szCs w:val="24"/>
        </w:rPr>
        <w:t xml:space="preserve"> Nama beliau terkenal dengan sebutan </w:t>
      </w:r>
      <w:proofErr w:type="gramStart"/>
      <w:r w:rsidRPr="00CB6845">
        <w:rPr>
          <w:rFonts w:ascii="Times New Roman" w:hAnsi="Times New Roman" w:cs="Times New Roman"/>
          <w:sz w:val="24"/>
          <w:szCs w:val="24"/>
        </w:rPr>
        <w:t>nama</w:t>
      </w:r>
      <w:proofErr w:type="gramEnd"/>
      <w:r w:rsidRPr="00CB6845">
        <w:rPr>
          <w:rFonts w:ascii="Times New Roman" w:hAnsi="Times New Roman" w:cs="Times New Roman"/>
          <w:sz w:val="24"/>
          <w:szCs w:val="24"/>
        </w:rPr>
        <w:t xml:space="preserve"> Sambas, sebuah kota di sebelah utara Pontianak, Kalimantan Barat.</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 Syaikh Naquib al - Attas mengatakan bahwa Thariqat Qodiriyah Naqsabandiyah atau yang biasa dikenal dengan TQN tampil sebagai sebuah thariqat gabungan karena Syaikh Sambas adalah seorang Syaikh dari kedua thariqat dan mengajarkannya dalam satu versi yaitu mengajarkan dua jenis dzikir sekaligus yaitu dzikir yang dibaca dengan keras (jahar) dalam thariqat Qadiriyah dan dzikir yang dilakukan di dalam hati (khafi) dalam thariqat Naqsabandiyah.</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Tarekat Qadiriyah Naqsabandiyah (TQN) Suryalaya tidak hanya mengajarkan kepada para jamaahnya tentang berdzikir saja melainkan mengajarkan berbagai macam amalan-amalan yang dapat mendekatkan diri kita kepada Allah seperti sholat </w:t>
      </w:r>
      <w:proofErr w:type="gramStart"/>
      <w:r w:rsidRPr="00CB6845">
        <w:rPr>
          <w:rFonts w:ascii="Times New Roman" w:hAnsi="Times New Roman" w:cs="Times New Roman"/>
          <w:sz w:val="24"/>
          <w:szCs w:val="24"/>
        </w:rPr>
        <w:t>sunnah</w:t>
      </w:r>
      <w:proofErr w:type="gramEnd"/>
      <w:r w:rsidRPr="00CB6845">
        <w:rPr>
          <w:rFonts w:ascii="Times New Roman" w:hAnsi="Times New Roman" w:cs="Times New Roman"/>
          <w:sz w:val="24"/>
          <w:szCs w:val="24"/>
        </w:rPr>
        <w:t xml:space="preserve">, manaqiban, khotaman, dan sebagainya. </w:t>
      </w:r>
      <w:proofErr w:type="gramStart"/>
      <w:r w:rsidRPr="00CB6845">
        <w:rPr>
          <w:rFonts w:ascii="Times New Roman" w:hAnsi="Times New Roman" w:cs="Times New Roman"/>
          <w:sz w:val="24"/>
          <w:szCs w:val="24"/>
        </w:rPr>
        <w:t>Amalan-amalan itulah yang telah menjadi ruh ibadah bagi para jamaahnya.</w:t>
      </w:r>
      <w:proofErr w:type="gramEnd"/>
    </w:p>
    <w:p w:rsidR="008E0DDB" w:rsidRPr="00CB6845" w:rsidRDefault="008E0DDB" w:rsidP="00CB6845">
      <w:pPr>
        <w:pStyle w:val="ListParagraph"/>
        <w:shd w:val="clear" w:color="auto" w:fill="FFFFFF"/>
        <w:spacing w:after="0" w:line="360" w:lineRule="auto"/>
        <w:jc w:val="both"/>
        <w:rPr>
          <w:rFonts w:ascii="Times New Roman" w:hAnsi="Times New Roman" w:cs="Times New Roman"/>
          <w:sz w:val="24"/>
          <w:szCs w:val="24"/>
        </w:rPr>
      </w:pPr>
      <w:proofErr w:type="gramStart"/>
      <w:r w:rsidRPr="00CB6845">
        <w:rPr>
          <w:rFonts w:ascii="Times New Roman" w:hAnsi="Times New Roman" w:cs="Times New Roman"/>
          <w:sz w:val="24"/>
          <w:szCs w:val="24"/>
        </w:rPr>
        <w:lastRenderedPageBreak/>
        <w:t>Bagaikan pohon yang berbuah, buah itulah yang dapat kita ambil manfaatnya dari pohon itu.</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Maksudnya adalah segala sesuatu amalan pasti memiliki dasar, dan dasar dari amalan tarekat ini adalah ajaran dari gurunya atau yang disebut dengan Mursyid.</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Hampir di semua Tarekat yang ada di dunia pastilah menjadikan seorang guru mursyid sebagai kiblat mereka dalam menjalankan amaliyahnya.</w:t>
      </w:r>
      <w:proofErr w:type="gramEnd"/>
    </w:p>
    <w:p w:rsidR="008E0DDB" w:rsidRPr="00CB6845" w:rsidRDefault="008E0DDB" w:rsidP="00CB6845">
      <w:pPr>
        <w:pStyle w:val="ListParagraph"/>
        <w:shd w:val="clear" w:color="auto" w:fill="FFFFFF"/>
        <w:spacing w:after="0" w:line="360" w:lineRule="auto"/>
        <w:jc w:val="both"/>
        <w:rPr>
          <w:rFonts w:ascii="Times New Roman" w:hAnsi="Times New Roman" w:cs="Times New Roman"/>
          <w:sz w:val="24"/>
          <w:szCs w:val="24"/>
        </w:rPr>
      </w:pPr>
      <w:proofErr w:type="gramStart"/>
      <w:r w:rsidRPr="00CB6845">
        <w:rPr>
          <w:rFonts w:ascii="Times New Roman" w:hAnsi="Times New Roman" w:cs="Times New Roman"/>
          <w:color w:val="000000"/>
          <w:sz w:val="24"/>
          <w:szCs w:val="24"/>
        </w:rPr>
        <w:t>Strategi dalam segala hal digunakan untuk mencapai tujuan yang telah ditetapkan.</w:t>
      </w:r>
      <w:proofErr w:type="gramEnd"/>
      <w:r w:rsidRPr="00CB6845">
        <w:rPr>
          <w:rFonts w:ascii="Times New Roman" w:hAnsi="Times New Roman" w:cs="Times New Roman"/>
          <w:color w:val="000000"/>
          <w:sz w:val="24"/>
          <w:szCs w:val="24"/>
        </w:rPr>
        <w:t xml:space="preserve"> Tujuan tidak </w:t>
      </w:r>
      <w:proofErr w:type="gramStart"/>
      <w:r w:rsidRPr="00CB6845">
        <w:rPr>
          <w:rFonts w:ascii="Times New Roman" w:hAnsi="Times New Roman" w:cs="Times New Roman"/>
          <w:color w:val="000000"/>
          <w:sz w:val="24"/>
          <w:szCs w:val="24"/>
        </w:rPr>
        <w:t>akan</w:t>
      </w:r>
      <w:proofErr w:type="gramEnd"/>
      <w:r w:rsidRPr="00CB6845">
        <w:rPr>
          <w:rFonts w:ascii="Times New Roman" w:hAnsi="Times New Roman" w:cs="Times New Roman"/>
          <w:color w:val="000000"/>
          <w:sz w:val="24"/>
          <w:szCs w:val="24"/>
        </w:rPr>
        <w:t xml:space="preserve"> mudah dicapai tanpa strategi. </w:t>
      </w:r>
      <w:proofErr w:type="gramStart"/>
      <w:r w:rsidRPr="00CB6845">
        <w:rPr>
          <w:rFonts w:ascii="Times New Roman" w:hAnsi="Times New Roman" w:cs="Times New Roman"/>
          <w:color w:val="000000"/>
          <w:sz w:val="24"/>
          <w:szCs w:val="24"/>
        </w:rPr>
        <w:t>Strategi yang disusun, dikonsentrasikan dan dikonsepsikan dengan baik dapat membuahkan pelaksanaan yang disebut strategis.</w:t>
      </w:r>
      <w:proofErr w:type="gramEnd"/>
      <w:r w:rsidRPr="00CB6845">
        <w:rPr>
          <w:rFonts w:ascii="Times New Roman" w:hAnsi="Times New Roman" w:cs="Times New Roman"/>
          <w:color w:val="000000"/>
          <w:sz w:val="24"/>
          <w:szCs w:val="24"/>
        </w:rPr>
        <w:t xml:space="preserve"> (</w:t>
      </w:r>
      <w:r w:rsidRPr="00CB6845">
        <w:rPr>
          <w:rFonts w:ascii="Times New Roman" w:hAnsi="Times New Roman" w:cs="Times New Roman"/>
          <w:sz w:val="24"/>
          <w:szCs w:val="24"/>
        </w:rPr>
        <w:t>M.Jakfar Puteh, Saifullah, 2006, hal 88)</w:t>
      </w:r>
    </w:p>
    <w:p w:rsidR="008E0DDB" w:rsidRPr="00CB6845" w:rsidRDefault="008E0DDB" w:rsidP="00CB6845">
      <w:pPr>
        <w:pStyle w:val="ListParagraph"/>
        <w:shd w:val="clear" w:color="auto" w:fill="FFFFFF"/>
        <w:spacing w:after="0" w:line="360" w:lineRule="auto"/>
        <w:jc w:val="both"/>
        <w:rPr>
          <w:rFonts w:ascii="Times New Roman" w:hAnsi="Times New Roman" w:cs="Times New Roman"/>
          <w:sz w:val="24"/>
          <w:szCs w:val="24"/>
        </w:rPr>
      </w:pPr>
      <w:r w:rsidRPr="00CB6845">
        <w:rPr>
          <w:rFonts w:ascii="Times New Roman" w:hAnsi="Times New Roman" w:cs="Times New Roman"/>
          <w:sz w:val="24"/>
          <w:szCs w:val="24"/>
        </w:rPr>
        <w:t xml:space="preserve">Strategi menurut Arifin adalah keseluruhan keputusan kondisional tentang tindakan yang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dijalankan, guna mencapai tujuan. Jadi, merumuskan strategi dakwah, berarti memperhitungkan kondisi dan situasi (ruang dan waktu) yang dihadapi di masa </w:t>
      </w:r>
      <w:proofErr w:type="gramStart"/>
      <w:r w:rsidRPr="00CB6845">
        <w:rPr>
          <w:rFonts w:ascii="Times New Roman" w:hAnsi="Times New Roman" w:cs="Times New Roman"/>
          <w:sz w:val="24"/>
          <w:szCs w:val="24"/>
        </w:rPr>
        <w:t>depan,</w:t>
      </w:r>
      <w:proofErr w:type="gramEnd"/>
      <w:r w:rsidRPr="00CB6845">
        <w:rPr>
          <w:rFonts w:ascii="Times New Roman" w:hAnsi="Times New Roman" w:cs="Times New Roman"/>
          <w:sz w:val="24"/>
          <w:szCs w:val="24"/>
        </w:rPr>
        <w:t xml:space="preserve"> guna mencapai efektivitas atau mencapai tujuan. Dengan strategi dakwah, berarti dapat ditempuh beberapa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memakai komunikasi secara sadar untuk menciptakan perubahan pada diri khalayak dengan mudah dan cepat. (Anwar Arifin, 2011, hal. 227.) </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Dengan demikian, strategi merupakan proses penyusunan rencana kerja, belum sampai pada tindakan.</w:t>
      </w:r>
    </w:p>
    <w:p w:rsidR="008E0DDB" w:rsidRPr="00CB6845" w:rsidRDefault="008E0DDB" w:rsidP="00CB6845">
      <w:pPr>
        <w:shd w:val="clear" w:color="auto" w:fill="FFFFFF"/>
        <w:spacing w:after="0" w:line="360" w:lineRule="auto"/>
        <w:ind w:left="1080" w:firstLine="720"/>
        <w:jc w:val="both"/>
        <w:rPr>
          <w:rFonts w:ascii="Times New Roman" w:eastAsia="Times New Roman" w:hAnsi="Times New Roman" w:cs="Times New Roman"/>
          <w:sz w:val="24"/>
          <w:szCs w:val="24"/>
          <w:lang w:eastAsia="en-GB"/>
        </w:rPr>
      </w:pPr>
      <w:proofErr w:type="gramStart"/>
      <w:r w:rsidRPr="00CB6845">
        <w:rPr>
          <w:rFonts w:ascii="Times New Roman" w:hAnsi="Times New Roman" w:cs="Times New Roman"/>
          <w:sz w:val="24"/>
          <w:szCs w:val="24"/>
        </w:rPr>
        <w:t>Strategi yang dilakukan dalam kegiatan membangun jaringan dakwah adalah dengan memanfaatkan perkembangan global connection.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Sistem ini merupakan salah satu alternative untuk dijadikan sebagai media untuk berdakwah.</w:t>
      </w:r>
      <w:proofErr w:type="gramEnd"/>
      <w:r w:rsidRPr="00CB6845">
        <w:rPr>
          <w:rFonts w:ascii="Times New Roman" w:hAnsi="Times New Roman" w:cs="Times New Roman"/>
          <w:sz w:val="24"/>
          <w:szCs w:val="24"/>
        </w:rPr>
        <w:t xml:space="preserve"> Aspek keuntungan yang diperoleh dengan pemanfaatan jaringan internet (dalam hal ini adalah Facebook) ini antara lain dapat mempererat jalinan persaudaraan antara satu dengan lainnya juga dapat memberikan informasi dalam waktu yang singkat (aspek sosial), dapat berdiskusi mengenai perkembangan </w:t>
      </w:r>
      <w:proofErr w:type="gramStart"/>
      <w:r w:rsidRPr="00CB6845">
        <w:rPr>
          <w:rFonts w:ascii="Times New Roman" w:hAnsi="Times New Roman" w:cs="Times New Roman"/>
          <w:sz w:val="24"/>
          <w:szCs w:val="24"/>
        </w:rPr>
        <w:t>islam</w:t>
      </w:r>
      <w:proofErr w:type="gramEnd"/>
      <w:r w:rsidRPr="00CB6845">
        <w:rPr>
          <w:rFonts w:ascii="Times New Roman" w:hAnsi="Times New Roman" w:cs="Times New Roman"/>
          <w:sz w:val="24"/>
          <w:szCs w:val="24"/>
        </w:rPr>
        <w:t xml:space="preserve"> (aspek agama) serta pengembangan Ilmu Pengetahuan Teknologi (aspek ilmu pengetahuan). </w:t>
      </w:r>
    </w:p>
    <w:p w:rsidR="008E0DDB" w:rsidRPr="00CB6845" w:rsidRDefault="008E0DDB" w:rsidP="00CB6845">
      <w:pPr>
        <w:pBdr>
          <w:top w:val="nil"/>
          <w:left w:val="nil"/>
          <w:bottom w:val="nil"/>
          <w:right w:val="nil"/>
          <w:between w:val="nil"/>
        </w:pBdr>
        <w:spacing w:after="0" w:line="360" w:lineRule="auto"/>
        <w:ind w:left="851" w:firstLine="425"/>
        <w:jc w:val="both"/>
        <w:rPr>
          <w:rFonts w:ascii="Times New Roman" w:hAnsi="Times New Roman" w:cs="Times New Roman"/>
          <w:color w:val="000000"/>
          <w:sz w:val="24"/>
          <w:szCs w:val="24"/>
        </w:rPr>
      </w:pPr>
      <w:r w:rsidRPr="00CB6845">
        <w:rPr>
          <w:rFonts w:ascii="Times New Roman" w:hAnsi="Times New Roman" w:cs="Times New Roman"/>
          <w:sz w:val="24"/>
          <w:szCs w:val="24"/>
        </w:rPr>
        <w:lastRenderedPageBreak/>
        <w:t xml:space="preserve">Facebook mempunyai beberapa kelebihan diantaranya, bisa digunakan sebagai chatting, mengirim pesan ke semua teman, update info, update kegiatan, mengirim artikel, mencari teman untuk dijadikan anggota group. Dengan </w:t>
      </w:r>
      <w:proofErr w:type="gramStart"/>
      <w:r w:rsidRPr="00CB6845">
        <w:rPr>
          <w:rFonts w:ascii="Times New Roman" w:hAnsi="Times New Roman" w:cs="Times New Roman"/>
          <w:sz w:val="24"/>
          <w:szCs w:val="24"/>
        </w:rPr>
        <w:t>chatting  kita</w:t>
      </w:r>
      <w:proofErr w:type="gramEnd"/>
      <w:r w:rsidRPr="00CB6845">
        <w:rPr>
          <w:rFonts w:ascii="Times New Roman" w:hAnsi="Times New Roman" w:cs="Times New Roman"/>
          <w:sz w:val="24"/>
          <w:szCs w:val="24"/>
        </w:rPr>
        <w:t xml:space="preserve"> bisa melakukan strategi dakwah fardhiyah, sehingga pendekatan kita lebih inten dan ikatan persaudaraan akan semakin kuat</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 xml:space="preserve">Menurut Bambang S. Ma’arif (2010: 173) setidaknya ada tiga strategi dakwah yang dapat dilakukan melalui internet: </w:t>
      </w:r>
    </w:p>
    <w:p w:rsidR="008E0DDB" w:rsidRPr="00CB6845" w:rsidRDefault="008E0DDB" w:rsidP="00CB6845">
      <w:pPr>
        <w:pStyle w:val="ListParagraph"/>
        <w:numPr>
          <w:ilvl w:val="0"/>
          <w:numId w:val="40"/>
        </w:numPr>
        <w:pBdr>
          <w:top w:val="nil"/>
          <w:left w:val="nil"/>
          <w:bottom w:val="nil"/>
          <w:right w:val="nil"/>
          <w:between w:val="nil"/>
        </w:pBdr>
        <w:spacing w:after="0" w:line="360" w:lineRule="auto"/>
        <w:ind w:left="1276" w:hanging="425"/>
        <w:jc w:val="both"/>
        <w:rPr>
          <w:rFonts w:ascii="Times New Roman" w:hAnsi="Times New Roman" w:cs="Times New Roman"/>
          <w:color w:val="000000"/>
          <w:sz w:val="24"/>
          <w:szCs w:val="24"/>
        </w:rPr>
      </w:pPr>
      <w:r w:rsidRPr="00CB6845">
        <w:rPr>
          <w:rFonts w:ascii="Times New Roman" w:hAnsi="Times New Roman" w:cs="Times New Roman"/>
          <w:sz w:val="24"/>
          <w:szCs w:val="24"/>
        </w:rPr>
        <w:t xml:space="preserve">Menggunakan fitur Postingan. Berdakwah dengan menggunakan fasilitas ini telah dilakukan oleh banyak organisasi Islam dan tokoh-tokoh ulama dan dianggap lebih fleksibel dan luas. </w:t>
      </w:r>
    </w:p>
    <w:p w:rsidR="008E0DDB" w:rsidRPr="00CB6845" w:rsidRDefault="008E0DDB" w:rsidP="00CB6845">
      <w:pPr>
        <w:pStyle w:val="ListParagraph"/>
        <w:numPr>
          <w:ilvl w:val="0"/>
          <w:numId w:val="40"/>
        </w:numPr>
        <w:pBdr>
          <w:top w:val="nil"/>
          <w:left w:val="nil"/>
          <w:bottom w:val="nil"/>
          <w:right w:val="nil"/>
          <w:between w:val="nil"/>
        </w:pBdr>
        <w:spacing w:after="0" w:line="360" w:lineRule="auto"/>
        <w:ind w:left="1276" w:hanging="425"/>
        <w:jc w:val="both"/>
        <w:rPr>
          <w:rFonts w:ascii="Times New Roman" w:hAnsi="Times New Roman" w:cs="Times New Roman"/>
          <w:color w:val="000000"/>
          <w:sz w:val="24"/>
          <w:szCs w:val="24"/>
        </w:rPr>
      </w:pPr>
      <w:r w:rsidRPr="00CB6845">
        <w:rPr>
          <w:rFonts w:ascii="Times New Roman" w:hAnsi="Times New Roman" w:cs="Times New Roman"/>
          <w:sz w:val="24"/>
          <w:szCs w:val="24"/>
        </w:rPr>
        <w:t xml:space="preserve">Menggunakan fitur Grup dengan mengajak diskusi keagamaan atau mengirim pesan-pesan moral kepada seluruh anggotanya. Contohnya, grup Perkumpulan TQN menuju peradaban dunia, Dakwah Sunnah, TQN Suryalaya 165*37, dan sebagainya. </w:t>
      </w:r>
    </w:p>
    <w:p w:rsidR="008E0DDB" w:rsidRPr="00CB6845" w:rsidRDefault="008E0DDB" w:rsidP="00CB6845">
      <w:pPr>
        <w:pStyle w:val="ListParagraph"/>
        <w:numPr>
          <w:ilvl w:val="0"/>
          <w:numId w:val="40"/>
        </w:numPr>
        <w:pBdr>
          <w:top w:val="nil"/>
          <w:left w:val="nil"/>
          <w:bottom w:val="nil"/>
          <w:right w:val="nil"/>
          <w:between w:val="nil"/>
        </w:pBdr>
        <w:spacing w:after="0" w:line="360" w:lineRule="auto"/>
        <w:ind w:left="1276" w:hanging="425"/>
        <w:jc w:val="both"/>
        <w:rPr>
          <w:rFonts w:ascii="Times New Roman" w:hAnsi="Times New Roman" w:cs="Times New Roman"/>
          <w:color w:val="000000"/>
          <w:sz w:val="24"/>
          <w:szCs w:val="24"/>
        </w:rPr>
      </w:pPr>
      <w:r w:rsidRPr="00CB6845">
        <w:rPr>
          <w:rFonts w:ascii="Times New Roman" w:hAnsi="Times New Roman" w:cs="Times New Roman"/>
          <w:sz w:val="24"/>
          <w:szCs w:val="24"/>
        </w:rPr>
        <w:t>Menggunakan fitur Pesan yang memungkinkan untuk berinteraksi secara langsung. Jika dibandingkan dengan dua fasilitas yang telah disebutkan sebelumnya, sebenarnya fasilitas chatting lingkupnya lebih sempit sebab kegiatan dakwah melalui fasilitas ini hanya berlangsung pada saat pelaku dakwah sedang on-line di internet saja.</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Pola Komunikasi diartikan sebagai bentuk atau pola hubungan dua orang atau lebih dalam proses pengiriman dan penerimaan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yang tepat sehingga pesan yang dimaksud dapat dipahami. </w:t>
      </w:r>
    </w:p>
    <w:p w:rsidR="008E0DDB" w:rsidRPr="00CB6845" w:rsidRDefault="008E0DDB" w:rsidP="00CB6845">
      <w:pPr>
        <w:pStyle w:val="ListParagraph"/>
        <w:shd w:val="clear" w:color="auto" w:fill="FFFFFF"/>
        <w:spacing w:after="0" w:line="360" w:lineRule="auto"/>
        <w:jc w:val="both"/>
        <w:rPr>
          <w:rFonts w:ascii="Times New Roman" w:hAnsi="Times New Roman" w:cs="Times New Roman"/>
          <w:sz w:val="24"/>
          <w:szCs w:val="24"/>
        </w:rPr>
      </w:pPr>
      <w:r w:rsidRPr="00CB6845">
        <w:rPr>
          <w:rFonts w:ascii="Times New Roman" w:hAnsi="Times New Roman" w:cs="Times New Roman"/>
          <w:sz w:val="24"/>
          <w:szCs w:val="24"/>
        </w:rPr>
        <w:t xml:space="preserve">Menurut DeVito (2007:30) macam-macam pola komunikasi adalah sebagai berikut: </w:t>
      </w:r>
    </w:p>
    <w:p w:rsidR="008E0DDB" w:rsidRPr="00CB6845" w:rsidRDefault="008E0DDB" w:rsidP="00CB6845">
      <w:pPr>
        <w:pStyle w:val="ListParagraph"/>
        <w:numPr>
          <w:ilvl w:val="3"/>
          <w:numId w:val="41"/>
        </w:numPr>
        <w:shd w:val="clear" w:color="auto" w:fill="FFFFFF"/>
        <w:spacing w:after="0" w:line="360" w:lineRule="auto"/>
        <w:ind w:left="1134"/>
        <w:jc w:val="both"/>
        <w:rPr>
          <w:rFonts w:ascii="Times New Roman" w:hAnsi="Times New Roman" w:cs="Times New Roman"/>
          <w:sz w:val="24"/>
          <w:szCs w:val="24"/>
        </w:rPr>
      </w:pPr>
      <w:r w:rsidRPr="00CB6845">
        <w:rPr>
          <w:rFonts w:ascii="Times New Roman" w:hAnsi="Times New Roman" w:cs="Times New Roman"/>
          <w:sz w:val="24"/>
          <w:szCs w:val="24"/>
        </w:rPr>
        <w:t xml:space="preserve">Pola komunikasi primer merupakan suatu proses penyampaian oleh komunikator kepada komunikan dengan menggunakan suatu simbol sebagai media atau saluran. Dalam pola ini terbagi menjadi dua lambang, yaitu lambang verbal dan nonverbal. Lambang verbal adalah bahasa yang paling sering digunakan karena bahasa dianggap mampu mengungkapkan pikiran komunikator. Sedangkan lambang nonverbal yaitu lambang yang digunakan dalam berkomunikasi yang bukan </w:t>
      </w:r>
      <w:r w:rsidRPr="00CB6845">
        <w:rPr>
          <w:rFonts w:ascii="Times New Roman" w:hAnsi="Times New Roman" w:cs="Times New Roman"/>
          <w:sz w:val="24"/>
          <w:szCs w:val="24"/>
        </w:rPr>
        <w:lastRenderedPageBreak/>
        <w:t xml:space="preserve">bahasa namun merupakan isyarat dengan menggunakan anggota tubuh antara lain; mata, kepala, bibir, tangan dan lain sebagainya. </w:t>
      </w:r>
    </w:p>
    <w:p w:rsidR="008E0DDB" w:rsidRPr="00CB6845" w:rsidRDefault="008E0DDB" w:rsidP="00CB6845">
      <w:pPr>
        <w:pStyle w:val="ListParagraph"/>
        <w:numPr>
          <w:ilvl w:val="3"/>
          <w:numId w:val="41"/>
        </w:numPr>
        <w:shd w:val="clear" w:color="auto" w:fill="FFFFFF"/>
        <w:spacing w:after="0" w:line="360" w:lineRule="auto"/>
        <w:ind w:left="1134"/>
        <w:jc w:val="both"/>
        <w:rPr>
          <w:rFonts w:ascii="Times New Roman" w:hAnsi="Times New Roman" w:cs="Times New Roman"/>
          <w:sz w:val="24"/>
          <w:szCs w:val="24"/>
        </w:rPr>
      </w:pPr>
      <w:r w:rsidRPr="00CB6845">
        <w:rPr>
          <w:rFonts w:ascii="Times New Roman" w:hAnsi="Times New Roman" w:cs="Times New Roman"/>
          <w:sz w:val="24"/>
          <w:szCs w:val="24"/>
        </w:rPr>
        <w:t xml:space="preserve">Pola komunikasi secara sekunder adalah proses penyampaian oleh komunikator kepada komunikan dengan menggunakan alat atau sarana sebagai media kedua setelah memakai lambang pada media pertama. Komunikator yang menggunakan media kedua ini dikarenakan yang menjadi sasaran komunikasi berada jauh tempatnya atau banyak jumlahnya. Dalam proses komunikasi secara sekunder ini semakin lama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semakin efektif dan efisien, karena didukung oleh teknologi informasi yang semakin canggih. </w:t>
      </w:r>
    </w:p>
    <w:p w:rsidR="008E0DDB" w:rsidRPr="00CB6845" w:rsidRDefault="008E0DDB" w:rsidP="00CB6845">
      <w:pPr>
        <w:pStyle w:val="ListParagraph"/>
        <w:numPr>
          <w:ilvl w:val="3"/>
          <w:numId w:val="41"/>
        </w:numPr>
        <w:shd w:val="clear" w:color="auto" w:fill="FFFFFF"/>
        <w:spacing w:after="0" w:line="360" w:lineRule="auto"/>
        <w:ind w:left="1134"/>
        <w:jc w:val="both"/>
        <w:rPr>
          <w:rFonts w:ascii="Times New Roman" w:hAnsi="Times New Roman" w:cs="Times New Roman"/>
          <w:sz w:val="24"/>
          <w:szCs w:val="24"/>
        </w:rPr>
      </w:pPr>
      <w:r w:rsidRPr="00CB6845">
        <w:rPr>
          <w:rFonts w:ascii="Times New Roman" w:hAnsi="Times New Roman" w:cs="Times New Roman"/>
          <w:sz w:val="24"/>
          <w:szCs w:val="24"/>
        </w:rPr>
        <w:t xml:space="preserve">Linear di sini mengandung makna lurus yang berarti perjalanan dari satu titik ke titik yang </w:t>
      </w:r>
      <w:proofErr w:type="gramStart"/>
      <w:r w:rsidRPr="00CB6845">
        <w:rPr>
          <w:rFonts w:ascii="Times New Roman" w:hAnsi="Times New Roman" w:cs="Times New Roman"/>
          <w:sz w:val="24"/>
          <w:szCs w:val="24"/>
        </w:rPr>
        <w:t>lain</w:t>
      </w:r>
      <w:proofErr w:type="gramEnd"/>
      <w:r w:rsidRPr="00CB6845">
        <w:rPr>
          <w:rFonts w:ascii="Times New Roman" w:hAnsi="Times New Roman" w:cs="Times New Roman"/>
          <w:sz w:val="24"/>
          <w:szCs w:val="24"/>
        </w:rPr>
        <w:t xml:space="preserve"> secara lurus yang berarti penyampaian pesan oleh komunikator kepada komunikan sebagai titik terminal. Jadi dalam proses komunikasi ini biasanya terjadi dalam komunikasi tatap muka (face to face) tetapi juga adakalanya komunikasi bermedia. Dalam proses komunikasi ini, pesan yang disampaikan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efektif apabila ada perencanaan sebelum proses komunikasi dilaksanakan. </w:t>
      </w:r>
    </w:p>
    <w:p w:rsidR="008E0DDB" w:rsidRPr="00CB6845" w:rsidRDefault="008E0DDB" w:rsidP="00CB6845">
      <w:pPr>
        <w:pStyle w:val="ListParagraph"/>
        <w:numPr>
          <w:ilvl w:val="3"/>
          <w:numId w:val="41"/>
        </w:numPr>
        <w:shd w:val="clear" w:color="auto" w:fill="FFFFFF"/>
        <w:spacing w:after="0" w:line="360" w:lineRule="auto"/>
        <w:ind w:left="1134"/>
        <w:jc w:val="both"/>
        <w:rPr>
          <w:rFonts w:ascii="Times New Roman" w:hAnsi="Times New Roman" w:cs="Times New Roman"/>
          <w:sz w:val="24"/>
          <w:szCs w:val="24"/>
        </w:rPr>
      </w:pPr>
      <w:r w:rsidRPr="00CB6845">
        <w:rPr>
          <w:rFonts w:ascii="Times New Roman" w:hAnsi="Times New Roman" w:cs="Times New Roman"/>
          <w:sz w:val="24"/>
          <w:szCs w:val="24"/>
        </w:rPr>
        <w:t xml:space="preserve">Sirkular secara harafiah berarti bulat, bundar atau keliling. Dalam proses sirkular itu terjadi feedback atau umpan balik yaitu terjadinya arus dari komunikan ke komunikator, sebagai penentu utama keberhasilan komunikasi. Dalam pola komunikasi seperti ini proses komunikasi berjalan terus yaitu adanya umpan balik antara komunikator dan komunikan. </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Dari pengertian di atas maka pola komunikasi adalah bentuk atau pola hubungan antara dua orang atau lebih dalam proses mengkaitkan dua komponen yaitu gambaran atau rencana yang menjadi langkah-langkah pada suatu aktifitas dengan komponen-komponen yang merupakan bagian penting atas terjadinya hubungan antar organisasi ataupun juga manusia. (Jurnal Pekommas, Vol. 18 No. 3, 2015: hal. 213 – 224)</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Pengertian Pola Komunikasi Dakwah Pengertian pola komunikasi merupakan kata jadian yang berasal dari kata pola dan komunikasi.</w:t>
      </w:r>
      <w:proofErr w:type="gramEnd"/>
      <w:r w:rsidRPr="00CB6845">
        <w:rPr>
          <w:rFonts w:ascii="Times New Roman" w:hAnsi="Times New Roman" w:cs="Times New Roman"/>
          <w:sz w:val="24"/>
          <w:szCs w:val="24"/>
        </w:rPr>
        <w:t xml:space="preserve"> Pola </w:t>
      </w:r>
      <w:r w:rsidRPr="00CB6845">
        <w:rPr>
          <w:rFonts w:ascii="Times New Roman" w:hAnsi="Times New Roman" w:cs="Times New Roman"/>
          <w:sz w:val="24"/>
          <w:szCs w:val="24"/>
        </w:rPr>
        <w:lastRenderedPageBreak/>
        <w:t xml:space="preserve">berarti corak, model, sistem,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kerja, jadi pola komunikasi sama dengan model komunikasi, yaitu rancangan gambaran suatu proses komunikasi secara realistis disesuaikan dengan bentuk-bentuk komunikasi. </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Menurut Jalaluddin Rakhmat, “Model komunikasi menggambarkan hubungan diantara variable-variabel atau sifat-sifat gejala tertentu dalam proses komunikasi, yang dirancang untuk mewakili kenyataan.”</w:t>
      </w:r>
      <w:proofErr w:type="gramStart"/>
      <w:r w:rsidRPr="00CB6845">
        <w:rPr>
          <w:rFonts w:ascii="Times New Roman" w:hAnsi="Times New Roman" w:cs="Times New Roman"/>
          <w:sz w:val="24"/>
          <w:szCs w:val="24"/>
        </w:rPr>
        <w:t>( Jalaluddin</w:t>
      </w:r>
      <w:proofErr w:type="gramEnd"/>
      <w:r w:rsidRPr="00CB6845">
        <w:rPr>
          <w:rFonts w:ascii="Times New Roman" w:hAnsi="Times New Roman" w:cs="Times New Roman"/>
          <w:sz w:val="24"/>
          <w:szCs w:val="24"/>
        </w:rPr>
        <w:t xml:space="preserve"> Rakhmat, 1985, hal. 66)</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b/>
          <w:bCs/>
          <w:sz w:val="24"/>
          <w:szCs w:val="24"/>
        </w:rPr>
      </w:pPr>
      <w:r w:rsidRPr="00CB6845">
        <w:rPr>
          <w:rFonts w:ascii="Times New Roman" w:hAnsi="Times New Roman" w:cs="Times New Roman"/>
          <w:sz w:val="24"/>
          <w:szCs w:val="24"/>
        </w:rPr>
        <w:t>Sedangkan pengertian dakwah itu sendiri Syaikh Ali Makhfudz medefinisikan dakwah dalam kitabnya Hidayatul Mursyidin, dakwah Islam yaitu; mendorong manusia agar berbuat kebaikan dan mengikuti petunjuk (hidayah), menyeru mereka berbuat kebaikan dan mencegah mereka dari kemungkaran, agar mereka mendapat kebahagiaan di dunia dan akhirat</w:t>
      </w:r>
      <w:r w:rsidRPr="00CB6845">
        <w:rPr>
          <w:rStyle w:val="Heading2Char"/>
          <w:rFonts w:ascii="Times New Roman" w:hAnsi="Times New Roman" w:cs="Times New Roman"/>
          <w:bCs/>
          <w:sz w:val="24"/>
          <w:szCs w:val="24"/>
        </w:rPr>
        <w:t>. (Wahidin Saputra, 2012, hal. 1)</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 Al-wafa Almuttaqiin melanjutkan, sebenarnya dakwah itu sendiri adalah komunikasi, dakwah tanpa komunikasi tidak </w:t>
      </w:r>
      <w:proofErr w:type="gramStart"/>
      <w:r w:rsidRPr="00CB6845">
        <w:rPr>
          <w:rFonts w:ascii="Times New Roman" w:hAnsi="Times New Roman" w:cs="Times New Roman"/>
          <w:sz w:val="24"/>
          <w:szCs w:val="24"/>
        </w:rPr>
        <w:t>akan</w:t>
      </w:r>
      <w:proofErr w:type="gramEnd"/>
      <w:r w:rsidRPr="00CB6845">
        <w:rPr>
          <w:rFonts w:ascii="Times New Roman" w:hAnsi="Times New Roman" w:cs="Times New Roman"/>
          <w:sz w:val="24"/>
          <w:szCs w:val="24"/>
        </w:rPr>
        <w:t xml:space="preserve"> mampu berjalan menuju target yang diinginkan, demikian komunikasi tanpa dakwah akan kehilangan nilai-nilai Ilahi dalam kehidupan. Maka dari sekian banyak definisi dakwah ada sebuah definisi yang menyatakan bahwa, dakwah adalah proses komunikasi efektif dan kontinyu, yang bersifat umum dan rasional, dengan mengunakan cara-cara ilmiah dan sarana yang efesien, dalam mencapai tujuan-tujuannya.  </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(http//alwafaalmuttaqiin.blogsport.com/search/Pola%20Komunikasi%20DakwahalMuttaqiin.htm)</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Bila kita mendengar kata tabligh (juru dakwah) terlintas dalam fikiran usaha-usaha yang telah ditempuh kaum Muslimin sejak dahulu kala untuk menyiarkan dakwah dan menyampaikan ajaran agama.</w:t>
      </w:r>
      <w:proofErr w:type="gramEnd"/>
      <w:r w:rsidRPr="00CB6845">
        <w:rPr>
          <w:rFonts w:ascii="Times New Roman" w:hAnsi="Times New Roman" w:cs="Times New Roman"/>
          <w:sz w:val="24"/>
          <w:szCs w:val="24"/>
        </w:rPr>
        <w:t xml:space="preserve"> (Mudzakir, Mulyana Syarief 1985, hal.1) </w:t>
      </w:r>
      <w:proofErr w:type="gramStart"/>
      <w:r w:rsidRPr="00CB6845">
        <w:rPr>
          <w:rFonts w:ascii="Times New Roman" w:hAnsi="Times New Roman" w:cs="Times New Roman"/>
          <w:sz w:val="24"/>
          <w:szCs w:val="24"/>
        </w:rPr>
        <w:t>Komunikasi adalah sesuatu yang urgen dalam kehidupan umat manusia.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Oleh karenanya, kedudukan komunikasi dalam Islam mendapat tekanan yang cukup kuat bagi manusia sebagai anggota masyarakat dan sebagai mahluk Tuhan.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 xml:space="preserve">Terekam dengan jelas bahwa tindakan komunikasi tidak hanya dilakukan terhadap sesama </w:t>
      </w:r>
      <w:r w:rsidRPr="00CB6845">
        <w:rPr>
          <w:rFonts w:ascii="Times New Roman" w:hAnsi="Times New Roman" w:cs="Times New Roman"/>
          <w:sz w:val="24"/>
          <w:szCs w:val="24"/>
        </w:rPr>
        <w:lastRenderedPageBreak/>
        <w:t>manusia dan lingkungan hidupnya saja, melainkan juga dengan Tuhannya.</w:t>
      </w:r>
      <w:proofErr w:type="gramEnd"/>
      <w:r w:rsidRPr="00CB6845">
        <w:rPr>
          <w:rFonts w:ascii="Times New Roman" w:hAnsi="Times New Roman" w:cs="Times New Roman"/>
          <w:sz w:val="24"/>
          <w:szCs w:val="24"/>
        </w:rPr>
        <w:t xml:space="preserve"> (Wahyu Ilaihi, 2010, hal. 1)</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Sedangkan ilmu komunikasi adalah salah satu cabang ilmu pengetahuan sosial yang bersifat multidisiplin.</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Disebut demikian karena pendekatan-pendekatan yang dipergunakan berasal dari/dan menyangkut berbagai bidang keilmuan (disiplin) lainnya, seperti linguistik, sosiologi, psikologi, antropologi, politik, dan ekonomi.</w:t>
      </w:r>
      <w:proofErr w:type="gramEnd"/>
      <w:r w:rsidRPr="00CB6845">
        <w:rPr>
          <w:rFonts w:ascii="Times New Roman" w:hAnsi="Times New Roman" w:cs="Times New Roman"/>
          <w:sz w:val="24"/>
          <w:szCs w:val="24"/>
        </w:rPr>
        <w:t xml:space="preserve"> (Daryanto, Muljo Rahardjo, 2016, hal. 1) </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Maka jelas bahwa baik kata komunikasi ataupun dakwah secara khusus tidak memiliki kesamaan, namun secara umum kesamaan antara komunikasi dan dakwah terletak pada pesannya dimana pesan pada keilmuan bidang komunikasi lebih bersifat umum sedangkan pesan yang ada dalam keilmuan bidang dakwah lebih khusus pada bidang keagamaan Islam.</w:t>
      </w:r>
      <w:proofErr w:type="gramEnd"/>
      <w:r w:rsidRPr="00CB6845">
        <w:rPr>
          <w:rFonts w:ascii="Times New Roman" w:hAnsi="Times New Roman" w:cs="Times New Roman"/>
          <w:sz w:val="24"/>
          <w:szCs w:val="24"/>
        </w:rPr>
        <w:t xml:space="preserve"> </w:t>
      </w:r>
    </w:p>
    <w:p w:rsidR="008E0DDB" w:rsidRPr="00CB6845" w:rsidRDefault="008E0DDB" w:rsidP="00CB6845">
      <w:pPr>
        <w:pStyle w:val="ListParagraph"/>
        <w:shd w:val="clear" w:color="auto" w:fill="FFFFFF"/>
        <w:spacing w:after="0"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Bisa ditarik benang merah bahwa pola komunikasi dakwah dalam skripsi ini ialah proses penyampaian pesan kebajikan yang di lakukan oleh da’i dalam menyiarkan agama Islam, dan menekankan kepada adanya “umpan balik pesan” yang saling beralih kedudukan antara da’i dengan mad’u. </w:t>
      </w:r>
      <w:proofErr w:type="gramStart"/>
      <w:r w:rsidRPr="00CB6845">
        <w:rPr>
          <w:rFonts w:ascii="Times New Roman" w:hAnsi="Times New Roman" w:cs="Times New Roman"/>
          <w:sz w:val="24"/>
          <w:szCs w:val="24"/>
        </w:rPr>
        <w:t>Sebelum kepembahasan yang lebih jauh tentang pola komunikasi dakwah alangkah baiknya kita mengetahui unsur-unsur komunikasi dan unsur-unsur dakwah itu sendiri.</w:t>
      </w:r>
      <w:proofErr w:type="gramEnd"/>
      <w:r w:rsidRPr="00CB6845">
        <w:rPr>
          <w:rFonts w:ascii="Times New Roman" w:hAnsi="Times New Roman" w:cs="Times New Roman"/>
          <w:sz w:val="24"/>
          <w:szCs w:val="24"/>
        </w:rPr>
        <w:t xml:space="preserve"> </w:t>
      </w:r>
    </w:p>
    <w:p w:rsidR="008E0DDB" w:rsidRPr="00CB6845" w:rsidRDefault="008E0DDB" w:rsidP="00CB6845">
      <w:pPr>
        <w:shd w:val="clear" w:color="auto" w:fill="FFFFFF"/>
        <w:spacing w:after="0" w:line="360" w:lineRule="auto"/>
        <w:ind w:left="1440"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Materi dakwah atau maddah Ad-Dakwah disebut dengan Istilah massage (pesan). Materi dakwah adalah seluruh ajaran islam yang mencakup dalam al-qur’an dan Sunnah Rasul yang meliputi tiga prinsip </w:t>
      </w:r>
      <w:proofErr w:type="gramStart"/>
      <w:r w:rsidRPr="00CB6845">
        <w:rPr>
          <w:rFonts w:ascii="Times New Roman" w:hAnsi="Times New Roman" w:cs="Times New Roman"/>
          <w:sz w:val="24"/>
          <w:szCs w:val="24"/>
        </w:rPr>
        <w:t>pokok ;</w:t>
      </w:r>
      <w:proofErr w:type="gramEnd"/>
      <w:r w:rsidRPr="00CB6845">
        <w:rPr>
          <w:rFonts w:ascii="Times New Roman" w:hAnsi="Times New Roman" w:cs="Times New Roman"/>
          <w:sz w:val="24"/>
          <w:szCs w:val="24"/>
        </w:rPr>
        <w:t xml:space="preserve"> akidah, akhlak dan hukum-hukum, yang biasa disebut dengan “syariat islam” walaupun pengertian syariat islam itu sendiri bias dikacaukan dengan pengertian fiqh atau hukum islam. </w:t>
      </w:r>
    </w:p>
    <w:p w:rsidR="008E0DDB" w:rsidRPr="00CB6845" w:rsidRDefault="008E0DDB" w:rsidP="00CB6845">
      <w:pPr>
        <w:shd w:val="clear" w:color="auto" w:fill="FFFFFF"/>
        <w:spacing w:after="0" w:line="360" w:lineRule="auto"/>
        <w:ind w:left="1440"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Dalam hal ini, menurut Muhammad ‘Ali al-Sayis, kata syari’at berarti jalan yang lurus.</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 xml:space="preserve">Kemudian arti ini dijabarkan menjadi hukum-hukum syara’ mengenai perbuatan manusia, yang </w:t>
      </w:r>
      <w:r w:rsidRPr="00CB6845">
        <w:rPr>
          <w:rFonts w:ascii="Times New Roman" w:hAnsi="Times New Roman" w:cs="Times New Roman"/>
          <w:sz w:val="24"/>
          <w:szCs w:val="24"/>
        </w:rPr>
        <w:lastRenderedPageBreak/>
        <w:t>diperoleh dari ayat-ayat al-Qur’an dan hadist Nabi yang shahih.</w:t>
      </w:r>
      <w:proofErr w:type="gramEnd"/>
      <w:r w:rsidRPr="00CB6845">
        <w:rPr>
          <w:rFonts w:ascii="Times New Roman" w:hAnsi="Times New Roman" w:cs="Times New Roman"/>
          <w:sz w:val="24"/>
          <w:szCs w:val="24"/>
        </w:rPr>
        <w:t xml:space="preserve"> Dengan </w:t>
      </w:r>
      <w:proofErr w:type="gramStart"/>
      <w:r w:rsidRPr="00CB6845">
        <w:rPr>
          <w:rFonts w:ascii="Times New Roman" w:hAnsi="Times New Roman" w:cs="Times New Roman"/>
          <w:sz w:val="24"/>
          <w:szCs w:val="24"/>
        </w:rPr>
        <w:t>demikian ,</w:t>
      </w:r>
      <w:proofErr w:type="gramEnd"/>
      <w:r w:rsidRPr="00CB6845">
        <w:rPr>
          <w:rFonts w:ascii="Times New Roman" w:hAnsi="Times New Roman" w:cs="Times New Roman"/>
          <w:sz w:val="24"/>
          <w:szCs w:val="24"/>
        </w:rPr>
        <w:t xml:space="preserve"> materi dakwah meliputi seluruh ajaran islam dengan segala aspeknya dan hal ini dijiwai dengan keberadaan Rasul Allah SAW, sebagai pembawa rahmat di alam ini sesuai QS: Al anbiya’:107Artinya</w:t>
      </w:r>
    </w:p>
    <w:p w:rsidR="008E0DDB" w:rsidRPr="00CB6845" w:rsidRDefault="008E0DDB" w:rsidP="00CB6845">
      <w:pPr>
        <w:shd w:val="clear" w:color="auto" w:fill="FFFFFF"/>
        <w:spacing w:after="0" w:line="360" w:lineRule="auto"/>
        <w:ind w:left="1418"/>
        <w:jc w:val="both"/>
        <w:rPr>
          <w:rFonts w:ascii="Times New Roman" w:hAnsi="Times New Roman" w:cs="Times New Roman"/>
          <w:sz w:val="24"/>
          <w:szCs w:val="24"/>
        </w:rPr>
      </w:pPr>
      <w:r w:rsidRPr="00CB6845">
        <w:rPr>
          <w:rFonts w:ascii="Times New Roman" w:hAnsi="Times New Roman" w:cs="Times New Roman"/>
          <w:sz w:val="24"/>
          <w:szCs w:val="24"/>
        </w:rPr>
        <w:t>“Dan tiadalah kami mengutus kamu, melainkan untuk (menjadi) rahmat bagi semesta alam.</w:t>
      </w:r>
      <w:proofErr w:type="gramStart"/>
      <w:r w:rsidRPr="00CB6845">
        <w:rPr>
          <w:rFonts w:ascii="Times New Roman" w:hAnsi="Times New Roman" w:cs="Times New Roman"/>
          <w:sz w:val="24"/>
          <w:szCs w:val="24"/>
        </w:rPr>
        <w:t>” .</w:t>
      </w:r>
      <w:proofErr w:type="gramEnd"/>
    </w:p>
    <w:p w:rsidR="008E0DDB" w:rsidRPr="00CB6845" w:rsidRDefault="008E0DDB" w:rsidP="00CB6845">
      <w:pPr>
        <w:shd w:val="clear" w:color="auto" w:fill="FFFFFF"/>
        <w:spacing w:after="0" w:line="360" w:lineRule="auto"/>
        <w:ind w:left="1440"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Materi dakwah (Maddah Ad-Dakwah) adalah pesan- pesan dakwah Islam atau segala sesuatu yang harus disampaikan subyek dakwah kepada obyek dakwah, yaitu keseluruhan ajaran Islam yang ada di Kitabullah maupun Sunah Rasul-Nya.</w:t>
      </w:r>
      <w:proofErr w:type="gramEnd"/>
      <w:r w:rsidRPr="00CB6845">
        <w:rPr>
          <w:rFonts w:ascii="Times New Roman" w:hAnsi="Times New Roman" w:cs="Times New Roman"/>
          <w:sz w:val="24"/>
          <w:szCs w:val="24"/>
        </w:rPr>
        <w:t xml:space="preserve"> Pesan-pesan dakwah yang disampaikan kepada obyek dakwah adalah pesan-pesan yang berisi ajaran Islam.Sumber Materi Dakwah yaitu Al-Qur’an, Hadist dengan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ijtihad.</w:t>
      </w:r>
    </w:p>
    <w:p w:rsidR="008E0DDB" w:rsidRPr="00CB6845" w:rsidRDefault="008E0DDB" w:rsidP="00CB6845">
      <w:pPr>
        <w:pStyle w:val="ListParagraph"/>
        <w:spacing w:line="360" w:lineRule="auto"/>
        <w:ind w:firstLine="350"/>
        <w:jc w:val="both"/>
        <w:rPr>
          <w:rFonts w:ascii="Times New Roman" w:hAnsi="Times New Roman" w:cs="Times New Roman"/>
          <w:sz w:val="24"/>
          <w:szCs w:val="24"/>
          <w:lang w:val="en-ID"/>
        </w:rPr>
      </w:pPr>
      <w:r w:rsidRPr="00CB6845">
        <w:rPr>
          <w:rFonts w:ascii="Times New Roman" w:hAnsi="Times New Roman" w:cs="Times New Roman"/>
          <w:sz w:val="24"/>
          <w:szCs w:val="24"/>
          <w:lang w:val="en-ID"/>
        </w:rPr>
        <w:t>Awal mula berdirinya TQN News merupakan rasa penasaran dan rasa ingin tahu ikhwan dan akhwat yang ada di DKI Jakarta terhadap Tareqat Qadiriyyah wan Naqsyabandiah itu sendiri kemudian melahirkan media digital dakwah TQN News. Pendirinya adalah seorang ikhwan sekaligus wakil talqin TQN yaitu K.H Wahfiudin dibantu juga dengan ikhwan dan akhwat DKI Jakarta, TQN News ini berdiri pada tahun 2012 namun keadaannya masih sangat masif kemudian pada 5 september 2015 TQN News resmi di publikasikan bersamaan dengan milad Suryalaya yang ke 110.</w:t>
      </w:r>
    </w:p>
    <w:p w:rsidR="008E0DDB" w:rsidRPr="00CB6845" w:rsidRDefault="008E0DDB" w:rsidP="00CB6845">
      <w:pPr>
        <w:pStyle w:val="ListParagraph"/>
        <w:spacing w:line="360" w:lineRule="auto"/>
        <w:ind w:firstLine="350"/>
        <w:jc w:val="both"/>
        <w:rPr>
          <w:rFonts w:ascii="Times New Roman" w:hAnsi="Times New Roman" w:cs="Times New Roman"/>
          <w:sz w:val="24"/>
          <w:szCs w:val="24"/>
          <w:lang w:val="en-ID"/>
        </w:rPr>
      </w:pPr>
      <w:proofErr w:type="gramStart"/>
      <w:r w:rsidRPr="00CB6845">
        <w:rPr>
          <w:rFonts w:ascii="Times New Roman" w:hAnsi="Times New Roman" w:cs="Times New Roman"/>
          <w:sz w:val="24"/>
          <w:szCs w:val="24"/>
          <w:lang w:val="en-ID"/>
        </w:rPr>
        <w:t>TQN News merupakan media digital dakwah yang khusus disajikan untuk ikhwan dan akhwat Pondok Pesantren Suryalaya dan masyarakat umum membahas tentang ke TQN-an, kajian umum, informasi umum dan juga informasi Pondok Pesantren Suryalaya.</w:t>
      </w:r>
      <w:proofErr w:type="gramEnd"/>
      <w:r w:rsidRPr="00CB6845">
        <w:rPr>
          <w:rFonts w:ascii="Times New Roman" w:hAnsi="Times New Roman" w:cs="Times New Roman"/>
          <w:sz w:val="24"/>
          <w:szCs w:val="24"/>
          <w:lang w:val="en-ID"/>
        </w:rPr>
        <w:t xml:space="preserve"> </w:t>
      </w:r>
      <w:proofErr w:type="gramStart"/>
      <w:r w:rsidRPr="00CB6845">
        <w:rPr>
          <w:rFonts w:ascii="Times New Roman" w:hAnsi="Times New Roman" w:cs="Times New Roman"/>
          <w:sz w:val="24"/>
          <w:szCs w:val="24"/>
          <w:lang w:val="en-ID"/>
        </w:rPr>
        <w:t>TQN News ini hadir sebagai solusi dari tantangan zaman dimana media digital atau media media sosial kini lebih banyak digunakan banyak orang, terlebih tak ada syarat dan ketentuan dalam menggunakannya, orang-orang lebih bebas dalam mengekspresikan kehidupannya melalui media sosial.</w:t>
      </w:r>
      <w:proofErr w:type="gramEnd"/>
      <w:r w:rsidRPr="00CB6845">
        <w:rPr>
          <w:rFonts w:ascii="Times New Roman" w:hAnsi="Times New Roman" w:cs="Times New Roman"/>
          <w:sz w:val="24"/>
          <w:szCs w:val="24"/>
          <w:lang w:val="en-ID"/>
        </w:rPr>
        <w:t xml:space="preserve"> </w:t>
      </w:r>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lastRenderedPageBreak/>
        <w:t>TQN News merupakan media digital dakwah yang tujuannya untuk menyebarkan TQN kepada masyarakat umum khususnya yang mempunyai handphone/komputer dan media sosial.</w:t>
      </w:r>
      <w:proofErr w:type="gramEnd"/>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Dalam penyebarannya juga TQN News melibatkan generasi centennial dan generasi milenial yaitu, generasi centennial merupakan generasi yang lahir antara tahun 1995 sampai 2010 lebih spesifiknya adalah mereka yang lahir, tumbuh dan berkembang bersama internet dan pertumbuhan digital yang pesat. (</w:t>
      </w:r>
      <w:hyperlink r:id="rId9" w:history="1">
        <w:r w:rsidRPr="00CB6845">
          <w:rPr>
            <w:rStyle w:val="Hyperlink"/>
            <w:rFonts w:ascii="Times New Roman" w:hAnsi="Times New Roman" w:cs="Times New Roman"/>
            <w:sz w:val="24"/>
            <w:szCs w:val="24"/>
          </w:rPr>
          <w:t>https://urbannisasia.com</w:t>
        </w:r>
      </w:hyperlink>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Sedangkan Milenial adalah kelompok demografi setelah generasi X. tidak ada batas waktu yang pasti untuk awal dan akhir dari kelompok ini.</w:t>
      </w:r>
      <w:proofErr w:type="gramEnd"/>
      <w:r w:rsidRPr="00CB6845">
        <w:rPr>
          <w:rFonts w:ascii="Times New Roman" w:hAnsi="Times New Roman" w:cs="Times New Roman"/>
          <w:sz w:val="24"/>
          <w:szCs w:val="24"/>
        </w:rPr>
        <w:t xml:space="preserve"> Para ahli dan peneliti biasanya menggunakan awal 1980-</w:t>
      </w:r>
      <w:proofErr w:type="gramStart"/>
      <w:r w:rsidRPr="00CB6845">
        <w:rPr>
          <w:rFonts w:ascii="Times New Roman" w:hAnsi="Times New Roman" w:cs="Times New Roman"/>
          <w:sz w:val="24"/>
          <w:szCs w:val="24"/>
        </w:rPr>
        <w:t>an</w:t>
      </w:r>
      <w:proofErr w:type="gramEnd"/>
      <w:r w:rsidRPr="00CB6845">
        <w:rPr>
          <w:rFonts w:ascii="Times New Roman" w:hAnsi="Times New Roman" w:cs="Times New Roman"/>
          <w:sz w:val="24"/>
          <w:szCs w:val="24"/>
        </w:rPr>
        <w:t xml:space="preserve"> sebagai awal kelahiran kelompok ini dan pertengahan tahun 90-an hinggal awal 2000-an sebagai awal kelahiran. (Wikipedia.com)</w:t>
      </w:r>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proofErr w:type="gramStart"/>
      <w:r w:rsidRPr="00CB6845">
        <w:rPr>
          <w:rFonts w:ascii="Times New Roman" w:hAnsi="Times New Roman" w:cs="Times New Roman"/>
          <w:sz w:val="24"/>
          <w:szCs w:val="24"/>
        </w:rPr>
        <w:t>Kemudian memanfaatkan generasi centennial dan milineal ini untuk berdakwah melalui media sosial.</w:t>
      </w:r>
      <w:proofErr w:type="gramEnd"/>
      <w:r w:rsidRPr="00CB6845">
        <w:rPr>
          <w:rFonts w:ascii="Times New Roman" w:hAnsi="Times New Roman" w:cs="Times New Roman"/>
          <w:sz w:val="24"/>
          <w:szCs w:val="24"/>
        </w:rPr>
        <w:t xml:space="preserve">  </w:t>
      </w:r>
    </w:p>
    <w:p w:rsidR="008E0DDB" w:rsidRPr="00CB6845" w:rsidRDefault="008E0DDB" w:rsidP="00CB6845">
      <w:pPr>
        <w:pStyle w:val="ListParagraph"/>
        <w:spacing w:line="360" w:lineRule="auto"/>
        <w:jc w:val="both"/>
        <w:rPr>
          <w:rFonts w:ascii="Times New Roman" w:hAnsi="Times New Roman" w:cs="Times New Roman"/>
          <w:sz w:val="24"/>
          <w:szCs w:val="24"/>
        </w:rPr>
      </w:pPr>
      <w:proofErr w:type="gramStart"/>
      <w:r w:rsidRPr="00CB6845">
        <w:rPr>
          <w:rFonts w:ascii="Times New Roman" w:hAnsi="Times New Roman" w:cs="Times New Roman"/>
          <w:sz w:val="24"/>
          <w:szCs w:val="24"/>
        </w:rPr>
        <w:t>Setiap panpage media sosial TQN News mempunyai strategi dan arahan terhadap penyebaran dakwah TQN.</w:t>
      </w:r>
      <w:proofErr w:type="gramEnd"/>
      <w:r w:rsidRPr="00CB6845">
        <w:rPr>
          <w:rFonts w:ascii="Times New Roman" w:hAnsi="Times New Roman" w:cs="Times New Roman"/>
          <w:sz w:val="24"/>
          <w:szCs w:val="24"/>
        </w:rPr>
        <w:t xml:space="preserve"> Diantaranya adalah youtube dengan pengikut 28,5 rb subscriber,  youtube TQN News merupakan potal berital dan Informasi tasawuf nusantara, yang memberikan inspirasi dan edukasi kepada umat, khususnya yang berkaitan dengan tasawuf  dan tarekat di Nusantara. </w:t>
      </w:r>
      <w:proofErr w:type="gramStart"/>
      <w:r w:rsidRPr="00CB6845">
        <w:rPr>
          <w:rFonts w:ascii="Times New Roman" w:hAnsi="Times New Roman" w:cs="Times New Roman"/>
          <w:sz w:val="24"/>
          <w:szCs w:val="24"/>
        </w:rPr>
        <w:t>Mengambil konten video dengan tema Podcast tasawuf dan Ngopi kajian yang dibuat dalam konten ini menggunakan bahasa-bahasa sederhana yang mudah dipahami.</w:t>
      </w:r>
      <w:proofErr w:type="gramEnd"/>
      <w:r w:rsidRPr="00CB6845">
        <w:rPr>
          <w:rFonts w:ascii="Times New Roman" w:hAnsi="Times New Roman" w:cs="Times New Roman"/>
          <w:sz w:val="24"/>
          <w:szCs w:val="24"/>
        </w:rPr>
        <w:t xml:space="preserve"> Berbagai narasumber Nasional hingga Internasional diundang kedalam podcast ini tujuannya untuk menarik masyararakat umum agar tertarik mengenal TQN, tak hanya itu TQN News juga mengundang artis Indonesia yang mempunyai eksistensi untuk ikut andil mengenalkan Tarekat Qadiriyah wan Naqsyabandiyah seperti ustadz Abdel, Fedi Nuril, Aden Bajaj dan yang lainnya bahkan dosen IAILM pun ikut menjadi narasumber seperti Dr. Muhammad Qodir M.Si. </w:t>
      </w:r>
      <w:proofErr w:type="gramStart"/>
      <w:r w:rsidRPr="00CB6845">
        <w:rPr>
          <w:rFonts w:ascii="Times New Roman" w:hAnsi="Times New Roman" w:cs="Times New Roman"/>
          <w:sz w:val="24"/>
          <w:szCs w:val="24"/>
        </w:rPr>
        <w:t>beliau</w:t>
      </w:r>
      <w:proofErr w:type="gramEnd"/>
      <w:r w:rsidRPr="00CB6845">
        <w:rPr>
          <w:rFonts w:ascii="Times New Roman" w:hAnsi="Times New Roman" w:cs="Times New Roman"/>
          <w:sz w:val="24"/>
          <w:szCs w:val="24"/>
        </w:rPr>
        <w:t xml:space="preserve"> merupakan dosen serta sekarang menjabat sebagai wakil rektor I dan Ketua LDTQN Pondok Pesantren Suryalaya. Kemudian Ikhwan dan </w:t>
      </w:r>
      <w:r w:rsidRPr="00CB6845">
        <w:rPr>
          <w:rFonts w:ascii="Times New Roman" w:hAnsi="Times New Roman" w:cs="Times New Roman"/>
          <w:sz w:val="24"/>
          <w:szCs w:val="24"/>
        </w:rPr>
        <w:lastRenderedPageBreak/>
        <w:t xml:space="preserve">juga akhwat yang diluar negeri pun ikut menjadi narasumber seperti di Australia, Amerika, Belanda, Malaysia, Thailand dan banyak lagi yang lainnya, ini di fungsikan agar masyarakat umumnya melihat  Tarekat Qodiriyah wan Naqsyabandiah ini tak hanya terkenal di Indonesia tetapi di luar negeri pun begitu banyak ikhwan dan akhwat yang mengenal TQN ini.   </w:t>
      </w:r>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Tarekat merupakan istilah yang tidak asing bagi masyarakat di daerah tertentu namun masih asing di daerah yang lain.Tarekat Qadiriyah </w:t>
      </w:r>
      <w:proofErr w:type="gramStart"/>
      <w:r w:rsidRPr="00CB6845">
        <w:rPr>
          <w:rFonts w:ascii="Times New Roman" w:hAnsi="Times New Roman" w:cs="Times New Roman"/>
          <w:sz w:val="24"/>
          <w:szCs w:val="24"/>
        </w:rPr>
        <w:t>wa</w:t>
      </w:r>
      <w:proofErr w:type="gramEnd"/>
      <w:r w:rsidRPr="00CB6845">
        <w:rPr>
          <w:rFonts w:ascii="Times New Roman" w:hAnsi="Times New Roman" w:cs="Times New Roman"/>
          <w:sz w:val="24"/>
          <w:szCs w:val="24"/>
        </w:rPr>
        <w:t xml:space="preserve"> Naqsybandiyah terlihat sangat menonjol dengan aktif melantunkan ritual dzikir mereka setiap sholat fardhu dan kajian-kajian keislaman rutinnya</w:t>
      </w:r>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Ritual-ritual tersebut dapat berupa ibadah maupun muamalah dalam melaksanakan hubungan dinamis antara masyarakat.</w:t>
      </w:r>
      <w:proofErr w:type="gramEnd"/>
      <w:r w:rsidRPr="00CB6845">
        <w:rPr>
          <w:rFonts w:ascii="Times New Roman" w:hAnsi="Times New Roman" w:cs="Times New Roman"/>
          <w:sz w:val="24"/>
          <w:szCs w:val="24"/>
        </w:rPr>
        <w:t xml:space="preserve"> Beragam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dilakukan masyarakat untuk memenuhi kebutuhan spritual mereka baik dengan memakmurkan masjid, melaksanakan beberapa peringatan hari besar keagamaan, termasuk ritual alternative dengan cara pendekatan dzikir berupa tarekat. </w:t>
      </w:r>
      <w:proofErr w:type="gramStart"/>
      <w:r w:rsidRPr="00CB6845">
        <w:rPr>
          <w:rFonts w:ascii="Times New Roman" w:hAnsi="Times New Roman" w:cs="Times New Roman"/>
          <w:sz w:val="24"/>
          <w:szCs w:val="24"/>
        </w:rPr>
        <w:t>Penyebaran TQN News ini juga tidak lepas dari campur tangan para ikhwan dengan mengamalkan dari seorang mursyid (guru spiritual pada tarekat) juga arahan dari Wakil Talkin yang terus di jaga dalam segi komunikasi.</w:t>
      </w:r>
      <w:proofErr w:type="gramEnd"/>
      <w:r w:rsidRPr="00CB6845">
        <w:rPr>
          <w:rFonts w:ascii="Times New Roman" w:hAnsi="Times New Roman" w:cs="Times New Roman"/>
          <w:sz w:val="24"/>
          <w:szCs w:val="24"/>
        </w:rPr>
        <w:t xml:space="preserve"> Mursyid inilah yang mengajarkan bagaimana </w:t>
      </w:r>
      <w:proofErr w:type="gramStart"/>
      <w:r w:rsidRPr="00CB6845">
        <w:rPr>
          <w:rFonts w:ascii="Times New Roman" w:hAnsi="Times New Roman" w:cs="Times New Roman"/>
          <w:sz w:val="24"/>
          <w:szCs w:val="24"/>
        </w:rPr>
        <w:t>cara</w:t>
      </w:r>
      <w:proofErr w:type="gramEnd"/>
      <w:r w:rsidRPr="00CB6845">
        <w:rPr>
          <w:rFonts w:ascii="Times New Roman" w:hAnsi="Times New Roman" w:cs="Times New Roman"/>
          <w:sz w:val="24"/>
          <w:szCs w:val="24"/>
        </w:rPr>
        <w:t xml:space="preserve"> bertarekat yang benar.</w:t>
      </w:r>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Pada dekade perkembangan di dalam media Facebook yang menjadi mursyidnya adalah Syekh Sohibul Wafa Tajul Arifin suryalaya.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Seiring berjalannya waktu, perkembangan tarekat ini begitu pesat dari masa ke masa.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Sampai sekarang penerus dari ajaran tarekat ini selalu diwariskan dari nusantara sampai tersebar ke berbagai dunia.</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Oleh karena itu, perkembangan tarekat ini sampai sekarang masih senantiasa berjalan apalagi dalam media sosial sangat tersebar luas bahkan menjadi konsumsi publik secara luas.</w:t>
      </w:r>
      <w:proofErr w:type="gramEnd"/>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 xml:space="preserve">Sejak terbentuknya akun Facebook TQN News DKI Jakarta yang husus akan penyebaran dakwah TQN, para ikhwan bersama jamaah cukup </w:t>
      </w:r>
      <w:r w:rsidRPr="00CB6845">
        <w:rPr>
          <w:rFonts w:ascii="Times New Roman" w:hAnsi="Times New Roman" w:cs="Times New Roman"/>
          <w:sz w:val="24"/>
          <w:szCs w:val="24"/>
        </w:rPr>
        <w:lastRenderedPageBreak/>
        <w:t xml:space="preserve">gencar mensosialisasikan kegiatan dzikir dan majelis ilmu juga kajian dengan berbagai kalangan yang di lakukan dalam setiap waktu,TQN News ini berperan penuh untuk dalam menyebarkan informasi TQN melalui media sosial diantaranya Facebook 13.920 pengikut,Youtube 28,5 ribu subscribe,Twitter 2.782 pengikut,Instagram 16,7 ribu pengikut dan ratusan Buku yang dibantu oleh bagian humas TQN. Adapun buku yang sudah siap didistribusikan kepada jamaah dan masyarakat muslim tersebar dengan lengkap dengan penggiringan arus media Facebook di era millenial ini cukup efektik bahkan banyak pengguna mendapatkan informasi update agar selalu mendapatkan informasi yang positif, buku Amaliah Lengkap TQN pun tersebar dalam marketplace </w:t>
      </w:r>
      <w:proofErr w:type="gramStart"/>
      <w:r w:rsidRPr="00CB6845">
        <w:rPr>
          <w:rFonts w:ascii="Times New Roman" w:hAnsi="Times New Roman" w:cs="Times New Roman"/>
          <w:sz w:val="24"/>
          <w:szCs w:val="24"/>
        </w:rPr>
        <w:t>facebook .</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Melalui sosialisasi tersebut, perkembangan jamaah sangat cepat.</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Saat ini jumlah jamaah yang aktif sudah lebih dari 1000 orang, jika dihitung dengan jamaah yang tidak aktif, sudah mencapai ribuan orang.</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Permintaan dari jamaah untuk melaksanakan Dzikir dan Majelis Ilmu terus aktif di berbagai tempat.</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Saat ini, untuk TQN sedang menyiapkan berbagai kegiatan untuk mempercepat pertumbuhan dan perkembangannya.</w:t>
      </w:r>
      <w:proofErr w:type="gramEnd"/>
      <w:r w:rsidRPr="00CB6845">
        <w:rPr>
          <w:rFonts w:ascii="Times New Roman" w:hAnsi="Times New Roman" w:cs="Times New Roman"/>
          <w:sz w:val="24"/>
          <w:szCs w:val="24"/>
        </w:rPr>
        <w:t xml:space="preserve"> </w:t>
      </w:r>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Doa dan dukungan moril maupun materil dari seluruh jamaah dan umat Islam tetap sangat diharapkan agar TQN News bisa menjadi rujukan thariqah dalam segi informasi  di tingkat lokal, nasional bahkan internasional</w:t>
      </w:r>
      <w:r w:rsidRPr="00CB6845">
        <w:rPr>
          <w:rFonts w:ascii="Times New Roman" w:hAnsi="Times New Roman" w:cs="Times New Roman"/>
          <w:sz w:val="24"/>
          <w:szCs w:val="24"/>
          <w:lang w:val="id-ID"/>
        </w:rPr>
        <w:t xml:space="preserve"> </w:t>
      </w:r>
      <w:r w:rsidRPr="00CB6845">
        <w:rPr>
          <w:rFonts w:ascii="Times New Roman" w:hAnsi="Times New Roman" w:cs="Times New Roman"/>
          <w:sz w:val="24"/>
          <w:szCs w:val="24"/>
        </w:rPr>
        <w:t xml:space="preserve">Komunikasi diantara mubaligh dan jamaahnya dan kajian islam TQN News, sejatinya telah berlangsung seiring proses dakwah yang dilakukan. Keduanya saling berinteraksi dan bertukar pikiran, sehingga proses imitasi dan difusi dakwah itu sendiri telah berlangsung. Komunikasi yang terjadi di Facebook melalui Broadcasting,posting juga grup  berbalas komentar antar pengguna Facebook tersebut, meskipun bisa jadi yang  saling berbalas pendapat atau respon atas konten yang ditayangkan dilakukan tidak langsung oleh dai tersebut tetapi diwakili oleh admin akun Facebook tersebut atau jammah lain yang sependapat atau sepaham dengan konten dakwah yang ditayangkannya. </w:t>
      </w:r>
      <w:proofErr w:type="gramStart"/>
      <w:r w:rsidRPr="00CB6845">
        <w:rPr>
          <w:rFonts w:ascii="Times New Roman" w:hAnsi="Times New Roman" w:cs="Times New Roman"/>
          <w:sz w:val="24"/>
          <w:szCs w:val="24"/>
        </w:rPr>
        <w:t xml:space="preserve">Hal tersebut, </w:t>
      </w:r>
      <w:r w:rsidRPr="00CB6845">
        <w:rPr>
          <w:rFonts w:ascii="Times New Roman" w:hAnsi="Times New Roman" w:cs="Times New Roman"/>
          <w:sz w:val="24"/>
          <w:szCs w:val="24"/>
        </w:rPr>
        <w:lastRenderedPageBreak/>
        <w:t>mengindikasikan model komunikasi baru.</w:t>
      </w:r>
      <w:proofErr w:type="gramEnd"/>
      <w:r w:rsidRPr="00CB6845">
        <w:rPr>
          <w:rFonts w:ascii="Times New Roman" w:hAnsi="Times New Roman" w:cs="Times New Roman"/>
          <w:sz w:val="24"/>
          <w:szCs w:val="24"/>
        </w:rPr>
        <w:t xml:space="preserve"> </w:t>
      </w:r>
      <w:proofErr w:type="gramStart"/>
      <w:r w:rsidRPr="00CB6845">
        <w:rPr>
          <w:rFonts w:ascii="Times New Roman" w:hAnsi="Times New Roman" w:cs="Times New Roman"/>
          <w:sz w:val="24"/>
          <w:szCs w:val="24"/>
        </w:rPr>
        <w:t>Baik bagi disiplin ilmu komunikasi maupun bagi ilmu dakwah itu sendiri.</w:t>
      </w:r>
      <w:proofErr w:type="gramEnd"/>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Selanjutnya dalam pola dakwah ini melihat dari jangkauan media sosial yang sangat luas</w:t>
      </w:r>
      <w:proofErr w:type="gramStart"/>
      <w:r w:rsidRPr="00CB6845">
        <w:rPr>
          <w:rFonts w:ascii="Times New Roman" w:hAnsi="Times New Roman" w:cs="Times New Roman"/>
          <w:sz w:val="24"/>
          <w:szCs w:val="24"/>
        </w:rPr>
        <w:t>,atau</w:t>
      </w:r>
      <w:proofErr w:type="gramEnd"/>
      <w:r w:rsidRPr="00CB6845">
        <w:rPr>
          <w:rFonts w:ascii="Times New Roman" w:hAnsi="Times New Roman" w:cs="Times New Roman"/>
          <w:sz w:val="24"/>
          <w:szCs w:val="24"/>
        </w:rPr>
        <w:t xml:space="preserve"> bisa dikatakan bahwa semua orang mulai dari anak – anak hingga dewasa dapat mengakses media Facebook,dakwah yang disampaikan juga harus mampu menyeluruh ke setiap kalangan.materi yang disampaikan tidak melulu berupa permasalahan yang terjadi di tengah kehidupan keluarga akan tetapi juga materi mengenai remaja,juga diselipi konten – konten humor agar terkesan santai tetapi tetap bermuatan materi dakwah. </w:t>
      </w:r>
    </w:p>
    <w:p w:rsidR="008E0DDB" w:rsidRPr="00CB6845" w:rsidRDefault="008E0DDB" w:rsidP="00CB6845">
      <w:pPr>
        <w:pStyle w:val="ListParagraph"/>
        <w:spacing w:line="360" w:lineRule="auto"/>
        <w:ind w:firstLine="720"/>
        <w:jc w:val="both"/>
        <w:rPr>
          <w:rFonts w:ascii="Times New Roman" w:hAnsi="Times New Roman" w:cs="Times New Roman"/>
          <w:sz w:val="24"/>
          <w:szCs w:val="24"/>
        </w:rPr>
      </w:pPr>
      <w:r w:rsidRPr="00CB6845">
        <w:rPr>
          <w:rFonts w:ascii="Times New Roman" w:hAnsi="Times New Roman" w:cs="Times New Roman"/>
          <w:sz w:val="24"/>
          <w:szCs w:val="24"/>
        </w:rPr>
        <w:t>Dalam penyampaianya pun admin dari akun TQN News mendesain foto atau video yang bermuatan materi dakwah tersebut agar menarik mad’u atau pengguna facebook.jadi bisa dikatakan bahwa dakwah menggunakan facebook ini memberi dampak positif dimana materi dakwah dapat dijangkau lebih luas tanpa harus dilakukan dengan mengumpulkan massa.juga dakwah dapat di akses dimanapun dan kapanpun.akan tetapi hal tersebut yang menjadikan admin tidak hanya bertugas untuk memberikan materi dakwah saja, akan tetapi mengemas kontendakwah tersebut agar menarik para mad’u dengan sentuhan editing di konten dakwah TQN News.</w:t>
      </w:r>
    </w:p>
    <w:p w:rsidR="003F06A4" w:rsidRPr="00CB6845" w:rsidRDefault="003F06A4" w:rsidP="00CB6845">
      <w:pPr>
        <w:spacing w:line="360" w:lineRule="auto"/>
        <w:jc w:val="both"/>
        <w:rPr>
          <w:rFonts w:ascii="Times New Roman" w:hAnsi="Times New Roman" w:cs="Times New Roman"/>
          <w:bCs/>
          <w:sz w:val="24"/>
          <w:szCs w:val="24"/>
          <w:lang w:val="id-ID"/>
        </w:rPr>
      </w:pPr>
    </w:p>
    <w:p w:rsidR="003204B3" w:rsidRPr="00CB6845" w:rsidRDefault="003204B3" w:rsidP="00CB6845">
      <w:pPr>
        <w:pStyle w:val="ListParagraph"/>
        <w:spacing w:line="360" w:lineRule="auto"/>
        <w:ind w:left="426" w:firstLine="283"/>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Strategi dakwah Para da’i yang diterapkan memberikan dampak dan pengaruh positif serta cukup signifikan dalam pengembangan Majelis Taklim.</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Dalam hal ini bahwa Majelis Taklim mempunyai peran dan potensi sangat besar dalam pengembangan dan pembangunan masyarakat terutama dalam bidang keagamaan dan sosial.</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Dalam strategi dakwah yang digunakan Para da’i.</w:t>
      </w:r>
      <w:proofErr w:type="gramEnd"/>
      <w:r w:rsidRPr="00CB6845">
        <w:rPr>
          <w:rFonts w:ascii="Times New Roman" w:hAnsi="Times New Roman" w:cs="Times New Roman"/>
          <w:bCs/>
          <w:sz w:val="24"/>
          <w:szCs w:val="24"/>
        </w:rPr>
        <w:t xml:space="preserve"> Strategi dakwah Para muballigh dalam mengelola Majelis Taklim menggunakan strategi organisasi non profit sebagai berikut:</w:t>
      </w:r>
    </w:p>
    <w:p w:rsidR="003204B3" w:rsidRPr="00CB6845" w:rsidRDefault="003204B3" w:rsidP="00CB6845">
      <w:pPr>
        <w:pStyle w:val="ListParagraph"/>
        <w:numPr>
          <w:ilvl w:val="0"/>
          <w:numId w:val="21"/>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Startegi Konserpatif, startegi ini dilakukan dengan hatihati untuk disesuiakan dengan kebiasaan yang berlaku. Seperti halnya yang </w:t>
      </w:r>
      <w:r w:rsidRPr="00CB6845">
        <w:rPr>
          <w:rFonts w:ascii="Times New Roman" w:hAnsi="Times New Roman" w:cs="Times New Roman"/>
          <w:bCs/>
          <w:sz w:val="24"/>
          <w:szCs w:val="24"/>
        </w:rPr>
        <w:lastRenderedPageBreak/>
        <w:t xml:space="preserve">dilakukan oleh Para da’i dalam menyebarkan agama </w:t>
      </w:r>
      <w:proofErr w:type="gramStart"/>
      <w:r w:rsidRPr="00CB6845">
        <w:rPr>
          <w:rFonts w:ascii="Times New Roman" w:hAnsi="Times New Roman" w:cs="Times New Roman"/>
          <w:bCs/>
          <w:sz w:val="24"/>
          <w:szCs w:val="24"/>
        </w:rPr>
        <w:t>islam</w:t>
      </w:r>
      <w:proofErr w:type="gramEnd"/>
      <w:r w:rsidRPr="00CB6845">
        <w:rPr>
          <w:rFonts w:ascii="Times New Roman" w:hAnsi="Times New Roman" w:cs="Times New Roman"/>
          <w:bCs/>
          <w:sz w:val="24"/>
          <w:szCs w:val="24"/>
        </w:rPr>
        <w:t xml:space="preserve"> dengan cara melakukan pengajian rutinan. Beliau melakukan itu dengan hti-hati sesuai kebiasaan</w:t>
      </w:r>
    </w:p>
    <w:p w:rsidR="003204B3" w:rsidRPr="00CB6845" w:rsidRDefault="003204B3" w:rsidP="00CB6845">
      <w:pPr>
        <w:pStyle w:val="ListParagraph"/>
        <w:numPr>
          <w:ilvl w:val="0"/>
          <w:numId w:val="21"/>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Strategik Preventif, Strategik ini dilakukan dengan membuat programprogram dan mengatur langkahlangkah atau tindakan untuk mengoreksi dan memperbaiki kekeliruan baik yang dilakukan oleh organisasi sendiri maupun yang diperintahkan organisasi atasan. Suatu organisasi perlu adanya evaluasi, begitu pula para ikhwan tqn di masjid al-amin. </w:t>
      </w:r>
      <w:proofErr w:type="gramStart"/>
      <w:r w:rsidRPr="00CB6845">
        <w:rPr>
          <w:rFonts w:ascii="Times New Roman" w:hAnsi="Times New Roman" w:cs="Times New Roman"/>
          <w:bCs/>
          <w:sz w:val="24"/>
          <w:szCs w:val="24"/>
        </w:rPr>
        <w:t>ikhwan</w:t>
      </w:r>
      <w:proofErr w:type="gramEnd"/>
      <w:r w:rsidRPr="00CB6845">
        <w:rPr>
          <w:rFonts w:ascii="Times New Roman" w:hAnsi="Times New Roman" w:cs="Times New Roman"/>
          <w:bCs/>
          <w:sz w:val="24"/>
          <w:szCs w:val="24"/>
        </w:rPr>
        <w:t xml:space="preserve"> selalu mengadakan evaluasi terkait pengelolaan amaliy</w:t>
      </w:r>
      <w:r w:rsidR="00BF6919" w:rsidRPr="00CB6845">
        <w:rPr>
          <w:rFonts w:ascii="Times New Roman" w:hAnsi="Times New Roman" w:cs="Times New Roman"/>
          <w:bCs/>
          <w:sz w:val="24"/>
          <w:szCs w:val="24"/>
        </w:rPr>
        <w:t>ah di masjid AL-AMIN</w:t>
      </w:r>
      <w:r w:rsidRPr="00CB6845">
        <w:rPr>
          <w:rFonts w:ascii="Times New Roman" w:hAnsi="Times New Roman" w:cs="Times New Roman"/>
          <w:bCs/>
          <w:sz w:val="24"/>
          <w:szCs w:val="24"/>
        </w:rPr>
        <w:t>. Setiap satu bulan sekali berbarengan dengan kegiatan manaqiban melakukan evalusi demi berkembangnya tqn di msjid al-amin. Karena dari evaluasi tersebut tqn sampai sekarang masih ada di desa sumber rahayu, walaupun perkembangnya tidak berkembang pesat.</w:t>
      </w:r>
    </w:p>
    <w:p w:rsidR="003204B3" w:rsidRPr="00CB6845" w:rsidRDefault="003204B3" w:rsidP="00CB6845">
      <w:pPr>
        <w:pStyle w:val="ListParagraph"/>
        <w:spacing w:line="360" w:lineRule="auto"/>
        <w:ind w:left="426" w:firstLine="284"/>
        <w:jc w:val="both"/>
        <w:rPr>
          <w:rFonts w:ascii="Times New Roman" w:hAnsi="Times New Roman" w:cs="Times New Roman"/>
          <w:bCs/>
          <w:sz w:val="24"/>
          <w:szCs w:val="24"/>
        </w:rPr>
      </w:pPr>
      <w:r w:rsidRPr="00CB6845">
        <w:rPr>
          <w:rFonts w:ascii="Times New Roman" w:hAnsi="Times New Roman" w:cs="Times New Roman"/>
          <w:bCs/>
          <w:sz w:val="24"/>
          <w:szCs w:val="24"/>
        </w:rPr>
        <w:t>Berdasarkan hasil wawancara dengan Para muballigh dan beber</w:t>
      </w:r>
      <w:r w:rsidR="00BF6919" w:rsidRPr="00CB6845">
        <w:rPr>
          <w:rFonts w:ascii="Times New Roman" w:hAnsi="Times New Roman" w:cs="Times New Roman"/>
          <w:bCs/>
          <w:sz w:val="24"/>
          <w:szCs w:val="24"/>
        </w:rPr>
        <w:t>apa ikhwan tqn di masjid AL-AMIN</w:t>
      </w:r>
      <w:r w:rsidRPr="00CB6845">
        <w:rPr>
          <w:rFonts w:ascii="Times New Roman" w:hAnsi="Times New Roman" w:cs="Times New Roman"/>
          <w:bCs/>
          <w:sz w:val="24"/>
          <w:szCs w:val="24"/>
        </w:rPr>
        <w:t>, bahwa strategi yang digunakan Para da’i dalam me</w:t>
      </w:r>
      <w:r w:rsidR="00BF6919" w:rsidRPr="00CB6845">
        <w:rPr>
          <w:rFonts w:ascii="Times New Roman" w:hAnsi="Times New Roman" w:cs="Times New Roman"/>
          <w:bCs/>
          <w:sz w:val="24"/>
          <w:szCs w:val="24"/>
        </w:rPr>
        <w:t>ngelola tqn di masjid AL-AMIN</w:t>
      </w:r>
      <w:r w:rsidRPr="00CB6845">
        <w:rPr>
          <w:rFonts w:ascii="Times New Roman" w:hAnsi="Times New Roman" w:cs="Times New Roman"/>
          <w:bCs/>
          <w:sz w:val="24"/>
          <w:szCs w:val="24"/>
        </w:rPr>
        <w:t xml:space="preserve"> adalah melalui berbagai kegiatan, sebagai berikut:</w:t>
      </w:r>
    </w:p>
    <w:p w:rsidR="003204B3" w:rsidRPr="00CB6845" w:rsidRDefault="003204B3" w:rsidP="00CB6845">
      <w:pPr>
        <w:pStyle w:val="ListParagraph"/>
        <w:numPr>
          <w:ilvl w:val="0"/>
          <w:numId w:val="34"/>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Mengaktifkan kegiatan manaqiban diadakan setiap sat</w:t>
      </w:r>
      <w:r w:rsidR="00BF6919" w:rsidRPr="00CB6845">
        <w:rPr>
          <w:rFonts w:ascii="Times New Roman" w:hAnsi="Times New Roman" w:cs="Times New Roman"/>
          <w:bCs/>
          <w:sz w:val="24"/>
          <w:szCs w:val="24"/>
        </w:rPr>
        <w:t>u bulan sekali di masjid AL-AMIN</w:t>
      </w:r>
      <w:r w:rsidRPr="00CB6845">
        <w:rPr>
          <w:rFonts w:ascii="Times New Roman" w:hAnsi="Times New Roman" w:cs="Times New Roman"/>
          <w:bCs/>
          <w:sz w:val="24"/>
          <w:szCs w:val="24"/>
        </w:rPr>
        <w:t>. Kegiatan ini</w:t>
      </w:r>
      <w:r w:rsidR="00BF6919" w:rsidRPr="00CB6845">
        <w:rPr>
          <w:rFonts w:ascii="Times New Roman" w:hAnsi="Times New Roman" w:cs="Times New Roman"/>
          <w:bCs/>
          <w:sz w:val="24"/>
          <w:szCs w:val="24"/>
        </w:rPr>
        <w:t xml:space="preserve"> diikuti oleh seluruh ikhwan TQN suryalaya di masjid AL-AMIN</w:t>
      </w:r>
      <w:r w:rsidRPr="00CB6845">
        <w:rPr>
          <w:rFonts w:ascii="Times New Roman" w:hAnsi="Times New Roman" w:cs="Times New Roman"/>
          <w:bCs/>
          <w:sz w:val="24"/>
          <w:szCs w:val="24"/>
        </w:rPr>
        <w:t>. Banyak ikhwan yang datang menghadiri karena manaqiban ini merupakan wadah atau tempat untuk menuntut ilmu. Pada manqiban ini Para da’i memberikan ceramah serta nasehat-nasehat untuk para ikhwan. Berbagai rangkaian acara ketika manakiban ini, yaitu: pembukan dan solawat-solawat, pembacan al-qur’an, pembacaan tanbih, pembacan tawasul, pembacan manqobah dan hidmat ilmiah/ceramah oleh para da’I sampai pukul 10 malam.</w:t>
      </w:r>
    </w:p>
    <w:p w:rsidR="00311C09" w:rsidRPr="00CB6845" w:rsidRDefault="003204B3" w:rsidP="00CB6845">
      <w:pPr>
        <w:pStyle w:val="ListParagraph"/>
        <w:spacing w:line="360" w:lineRule="auto"/>
        <w:ind w:left="993"/>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Dengan mengaktifkan manaqiban, Majelis Taklim semakin berkembang ilmu agamanya.</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 xml:space="preserve">Karena didalam pengajian tersebut Para muballigh mengajarkan materi kitab Safinatun Najah, Tafsil Qur’an dan Fasholatan.Adanya kegiatan manaqiban setiap sebulan sekali </w:t>
      </w:r>
      <w:r w:rsidRPr="00CB6845">
        <w:rPr>
          <w:rFonts w:ascii="Times New Roman" w:hAnsi="Times New Roman" w:cs="Times New Roman"/>
          <w:bCs/>
          <w:sz w:val="24"/>
          <w:szCs w:val="24"/>
        </w:rPr>
        <w:lastRenderedPageBreak/>
        <w:t>diharapkan dapat menambah ilmu agama dan menambah wawasan masyarakat.</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Kegiatan ini juga dapat menguji sifat istiqamah seseorang dalam mengikuti kegiatan tersebut setiap bulan serta dapat meningkatkan keimanan.</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Kegiatan ini merupakan bukti kuat keinginan seseorang untuk menuntut ilmu dan keikhlasan diri seseorang dalam mengintrospeksi diri sendiri kemudian mau untuk memperbaikinya.</w:t>
      </w:r>
      <w:proofErr w:type="gramEnd"/>
    </w:p>
    <w:p w:rsidR="00194486" w:rsidRPr="00CB6845" w:rsidRDefault="003204B3" w:rsidP="00CB6845">
      <w:pPr>
        <w:pStyle w:val="ListParagraph"/>
        <w:numPr>
          <w:ilvl w:val="0"/>
          <w:numId w:val="34"/>
        </w:numPr>
        <w:spacing w:line="360" w:lineRule="auto"/>
        <w:ind w:left="993" w:hanging="284"/>
        <w:jc w:val="both"/>
        <w:rPr>
          <w:rFonts w:ascii="Times New Roman" w:hAnsi="Times New Roman" w:cs="Times New Roman"/>
          <w:bCs/>
          <w:sz w:val="24"/>
          <w:szCs w:val="24"/>
        </w:rPr>
      </w:pPr>
      <w:r w:rsidRPr="00CB6845">
        <w:rPr>
          <w:rFonts w:ascii="Times New Roman" w:hAnsi="Times New Roman" w:cs="Times New Roman"/>
          <w:bCs/>
          <w:sz w:val="24"/>
          <w:szCs w:val="24"/>
        </w:rPr>
        <w:t xml:space="preserve">Mengadakan Peringatan Hari Besar Islam Hari besar Islam di peringati setiap memperingati Isro’ Mi’roj Nabi Muhammad, Idul Fitri, Idhul Adha, Maulid Nabi. Kegiatan tersebut diperingati dengan maksud agar kita selalu ingat dan slalu menjalankan ajaran-ajaran agama Islam yang masuk di Indonesia. Berbagai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untuk memperingati hari Besar Islam tersebut. Seperti memperingati Hari Besar Idhul Adha. Memperingati Idhul Adha masyarakat desa sumber rahayu melaksanakan pemotongan daging Qurban yang berada di belakang Masjid al-amin. Hal itu dilakukan agar kita tau sejarah dahulu diberlakukannya berkurban dan manfaat dari berkurban. Kemudian Maulid Nabi yang dilakukan di masjid al-amin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kita bersholawatan, berjanjinan dan tahlil bersama. Hal ini dilakukakan untuk memperingati hari lahirnya nabi Muhammad SAW. Kegiatan ini diikuti dari berbagai kalangan masyarakat yang ada di desa sumber rahayu. Dari mulai anak-anak samapai orang tua.</w:t>
      </w:r>
    </w:p>
    <w:p w:rsidR="009A2046" w:rsidRPr="00CB6845" w:rsidRDefault="009A2046" w:rsidP="00CB6845">
      <w:pPr>
        <w:pStyle w:val="ListParagraph"/>
        <w:spacing w:line="360" w:lineRule="auto"/>
        <w:ind w:left="993"/>
        <w:jc w:val="both"/>
        <w:rPr>
          <w:rFonts w:ascii="Times New Roman" w:hAnsi="Times New Roman" w:cs="Times New Roman"/>
          <w:bCs/>
          <w:sz w:val="24"/>
          <w:szCs w:val="24"/>
        </w:rPr>
      </w:pPr>
    </w:p>
    <w:p w:rsidR="003204B3" w:rsidRPr="00CB6845" w:rsidRDefault="003204B3" w:rsidP="00CB6845">
      <w:pPr>
        <w:pStyle w:val="ListParagraph"/>
        <w:numPr>
          <w:ilvl w:val="0"/>
          <w:numId w:val="6"/>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AJARAN TQN YANG DI AMALKAN DI MASJID AL-AMIN</w:t>
      </w:r>
    </w:p>
    <w:p w:rsidR="00194486" w:rsidRPr="00CB6845" w:rsidRDefault="00194486"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Waktu pelaksaan sh</w:t>
      </w:r>
      <w:r w:rsidR="00BF6919" w:rsidRPr="00CB6845">
        <w:rPr>
          <w:rFonts w:ascii="Times New Roman" w:hAnsi="Times New Roman" w:cs="Times New Roman"/>
          <w:bCs/>
          <w:sz w:val="24"/>
          <w:szCs w:val="24"/>
        </w:rPr>
        <w:t>olat dan zikir di masjid AL-AMIN</w:t>
      </w:r>
      <w:r w:rsidRPr="00CB6845">
        <w:rPr>
          <w:rFonts w:ascii="Times New Roman" w:hAnsi="Times New Roman" w:cs="Times New Roman"/>
          <w:bCs/>
          <w:sz w:val="24"/>
          <w:szCs w:val="24"/>
        </w:rPr>
        <w:t xml:space="preserve"> yaitu seperti yang biasanya solat 5 waktu dan abis sholat dilakukan zikir minimal 165 kali, sedangkan amalan yang di kerjakan di masjid al-amin yaitu setiap abis sholat zikir 165, terus hotaman seminggu sekali di malem selasa</w:t>
      </w:r>
      <w:r w:rsidR="00BF6919" w:rsidRPr="00CB6845">
        <w:rPr>
          <w:rFonts w:ascii="Times New Roman" w:hAnsi="Times New Roman" w:cs="Times New Roman"/>
          <w:bCs/>
          <w:sz w:val="24"/>
          <w:szCs w:val="24"/>
        </w:rPr>
        <w:t xml:space="preserve"> setelah sholat magrib dan isak</w:t>
      </w:r>
      <w:r w:rsidRPr="00CB6845">
        <w:rPr>
          <w:rFonts w:ascii="Times New Roman" w:hAnsi="Times New Roman" w:cs="Times New Roman"/>
          <w:bCs/>
          <w:sz w:val="24"/>
          <w:szCs w:val="24"/>
        </w:rPr>
        <w:t>, dan juga manaqiban setiap bulannya</w:t>
      </w:r>
      <w:r w:rsidR="00311C09" w:rsidRPr="00CB6845">
        <w:rPr>
          <w:rFonts w:ascii="Times New Roman" w:hAnsi="Times New Roman" w:cs="Times New Roman"/>
          <w:bCs/>
          <w:sz w:val="24"/>
          <w:szCs w:val="24"/>
        </w:rPr>
        <w:t xml:space="preserve"> satu kali</w:t>
      </w:r>
      <w:r w:rsidR="00BF6919" w:rsidRPr="00CB6845">
        <w:rPr>
          <w:rFonts w:ascii="Times New Roman" w:hAnsi="Times New Roman" w:cs="Times New Roman"/>
          <w:bCs/>
          <w:sz w:val="24"/>
          <w:szCs w:val="24"/>
        </w:rPr>
        <w:t xml:space="preserve"> dua minggu setelah manqib di </w:t>
      </w:r>
      <w:r w:rsidR="00BF6919" w:rsidRPr="00CB6845">
        <w:rPr>
          <w:rFonts w:ascii="Times New Roman" w:hAnsi="Times New Roman" w:cs="Times New Roman"/>
          <w:bCs/>
          <w:sz w:val="24"/>
          <w:szCs w:val="24"/>
        </w:rPr>
        <w:lastRenderedPageBreak/>
        <w:t>pondok pesantren suryalaya</w:t>
      </w:r>
      <w:r w:rsidRPr="00CB6845">
        <w:rPr>
          <w:rFonts w:ascii="Times New Roman" w:hAnsi="Times New Roman" w:cs="Times New Roman"/>
          <w:bCs/>
          <w:sz w:val="24"/>
          <w:szCs w:val="24"/>
        </w:rPr>
        <w:t>.</w:t>
      </w:r>
      <w:r w:rsidRPr="00CB6845">
        <w:rPr>
          <w:rStyle w:val="FootnoteReference"/>
          <w:rFonts w:ascii="Times New Roman" w:hAnsi="Times New Roman" w:cs="Times New Roman"/>
          <w:bCs/>
          <w:sz w:val="24"/>
          <w:szCs w:val="24"/>
        </w:rPr>
        <w:footnoteReference w:id="63"/>
      </w:r>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 xml:space="preserve">Ikhwan yang ikut kegiatan amaliayh tqn di masjid </w:t>
      </w:r>
      <w:r w:rsidR="00BF6919" w:rsidRPr="00CB6845">
        <w:rPr>
          <w:rFonts w:ascii="Times New Roman" w:hAnsi="Times New Roman" w:cs="Times New Roman"/>
          <w:bCs/>
          <w:sz w:val="24"/>
          <w:szCs w:val="24"/>
        </w:rPr>
        <w:t>AL-AMIN</w:t>
      </w:r>
      <w:r w:rsidRPr="00CB6845">
        <w:rPr>
          <w:rFonts w:ascii="Times New Roman" w:hAnsi="Times New Roman" w:cs="Times New Roman"/>
          <w:bCs/>
          <w:sz w:val="24"/>
          <w:szCs w:val="24"/>
        </w:rPr>
        <w:t xml:space="preserve"> minimal 5 orang maksimalnya 20 lebih.</w:t>
      </w:r>
      <w:proofErr w:type="gramEnd"/>
      <w:r w:rsidRPr="00CB6845">
        <w:rPr>
          <w:rStyle w:val="FootnoteReference"/>
          <w:rFonts w:ascii="Times New Roman" w:hAnsi="Times New Roman" w:cs="Times New Roman"/>
          <w:bCs/>
          <w:sz w:val="24"/>
          <w:szCs w:val="24"/>
        </w:rPr>
        <w:footnoteReference w:id="64"/>
      </w:r>
    </w:p>
    <w:p w:rsidR="003B7E3D" w:rsidRPr="00CB6845" w:rsidRDefault="003B7E3D" w:rsidP="00CB6845">
      <w:pPr>
        <w:pStyle w:val="ListParagraph"/>
        <w:spacing w:line="360" w:lineRule="auto"/>
        <w:ind w:left="0" w:firstLine="426"/>
        <w:jc w:val="both"/>
        <w:rPr>
          <w:rFonts w:ascii="Times New Roman" w:hAnsi="Times New Roman" w:cs="Times New Roman"/>
          <w:bCs/>
          <w:sz w:val="24"/>
          <w:szCs w:val="24"/>
        </w:rPr>
      </w:pPr>
    </w:p>
    <w:p w:rsidR="00194486" w:rsidRPr="00CB6845" w:rsidRDefault="00194486" w:rsidP="00CB6845">
      <w:pPr>
        <w:pStyle w:val="ListParagraph"/>
        <w:numPr>
          <w:ilvl w:val="0"/>
          <w:numId w:val="6"/>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PENERIMAAN</w:t>
      </w:r>
      <w:r w:rsidR="00C15B35" w:rsidRPr="00CB6845">
        <w:rPr>
          <w:rFonts w:ascii="Times New Roman" w:hAnsi="Times New Roman" w:cs="Times New Roman"/>
          <w:b/>
          <w:bCs/>
          <w:sz w:val="24"/>
          <w:szCs w:val="24"/>
        </w:rPr>
        <w:t xml:space="preserve"> JAMAH TQN MENGENAI</w:t>
      </w:r>
      <w:r w:rsidRPr="00CB6845">
        <w:rPr>
          <w:rFonts w:ascii="Times New Roman" w:hAnsi="Times New Roman" w:cs="Times New Roman"/>
          <w:b/>
          <w:bCs/>
          <w:sz w:val="24"/>
          <w:szCs w:val="24"/>
        </w:rPr>
        <w:t xml:space="preserve"> DAKWAH TQN DI MASJID AL-AMI</w:t>
      </w:r>
    </w:p>
    <w:p w:rsidR="00B66AD4" w:rsidRPr="00CB6845" w:rsidRDefault="00BF6919"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 xml:space="preserve">Sejak berdirinya Toriqot Qodiriyah </w:t>
      </w:r>
      <w:proofErr w:type="gramStart"/>
      <w:r w:rsidRPr="00CB6845">
        <w:rPr>
          <w:rFonts w:ascii="Times New Roman" w:hAnsi="Times New Roman" w:cs="Times New Roman"/>
          <w:bCs/>
          <w:sz w:val="24"/>
          <w:szCs w:val="24"/>
        </w:rPr>
        <w:t>N</w:t>
      </w:r>
      <w:r w:rsidR="00194486" w:rsidRPr="00CB6845">
        <w:rPr>
          <w:rFonts w:ascii="Times New Roman" w:hAnsi="Times New Roman" w:cs="Times New Roman"/>
          <w:bCs/>
          <w:sz w:val="24"/>
          <w:szCs w:val="24"/>
        </w:rPr>
        <w:t>aqsabandiyah</w:t>
      </w:r>
      <w:r w:rsidRPr="00CB6845">
        <w:rPr>
          <w:rFonts w:ascii="Times New Roman" w:hAnsi="Times New Roman" w:cs="Times New Roman"/>
          <w:bCs/>
          <w:sz w:val="24"/>
          <w:szCs w:val="24"/>
        </w:rPr>
        <w:t>(</w:t>
      </w:r>
      <w:proofErr w:type="gramEnd"/>
      <w:r w:rsidRPr="00CB6845">
        <w:rPr>
          <w:rFonts w:ascii="Times New Roman" w:hAnsi="Times New Roman" w:cs="Times New Roman"/>
          <w:bCs/>
          <w:sz w:val="24"/>
          <w:szCs w:val="24"/>
        </w:rPr>
        <w:t>TQN</w:t>
      </w:r>
      <w:r w:rsidR="00194486" w:rsidRPr="00CB6845">
        <w:rPr>
          <w:rFonts w:ascii="Times New Roman" w:hAnsi="Times New Roman" w:cs="Times New Roman"/>
          <w:bCs/>
          <w:sz w:val="24"/>
          <w:szCs w:val="24"/>
        </w:rPr>
        <w:t xml:space="preserve">) ditengah-tengah masyarakat khususnya di masjid al-amin ini merupkan suatu kesyukuran bagi para pemuka agama dan masyarakat karena kehadiran majelis taklim tersebut membawa pengaruh yang cukup positif dan signifikan bagi kehidupan masyarakat. </w:t>
      </w:r>
      <w:proofErr w:type="gramStart"/>
      <w:r w:rsidR="00194486" w:rsidRPr="00CB6845">
        <w:rPr>
          <w:rFonts w:ascii="Times New Roman" w:hAnsi="Times New Roman" w:cs="Times New Roman"/>
          <w:bCs/>
          <w:sz w:val="24"/>
          <w:szCs w:val="24"/>
        </w:rPr>
        <w:t>Mampu merobah pola pikir masyarakat sekaligus keberagamannya dimana sebagian masyarakat awalnya banyak yang tidak tahu membaca alquran dengan ben</w:t>
      </w:r>
      <w:r w:rsidRPr="00CB6845">
        <w:rPr>
          <w:rFonts w:ascii="Times New Roman" w:hAnsi="Times New Roman" w:cs="Times New Roman"/>
          <w:bCs/>
          <w:sz w:val="24"/>
          <w:szCs w:val="24"/>
        </w:rPr>
        <w:t>ar setelah adanya TQN</w:t>
      </w:r>
      <w:r w:rsidR="00194486" w:rsidRPr="00CB6845">
        <w:rPr>
          <w:rFonts w:ascii="Times New Roman" w:hAnsi="Times New Roman" w:cs="Times New Roman"/>
          <w:bCs/>
          <w:sz w:val="24"/>
          <w:szCs w:val="24"/>
        </w:rPr>
        <w:t xml:space="preserve"> ini maka mampu membina ikhwan atau masyarakat yang terlibat didalammnya sudah mulai tahu membaca alqu</w:t>
      </w:r>
      <w:r w:rsidRPr="00CB6845">
        <w:rPr>
          <w:rFonts w:ascii="Times New Roman" w:hAnsi="Times New Roman" w:cs="Times New Roman"/>
          <w:bCs/>
          <w:sz w:val="24"/>
          <w:szCs w:val="24"/>
        </w:rPr>
        <w:t>ran dengan benar.</w:t>
      </w:r>
      <w:proofErr w:type="gramEnd"/>
      <w:r w:rsidRPr="00CB6845">
        <w:rPr>
          <w:rFonts w:ascii="Times New Roman" w:hAnsi="Times New Roman" w:cs="Times New Roman"/>
          <w:bCs/>
          <w:sz w:val="24"/>
          <w:szCs w:val="24"/>
        </w:rPr>
        <w:t xml:space="preserve"> </w:t>
      </w:r>
      <w:proofErr w:type="gramStart"/>
      <w:r w:rsidRPr="00CB6845">
        <w:rPr>
          <w:rFonts w:ascii="Times New Roman" w:hAnsi="Times New Roman" w:cs="Times New Roman"/>
          <w:bCs/>
          <w:sz w:val="24"/>
          <w:szCs w:val="24"/>
        </w:rPr>
        <w:t>TQN</w:t>
      </w:r>
      <w:r w:rsidR="00194486" w:rsidRPr="00CB6845">
        <w:rPr>
          <w:rFonts w:ascii="Times New Roman" w:hAnsi="Times New Roman" w:cs="Times New Roman"/>
          <w:bCs/>
          <w:sz w:val="24"/>
          <w:szCs w:val="24"/>
        </w:rPr>
        <w:t xml:space="preserve"> tersebut benar-benar mampu mencairkan kebekuan yang terjadi selama ini.</w:t>
      </w:r>
      <w:proofErr w:type="gramEnd"/>
      <w:r w:rsidR="00194486" w:rsidRPr="00CB6845">
        <w:rPr>
          <w:rFonts w:ascii="Times New Roman" w:hAnsi="Times New Roman" w:cs="Times New Roman"/>
          <w:bCs/>
          <w:sz w:val="24"/>
          <w:szCs w:val="24"/>
        </w:rPr>
        <w:t xml:space="preserve"> </w:t>
      </w:r>
      <w:proofErr w:type="gramStart"/>
      <w:r w:rsidR="00194486" w:rsidRPr="00CB6845">
        <w:rPr>
          <w:rFonts w:ascii="Times New Roman" w:hAnsi="Times New Roman" w:cs="Times New Roman"/>
          <w:bCs/>
          <w:sz w:val="24"/>
          <w:szCs w:val="24"/>
        </w:rPr>
        <w:t>Masyarakat semakin bergairah mempelajari agama dan mampu menerapkan ajaran-ajarannya.</w:t>
      </w:r>
      <w:proofErr w:type="gramEnd"/>
      <w:r w:rsidR="00194486" w:rsidRPr="00CB6845">
        <w:rPr>
          <w:rFonts w:ascii="Times New Roman" w:hAnsi="Times New Roman" w:cs="Times New Roman"/>
          <w:bCs/>
          <w:sz w:val="24"/>
          <w:szCs w:val="24"/>
        </w:rPr>
        <w:t xml:space="preserve"> </w:t>
      </w:r>
      <w:proofErr w:type="gramStart"/>
      <w:r w:rsidR="00194486" w:rsidRPr="00CB6845">
        <w:rPr>
          <w:rFonts w:ascii="Times New Roman" w:hAnsi="Times New Roman" w:cs="Times New Roman"/>
          <w:bCs/>
          <w:sz w:val="24"/>
          <w:szCs w:val="24"/>
        </w:rPr>
        <w:t>Penerangan agama yang selama ini gencar-gencarnya di suarakan di lingkungan ikhwan dan masyarakat benarbenar telah mengantarkan umat sedikit demi sedikit kepada pemahaman keagamaan yang semakin baik.</w:t>
      </w:r>
      <w:proofErr w:type="gramEnd"/>
    </w:p>
    <w:p w:rsidR="00B66AD4" w:rsidRPr="00CB6845" w:rsidRDefault="00194486"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Keberhasilan yang telah di dapatkan terungkap dari salah seorang yang selama ini aktif mengikuti pengajian yang diselenggarakan oleh ikhwan.</w:t>
      </w:r>
      <w:proofErr w:type="gramEnd"/>
      <w:r w:rsidRPr="00CB6845">
        <w:rPr>
          <w:rFonts w:ascii="Times New Roman" w:hAnsi="Times New Roman" w:cs="Times New Roman"/>
          <w:bCs/>
          <w:sz w:val="24"/>
          <w:szCs w:val="24"/>
        </w:rPr>
        <w:t xml:space="preserve"> Yakni khairol berkata</w:t>
      </w:r>
      <w:proofErr w:type="gramStart"/>
      <w:r w:rsidRPr="00CB6845">
        <w:rPr>
          <w:rFonts w:ascii="Times New Roman" w:hAnsi="Times New Roman" w:cs="Times New Roman"/>
          <w:bCs/>
          <w:sz w:val="24"/>
          <w:szCs w:val="24"/>
        </w:rPr>
        <w:t>:“</w:t>
      </w:r>
      <w:proofErr w:type="gramEnd"/>
      <w:r w:rsidRPr="00CB6845">
        <w:rPr>
          <w:rFonts w:ascii="Times New Roman" w:hAnsi="Times New Roman" w:cs="Times New Roman"/>
          <w:bCs/>
          <w:sz w:val="24"/>
          <w:szCs w:val="24"/>
        </w:rPr>
        <w:t>Sebenarnya saya secara pribadi, melihat kegiatan-kegiatan yang dil</w:t>
      </w:r>
      <w:r w:rsidR="00BF6919" w:rsidRPr="00CB6845">
        <w:rPr>
          <w:rFonts w:ascii="Times New Roman" w:hAnsi="Times New Roman" w:cs="Times New Roman"/>
          <w:bCs/>
          <w:sz w:val="24"/>
          <w:szCs w:val="24"/>
        </w:rPr>
        <w:t>akukan selama ini oleh TQN</w:t>
      </w:r>
      <w:r w:rsidRPr="00CB6845">
        <w:rPr>
          <w:rFonts w:ascii="Times New Roman" w:hAnsi="Times New Roman" w:cs="Times New Roman"/>
          <w:bCs/>
          <w:sz w:val="24"/>
          <w:szCs w:val="24"/>
        </w:rPr>
        <w:t xml:space="preserve"> mempunyai pengaruh yang sangat signifikan dalam membentuk pola pikir dan membina antara sesama ikhwan maupun masyarakat yang lain, sehingga tercipta suasana yang akrab diantara sesama jama’ah dan tidak lain mampu menjalin hubungan silaturrahim dengan baik. </w:t>
      </w:r>
      <w:proofErr w:type="gramStart"/>
      <w:r w:rsidRPr="00CB6845">
        <w:rPr>
          <w:rFonts w:ascii="Times New Roman" w:hAnsi="Times New Roman" w:cs="Times New Roman"/>
          <w:bCs/>
          <w:sz w:val="24"/>
          <w:szCs w:val="24"/>
        </w:rPr>
        <w:t xml:space="preserve">Karena sebagaimana kita ketahui bahwa sebagian masyarakat dusun 5 ini pada </w:t>
      </w:r>
      <w:r w:rsidRPr="00CB6845">
        <w:rPr>
          <w:rFonts w:ascii="Times New Roman" w:hAnsi="Times New Roman" w:cs="Times New Roman"/>
          <w:bCs/>
          <w:sz w:val="24"/>
          <w:szCs w:val="24"/>
        </w:rPr>
        <w:lastRenderedPageBreak/>
        <w:t>umumnya adalah masyarakat yang lebih mengutamakan kesibukan sendiri-sendiri”.</w:t>
      </w:r>
      <w:proofErr w:type="gramEnd"/>
      <w:r w:rsidRPr="00CB6845">
        <w:rPr>
          <w:rStyle w:val="FootnoteReference"/>
          <w:rFonts w:ascii="Times New Roman" w:hAnsi="Times New Roman" w:cs="Times New Roman"/>
          <w:bCs/>
          <w:sz w:val="24"/>
          <w:szCs w:val="24"/>
        </w:rPr>
        <w:footnoteReference w:id="65"/>
      </w:r>
    </w:p>
    <w:p w:rsidR="003B7E3D" w:rsidRDefault="00194486" w:rsidP="00CB6845">
      <w:pPr>
        <w:pStyle w:val="ListParagraph"/>
        <w:spacing w:line="360" w:lineRule="auto"/>
        <w:ind w:left="0" w:firstLine="426"/>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Dari pernyataan di atas, dapat dipahami</w:t>
      </w:r>
      <w:r w:rsidR="00BF6919" w:rsidRPr="00CB6845">
        <w:rPr>
          <w:rFonts w:ascii="Times New Roman" w:hAnsi="Times New Roman" w:cs="Times New Roman"/>
          <w:bCs/>
          <w:sz w:val="24"/>
          <w:szCs w:val="24"/>
        </w:rPr>
        <w:t xml:space="preserve"> bahwa dengan adanya Majelis TQN</w:t>
      </w:r>
      <w:r w:rsidRPr="00CB6845">
        <w:rPr>
          <w:rFonts w:ascii="Times New Roman" w:hAnsi="Times New Roman" w:cs="Times New Roman"/>
          <w:bCs/>
          <w:sz w:val="24"/>
          <w:szCs w:val="24"/>
        </w:rPr>
        <w:t xml:space="preserve"> di masjid al-amin dusun 5 desa sumber rahayu pelaksanaan ajaran agamanya dapat direalisasikan dengan baik melalui sarana </w:t>
      </w:r>
      <w:r w:rsidR="00BF6919" w:rsidRPr="00CB6845">
        <w:rPr>
          <w:rFonts w:ascii="Times New Roman" w:hAnsi="Times New Roman" w:cs="Times New Roman"/>
          <w:bCs/>
          <w:sz w:val="24"/>
          <w:szCs w:val="24"/>
        </w:rPr>
        <w:t>atau wadah berupa masjid AL-AMIN</w:t>
      </w:r>
      <w:r w:rsidRPr="00CB6845">
        <w:rPr>
          <w:rFonts w:ascii="Times New Roman" w:hAnsi="Times New Roman" w:cs="Times New Roman"/>
          <w:bCs/>
          <w:sz w:val="24"/>
          <w:szCs w:val="24"/>
        </w:rPr>
        <w:t>.</w:t>
      </w:r>
      <w:proofErr w:type="gramEnd"/>
      <w:r w:rsidRPr="00CB6845">
        <w:rPr>
          <w:rFonts w:ascii="Times New Roman" w:hAnsi="Times New Roman" w:cs="Times New Roman"/>
          <w:bCs/>
          <w:sz w:val="24"/>
          <w:szCs w:val="24"/>
        </w:rPr>
        <w:t xml:space="preserve"> Artinya secara tidak langsung mampu mempraktekkan ajaran agama yang mendasar dari ajaran agama seperti halnya saling kasih mengasihi, tenggang rasa, saling memberikan masukan dalam melaksanakan suatu kegiatan, berdiskusi serta memecahkan suatu masalah yang pada akhirnya akan mengantarkan mereka kepada kesadaran bahwa antara mereka harus memiliki rasa persaudaraan dan harus mampu menjalin hubungan silaturrah</w:t>
      </w:r>
      <w:r w:rsidR="00BF6919" w:rsidRPr="00CB6845">
        <w:rPr>
          <w:rFonts w:ascii="Times New Roman" w:hAnsi="Times New Roman" w:cs="Times New Roman"/>
          <w:bCs/>
          <w:sz w:val="24"/>
          <w:szCs w:val="24"/>
        </w:rPr>
        <w:t xml:space="preserve">im dengan baik. </w:t>
      </w:r>
      <w:proofErr w:type="gramStart"/>
      <w:r w:rsidR="00BF6919" w:rsidRPr="00CB6845">
        <w:rPr>
          <w:rFonts w:ascii="Times New Roman" w:hAnsi="Times New Roman" w:cs="Times New Roman"/>
          <w:bCs/>
          <w:sz w:val="24"/>
          <w:szCs w:val="24"/>
        </w:rPr>
        <w:t>Keberhasilan TQN</w:t>
      </w:r>
      <w:r w:rsidRPr="00CB6845">
        <w:rPr>
          <w:rFonts w:ascii="Times New Roman" w:hAnsi="Times New Roman" w:cs="Times New Roman"/>
          <w:bCs/>
          <w:sz w:val="24"/>
          <w:szCs w:val="24"/>
        </w:rPr>
        <w:t xml:space="preserve"> dalam membina silaturrahim masyarakat terhadap masyarakat yang terdapat di desa sumber rahayu tidak terlepas dari pemilihan metode dakwah yang selama ini diterapkan.</w:t>
      </w:r>
      <w:proofErr w:type="gramEnd"/>
    </w:p>
    <w:p w:rsidR="00656262" w:rsidRPr="00CB6845" w:rsidRDefault="00656262" w:rsidP="00CB6845">
      <w:pPr>
        <w:pStyle w:val="ListParagraph"/>
        <w:spacing w:line="360" w:lineRule="auto"/>
        <w:ind w:left="0" w:firstLine="426"/>
        <w:jc w:val="both"/>
        <w:rPr>
          <w:rFonts w:ascii="Times New Roman" w:hAnsi="Times New Roman" w:cs="Times New Roman"/>
          <w:bCs/>
          <w:sz w:val="24"/>
          <w:szCs w:val="24"/>
        </w:rPr>
      </w:pPr>
    </w:p>
    <w:p w:rsidR="003B7E3D" w:rsidRPr="00CB6845" w:rsidRDefault="003B7E3D" w:rsidP="00CB6845">
      <w:pPr>
        <w:pStyle w:val="ListParagraph"/>
        <w:numPr>
          <w:ilvl w:val="0"/>
          <w:numId w:val="6"/>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FAKTOR PENDUKUNG DAN PENGHAMBAT TQN DI MASJID AL-AMIN</w:t>
      </w:r>
    </w:p>
    <w:p w:rsidR="003B7E3D" w:rsidRPr="00CB6845" w:rsidRDefault="00BF6919" w:rsidP="00CB6845">
      <w:pPr>
        <w:pStyle w:val="ListParagraph"/>
        <w:spacing w:line="360" w:lineRule="auto"/>
        <w:ind w:left="426"/>
        <w:jc w:val="both"/>
        <w:rPr>
          <w:rFonts w:ascii="Times New Roman" w:hAnsi="Times New Roman" w:cs="Times New Roman"/>
          <w:bCs/>
          <w:sz w:val="24"/>
          <w:szCs w:val="24"/>
        </w:rPr>
      </w:pPr>
      <w:r w:rsidRPr="00CB6845">
        <w:rPr>
          <w:rFonts w:ascii="Times New Roman" w:hAnsi="Times New Roman" w:cs="Times New Roman"/>
          <w:bCs/>
          <w:sz w:val="24"/>
          <w:szCs w:val="24"/>
        </w:rPr>
        <w:t>Dan adapun</w:t>
      </w:r>
      <w:r w:rsidR="003B7E3D" w:rsidRPr="00CB6845">
        <w:rPr>
          <w:rFonts w:ascii="Times New Roman" w:hAnsi="Times New Roman" w:cs="Times New Roman"/>
          <w:bCs/>
          <w:sz w:val="24"/>
          <w:szCs w:val="24"/>
        </w:rPr>
        <w:t xml:space="preserve"> faktor pendukung kegiata</w:t>
      </w:r>
      <w:r w:rsidRPr="00CB6845">
        <w:rPr>
          <w:rFonts w:ascii="Times New Roman" w:hAnsi="Times New Roman" w:cs="Times New Roman"/>
          <w:bCs/>
          <w:sz w:val="24"/>
          <w:szCs w:val="24"/>
        </w:rPr>
        <w:t>n amaliyah TQN di masjid AL-AMIN</w:t>
      </w:r>
      <w:r w:rsidR="003B7E3D" w:rsidRPr="00CB6845">
        <w:rPr>
          <w:rFonts w:ascii="Times New Roman" w:hAnsi="Times New Roman" w:cs="Times New Roman"/>
          <w:bCs/>
          <w:sz w:val="24"/>
          <w:szCs w:val="24"/>
        </w:rPr>
        <w:t>:</w:t>
      </w:r>
    </w:p>
    <w:p w:rsidR="003B7E3D" w:rsidRPr="00CB6845" w:rsidRDefault="003B7E3D" w:rsidP="00CB6845">
      <w:pPr>
        <w:pStyle w:val="ListParagraph"/>
        <w:numPr>
          <w:ilvl w:val="0"/>
          <w:numId w:val="14"/>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Adanya kerja </w:t>
      </w:r>
      <w:proofErr w:type="gramStart"/>
      <w:r w:rsidRPr="00CB6845">
        <w:rPr>
          <w:rFonts w:ascii="Times New Roman" w:hAnsi="Times New Roman" w:cs="Times New Roman"/>
          <w:bCs/>
          <w:sz w:val="24"/>
          <w:szCs w:val="24"/>
        </w:rPr>
        <w:t>sama</w:t>
      </w:r>
      <w:proofErr w:type="gramEnd"/>
      <w:r w:rsidRPr="00CB6845">
        <w:rPr>
          <w:rFonts w:ascii="Times New Roman" w:hAnsi="Times New Roman" w:cs="Times New Roman"/>
          <w:bCs/>
          <w:sz w:val="24"/>
          <w:szCs w:val="24"/>
        </w:rPr>
        <w:t xml:space="preserve"> antara para ik</w:t>
      </w:r>
      <w:r w:rsidR="00BF6919" w:rsidRPr="00CB6845">
        <w:rPr>
          <w:rFonts w:ascii="Times New Roman" w:hAnsi="Times New Roman" w:cs="Times New Roman"/>
          <w:bCs/>
          <w:sz w:val="24"/>
          <w:szCs w:val="24"/>
        </w:rPr>
        <w:t>hwan dan pengurus masjid AL-AMIN</w:t>
      </w:r>
      <w:r w:rsidRPr="00CB6845">
        <w:rPr>
          <w:rFonts w:ascii="Times New Roman" w:hAnsi="Times New Roman" w:cs="Times New Roman"/>
          <w:bCs/>
          <w:sz w:val="24"/>
          <w:szCs w:val="24"/>
        </w:rPr>
        <w:t>.</w:t>
      </w:r>
    </w:p>
    <w:p w:rsidR="003B7E3D" w:rsidRPr="00CB6845" w:rsidRDefault="003B7E3D" w:rsidP="00CB6845">
      <w:pPr>
        <w:pStyle w:val="ListParagraph"/>
        <w:numPr>
          <w:ilvl w:val="0"/>
          <w:numId w:val="14"/>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Banyaknya masyarakat yang ikut berpartisipasi memberikan bantuan dalam setiap kegiatan yang dilaksanakan</w:t>
      </w:r>
      <w:r w:rsidR="00BF6919" w:rsidRPr="00CB6845">
        <w:rPr>
          <w:rFonts w:ascii="Times New Roman" w:hAnsi="Times New Roman" w:cs="Times New Roman"/>
          <w:bCs/>
          <w:sz w:val="24"/>
          <w:szCs w:val="24"/>
        </w:rPr>
        <w:t xml:space="preserve"> di masjid AL-AMIN</w:t>
      </w:r>
      <w:r w:rsidRPr="00CB6845">
        <w:rPr>
          <w:rFonts w:ascii="Times New Roman" w:hAnsi="Times New Roman" w:cs="Times New Roman"/>
          <w:bCs/>
          <w:sz w:val="24"/>
          <w:szCs w:val="24"/>
        </w:rPr>
        <w:t>.</w:t>
      </w:r>
    </w:p>
    <w:p w:rsidR="003B7E3D" w:rsidRPr="00CB6845" w:rsidRDefault="003B7E3D" w:rsidP="00CB6845">
      <w:pPr>
        <w:pStyle w:val="ListParagraph"/>
        <w:numPr>
          <w:ilvl w:val="0"/>
          <w:numId w:val="14"/>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Seringnya melakuk</w:t>
      </w:r>
      <w:r w:rsidR="00BF6919" w:rsidRPr="00CB6845">
        <w:rPr>
          <w:rFonts w:ascii="Times New Roman" w:hAnsi="Times New Roman" w:cs="Times New Roman"/>
          <w:bCs/>
          <w:sz w:val="24"/>
          <w:szCs w:val="24"/>
        </w:rPr>
        <w:t>an kegiatan kegitan amaliyah TQN</w:t>
      </w:r>
    </w:p>
    <w:p w:rsidR="003B7E3D" w:rsidRPr="00CB6845" w:rsidRDefault="00BF6919" w:rsidP="00CB6845">
      <w:pPr>
        <w:pStyle w:val="ListParagraph"/>
        <w:spacing w:line="360" w:lineRule="auto"/>
        <w:ind w:left="426"/>
        <w:jc w:val="both"/>
        <w:rPr>
          <w:rFonts w:ascii="Times New Roman" w:hAnsi="Times New Roman" w:cs="Times New Roman"/>
          <w:bCs/>
          <w:sz w:val="24"/>
          <w:szCs w:val="24"/>
        </w:rPr>
      </w:pPr>
      <w:r w:rsidRPr="00CB6845">
        <w:rPr>
          <w:rFonts w:ascii="Times New Roman" w:hAnsi="Times New Roman" w:cs="Times New Roman"/>
          <w:bCs/>
          <w:sz w:val="24"/>
          <w:szCs w:val="24"/>
        </w:rPr>
        <w:t>Sedangkan</w:t>
      </w:r>
      <w:r w:rsidR="003B7E3D" w:rsidRPr="00CB6845">
        <w:rPr>
          <w:rFonts w:ascii="Times New Roman" w:hAnsi="Times New Roman" w:cs="Times New Roman"/>
          <w:bCs/>
          <w:sz w:val="24"/>
          <w:szCs w:val="24"/>
        </w:rPr>
        <w:t xml:space="preserve"> faktor pengh</w:t>
      </w:r>
      <w:r w:rsidRPr="00CB6845">
        <w:rPr>
          <w:rFonts w:ascii="Times New Roman" w:hAnsi="Times New Roman" w:cs="Times New Roman"/>
          <w:bCs/>
          <w:sz w:val="24"/>
          <w:szCs w:val="24"/>
        </w:rPr>
        <w:t>ambat kegiatan di masjid AL-AMIN</w:t>
      </w:r>
    </w:p>
    <w:p w:rsidR="003B7E3D" w:rsidRPr="00CB6845" w:rsidRDefault="003B7E3D" w:rsidP="00CB6845">
      <w:pPr>
        <w:pStyle w:val="ListParagraph"/>
        <w:numPr>
          <w:ilvl w:val="0"/>
          <w:numId w:val="15"/>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Sering adanya para ikhwan yang tidak dat</w:t>
      </w:r>
      <w:r w:rsidR="00BF6919" w:rsidRPr="00CB6845">
        <w:rPr>
          <w:rFonts w:ascii="Times New Roman" w:hAnsi="Times New Roman" w:cs="Times New Roman"/>
          <w:bCs/>
          <w:sz w:val="24"/>
          <w:szCs w:val="24"/>
        </w:rPr>
        <w:t>ang waktu kegiatan amaliayah TQN</w:t>
      </w:r>
      <w:r w:rsidRPr="00CB6845">
        <w:rPr>
          <w:rFonts w:ascii="Times New Roman" w:hAnsi="Times New Roman" w:cs="Times New Roman"/>
          <w:bCs/>
          <w:sz w:val="24"/>
          <w:szCs w:val="24"/>
        </w:rPr>
        <w:t xml:space="preserve"> di karnakan adanya beberapahal yaitu kesibukan di luar, urusan keluraga Dll.</w:t>
      </w:r>
    </w:p>
    <w:p w:rsidR="00DF79A9" w:rsidRPr="00CB6845" w:rsidRDefault="003B7E3D" w:rsidP="00CB6845">
      <w:pPr>
        <w:pStyle w:val="ListParagraph"/>
        <w:numPr>
          <w:ilvl w:val="0"/>
          <w:numId w:val="15"/>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Jauhnya rumah rumah para ikhwan jadi ketika hujan mereka tidak bias hadir di acara</w:t>
      </w:r>
      <w:r w:rsidR="00BF6919" w:rsidRPr="00CB6845">
        <w:rPr>
          <w:rFonts w:ascii="Times New Roman" w:hAnsi="Times New Roman" w:cs="Times New Roman"/>
          <w:bCs/>
          <w:sz w:val="24"/>
          <w:szCs w:val="24"/>
        </w:rPr>
        <w:t xml:space="preserve"> amaliayah tqn di masjid AL-AMIN.</w:t>
      </w:r>
    </w:p>
    <w:p w:rsidR="00E13977" w:rsidRPr="00CB6845" w:rsidRDefault="00274946" w:rsidP="00CB6845">
      <w:pPr>
        <w:pStyle w:val="ListParagraph"/>
        <w:spacing w:line="360" w:lineRule="auto"/>
        <w:ind w:left="426"/>
        <w:jc w:val="both"/>
        <w:rPr>
          <w:rFonts w:ascii="Times New Roman" w:hAnsi="Times New Roman" w:cs="Times New Roman"/>
          <w:bCs/>
          <w:sz w:val="24"/>
          <w:szCs w:val="24"/>
        </w:rPr>
      </w:pPr>
      <w:r w:rsidRPr="00CB6845">
        <w:rPr>
          <w:rFonts w:ascii="Times New Roman" w:hAnsi="Times New Roman" w:cs="Times New Roman"/>
          <w:bCs/>
          <w:sz w:val="24"/>
          <w:szCs w:val="24"/>
        </w:rPr>
        <w:t>Tujuan adanya tqn di desa sumber rahayu</w:t>
      </w:r>
    </w:p>
    <w:p w:rsidR="009C24BA" w:rsidRPr="00CB6845" w:rsidRDefault="00043EB2" w:rsidP="00CB6845">
      <w:pPr>
        <w:pStyle w:val="ListParagraph"/>
        <w:numPr>
          <w:ilvl w:val="0"/>
          <w:numId w:val="16"/>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lastRenderedPageBreak/>
        <w:t>Terwujutnya ikhwan TQN</w:t>
      </w:r>
      <w:r w:rsidR="00DA7BCB" w:rsidRPr="00CB6845">
        <w:rPr>
          <w:rFonts w:ascii="Times New Roman" w:hAnsi="Times New Roman" w:cs="Times New Roman"/>
          <w:bCs/>
          <w:sz w:val="24"/>
          <w:szCs w:val="24"/>
        </w:rPr>
        <w:t xml:space="preserve"> yang mengam</w:t>
      </w:r>
      <w:r w:rsidRPr="00CB6845">
        <w:rPr>
          <w:rFonts w:ascii="Times New Roman" w:hAnsi="Times New Roman" w:cs="Times New Roman"/>
          <w:bCs/>
          <w:sz w:val="24"/>
          <w:szCs w:val="24"/>
        </w:rPr>
        <w:t>alkan amaliayah TQN</w:t>
      </w:r>
      <w:r w:rsidR="00DA7BCB" w:rsidRPr="00CB6845">
        <w:rPr>
          <w:rFonts w:ascii="Times New Roman" w:hAnsi="Times New Roman" w:cs="Times New Roman"/>
          <w:bCs/>
          <w:sz w:val="24"/>
          <w:szCs w:val="24"/>
        </w:rPr>
        <w:t xml:space="preserve"> suryalaya y</w:t>
      </w:r>
      <w:r w:rsidRPr="00CB6845">
        <w:rPr>
          <w:rFonts w:ascii="Times New Roman" w:hAnsi="Times New Roman" w:cs="Times New Roman"/>
          <w:bCs/>
          <w:sz w:val="24"/>
          <w:szCs w:val="24"/>
        </w:rPr>
        <w:t>ang ada di mkaklumat muesyid TQN</w:t>
      </w:r>
      <w:r w:rsidR="00DA7BCB" w:rsidRPr="00CB6845">
        <w:rPr>
          <w:rFonts w:ascii="Times New Roman" w:hAnsi="Times New Roman" w:cs="Times New Roman"/>
          <w:bCs/>
          <w:sz w:val="24"/>
          <w:szCs w:val="24"/>
        </w:rPr>
        <w:t xml:space="preserve"> pondok pesantren suryalaya.</w:t>
      </w:r>
    </w:p>
    <w:p w:rsidR="00DA7BCB" w:rsidRPr="00CB6845" w:rsidRDefault="00DA7BCB" w:rsidP="00CB6845">
      <w:pPr>
        <w:pStyle w:val="ListParagraph"/>
        <w:numPr>
          <w:ilvl w:val="0"/>
          <w:numId w:val="16"/>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Terse</w:t>
      </w:r>
      <w:r w:rsidR="00043EB2" w:rsidRPr="00CB6845">
        <w:rPr>
          <w:rFonts w:ascii="Times New Roman" w:hAnsi="Times New Roman" w:cs="Times New Roman"/>
          <w:bCs/>
          <w:sz w:val="24"/>
          <w:szCs w:val="24"/>
        </w:rPr>
        <w:t>lenggaranya seluruh amaliyah TQN suryalaya di masjid AL-AMIN</w:t>
      </w:r>
      <w:r w:rsidRPr="00CB6845">
        <w:rPr>
          <w:rFonts w:ascii="Times New Roman" w:hAnsi="Times New Roman" w:cs="Times New Roman"/>
          <w:bCs/>
          <w:sz w:val="24"/>
          <w:szCs w:val="24"/>
        </w:rPr>
        <w:t>.</w:t>
      </w:r>
    </w:p>
    <w:p w:rsidR="00DA7BCB" w:rsidRPr="00CB6845" w:rsidRDefault="00DA7BCB" w:rsidP="00CB6845">
      <w:pPr>
        <w:pStyle w:val="ListParagraph"/>
        <w:numPr>
          <w:ilvl w:val="0"/>
          <w:numId w:val="16"/>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Terciptanya ikwan dan akhwat yang </w:t>
      </w:r>
      <w:r w:rsidR="00967BAF" w:rsidRPr="00CB6845">
        <w:rPr>
          <w:rFonts w:ascii="Times New Roman" w:hAnsi="Times New Roman" w:cs="Times New Roman"/>
          <w:bCs/>
          <w:sz w:val="24"/>
          <w:szCs w:val="24"/>
        </w:rPr>
        <w:t>is</w:t>
      </w:r>
      <w:r w:rsidR="00043EB2" w:rsidRPr="00CB6845">
        <w:rPr>
          <w:rFonts w:ascii="Times New Roman" w:hAnsi="Times New Roman" w:cs="Times New Roman"/>
          <w:bCs/>
          <w:sz w:val="24"/>
          <w:szCs w:val="24"/>
        </w:rPr>
        <w:t>tiqomah menjalankan amaliyah TQN</w:t>
      </w:r>
      <w:r w:rsidR="00967BAF" w:rsidRPr="00CB6845">
        <w:rPr>
          <w:rFonts w:ascii="Times New Roman" w:hAnsi="Times New Roman" w:cs="Times New Roman"/>
          <w:bCs/>
          <w:sz w:val="24"/>
          <w:szCs w:val="24"/>
        </w:rPr>
        <w:t>.</w:t>
      </w:r>
    </w:p>
    <w:p w:rsidR="00967BAF" w:rsidRPr="00CB6845" w:rsidRDefault="00967BAF" w:rsidP="00CB6845">
      <w:pPr>
        <w:pStyle w:val="ListParagraph"/>
        <w:numPr>
          <w:ilvl w:val="0"/>
          <w:numId w:val="16"/>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Terjalinyanya rasa kekelurg</w:t>
      </w:r>
      <w:r w:rsidR="00043EB2" w:rsidRPr="00CB6845">
        <w:rPr>
          <w:rFonts w:ascii="Times New Roman" w:hAnsi="Times New Roman" w:cs="Times New Roman"/>
          <w:bCs/>
          <w:sz w:val="24"/>
          <w:szCs w:val="24"/>
        </w:rPr>
        <w:t>aan di setiap ikhwan TQN</w:t>
      </w:r>
      <w:r w:rsidRPr="00CB6845">
        <w:rPr>
          <w:rFonts w:ascii="Times New Roman" w:hAnsi="Times New Roman" w:cs="Times New Roman"/>
          <w:bCs/>
          <w:sz w:val="24"/>
          <w:szCs w:val="24"/>
        </w:rPr>
        <w:t>.</w:t>
      </w:r>
    </w:p>
    <w:p w:rsidR="00B66AD4" w:rsidRPr="00CB6845" w:rsidRDefault="003B7E3D" w:rsidP="00CB6845">
      <w:pPr>
        <w:pStyle w:val="ListParagraph"/>
        <w:spacing w:line="360" w:lineRule="auto"/>
        <w:ind w:left="0" w:firstLine="425"/>
        <w:jc w:val="both"/>
        <w:rPr>
          <w:rFonts w:ascii="Times New Roman" w:hAnsi="Times New Roman" w:cs="Times New Roman"/>
          <w:bCs/>
          <w:sz w:val="24"/>
          <w:szCs w:val="24"/>
        </w:rPr>
      </w:pPr>
      <w:proofErr w:type="gramStart"/>
      <w:r w:rsidRPr="00CB6845">
        <w:rPr>
          <w:rFonts w:ascii="Times New Roman" w:hAnsi="Times New Roman" w:cs="Times New Roman"/>
          <w:bCs/>
          <w:sz w:val="24"/>
          <w:szCs w:val="24"/>
        </w:rPr>
        <w:t>manfaat</w:t>
      </w:r>
      <w:proofErr w:type="gramEnd"/>
      <w:r w:rsidR="0097722B" w:rsidRPr="00CB6845">
        <w:rPr>
          <w:rFonts w:ascii="Times New Roman" w:hAnsi="Times New Roman" w:cs="Times New Roman"/>
          <w:bCs/>
          <w:sz w:val="24"/>
          <w:szCs w:val="24"/>
        </w:rPr>
        <w:t xml:space="preserve"> bagi masyarakat yaitu dengan adanya tqn ini masyarakat setempat secara perlahan meninggalkan kebiasaan lamanya yang menduakan Allah swt. </w:t>
      </w:r>
      <w:proofErr w:type="gramStart"/>
      <w:r w:rsidR="0097722B" w:rsidRPr="00CB6845">
        <w:rPr>
          <w:rFonts w:ascii="Times New Roman" w:hAnsi="Times New Roman" w:cs="Times New Roman"/>
          <w:bCs/>
          <w:sz w:val="24"/>
          <w:szCs w:val="24"/>
        </w:rPr>
        <w:t>Masyarakat yang awalnya melakukan pemujaan ditempat-tempat yang dianggap sakral untuk meminta sesuatu secara perlahan sadar bahwa yang mereka lakukan adalah kesalahan besar, k</w:t>
      </w:r>
      <w:r w:rsidR="00043EB2" w:rsidRPr="00CB6845">
        <w:rPr>
          <w:rFonts w:ascii="Times New Roman" w:hAnsi="Times New Roman" w:cs="Times New Roman"/>
          <w:bCs/>
          <w:sz w:val="24"/>
          <w:szCs w:val="24"/>
        </w:rPr>
        <w:t>emudian mereka masuk TQN</w:t>
      </w:r>
      <w:r w:rsidR="0097722B" w:rsidRPr="00CB6845">
        <w:rPr>
          <w:rFonts w:ascii="Times New Roman" w:hAnsi="Times New Roman" w:cs="Times New Roman"/>
          <w:bCs/>
          <w:sz w:val="24"/>
          <w:szCs w:val="24"/>
        </w:rPr>
        <w:t xml:space="preserve"> ini untuk memperkuat keimanannya dan meninggalkan kebiasaan lamanya.</w:t>
      </w:r>
      <w:proofErr w:type="gramEnd"/>
      <w:r w:rsidR="0097722B" w:rsidRPr="00CB6845">
        <w:rPr>
          <w:rStyle w:val="FootnoteReference"/>
          <w:rFonts w:ascii="Times New Roman" w:hAnsi="Times New Roman" w:cs="Times New Roman"/>
          <w:bCs/>
          <w:sz w:val="24"/>
          <w:szCs w:val="24"/>
        </w:rPr>
        <w:footnoteReference w:id="66"/>
      </w:r>
      <w:r w:rsidR="0097722B" w:rsidRPr="00CB6845">
        <w:rPr>
          <w:rFonts w:ascii="Times New Roman" w:hAnsi="Times New Roman" w:cs="Times New Roman"/>
          <w:bCs/>
          <w:sz w:val="24"/>
          <w:szCs w:val="24"/>
        </w:rPr>
        <w:t xml:space="preserve"> </w:t>
      </w:r>
      <w:proofErr w:type="gramStart"/>
      <w:r w:rsidR="0097722B" w:rsidRPr="00CB6845">
        <w:rPr>
          <w:rFonts w:ascii="Times New Roman" w:hAnsi="Times New Roman" w:cs="Times New Roman"/>
          <w:bCs/>
          <w:sz w:val="24"/>
          <w:szCs w:val="24"/>
        </w:rPr>
        <w:t xml:space="preserve">Majelis taklim ini juga sering melakukan kegiatankegiatan sosial seperti melakukan pengajian, melakukan dzikir bersama, </w:t>
      </w:r>
      <w:r w:rsidR="00EE622B" w:rsidRPr="00CB6845">
        <w:rPr>
          <w:rFonts w:ascii="Times New Roman" w:hAnsi="Times New Roman" w:cs="Times New Roman"/>
          <w:bCs/>
          <w:sz w:val="24"/>
          <w:szCs w:val="24"/>
        </w:rPr>
        <w:t>ho</w:t>
      </w:r>
      <w:r w:rsidR="0097722B" w:rsidRPr="00CB6845">
        <w:rPr>
          <w:rFonts w:ascii="Times New Roman" w:hAnsi="Times New Roman" w:cs="Times New Roman"/>
          <w:bCs/>
          <w:sz w:val="24"/>
          <w:szCs w:val="24"/>
        </w:rPr>
        <w:t>taman, manaqiban, maulid Nabi Muhammad saw, isra mi’raj, melakukan silaturahmi</w:t>
      </w:r>
      <w:r w:rsidR="0057583B" w:rsidRPr="00CB6845">
        <w:rPr>
          <w:rFonts w:ascii="Times New Roman" w:hAnsi="Times New Roman" w:cs="Times New Roman"/>
          <w:bCs/>
          <w:sz w:val="24"/>
          <w:szCs w:val="24"/>
        </w:rPr>
        <w:t>.</w:t>
      </w:r>
      <w:proofErr w:type="gramEnd"/>
      <w:r w:rsidR="0057583B" w:rsidRPr="00CB6845">
        <w:rPr>
          <w:rFonts w:ascii="Times New Roman" w:hAnsi="Times New Roman" w:cs="Times New Roman"/>
          <w:bCs/>
          <w:sz w:val="24"/>
          <w:szCs w:val="24"/>
        </w:rPr>
        <w:t xml:space="preserve"> </w:t>
      </w:r>
      <w:proofErr w:type="gramStart"/>
      <w:r w:rsidR="0057583B" w:rsidRPr="00CB6845">
        <w:rPr>
          <w:rFonts w:ascii="Times New Roman" w:hAnsi="Times New Roman" w:cs="Times New Roman"/>
          <w:bCs/>
          <w:sz w:val="24"/>
          <w:szCs w:val="24"/>
        </w:rPr>
        <w:t>Ikhwan dan akhwatpun sering kali</w:t>
      </w:r>
      <w:r w:rsidR="0097722B" w:rsidRPr="00CB6845">
        <w:rPr>
          <w:rFonts w:ascii="Times New Roman" w:hAnsi="Times New Roman" w:cs="Times New Roman"/>
          <w:bCs/>
          <w:sz w:val="24"/>
          <w:szCs w:val="24"/>
        </w:rPr>
        <w:t xml:space="preserve"> melakukan pengajian dan dzikir bersama saat ada kegiatan yang diadakan oleh masyarakat seperti pada saat sebelum pesta perkawinan</w:t>
      </w:r>
      <w:r w:rsidR="0057583B" w:rsidRPr="00CB6845">
        <w:rPr>
          <w:rFonts w:ascii="Times New Roman" w:hAnsi="Times New Roman" w:cs="Times New Roman"/>
          <w:bCs/>
          <w:sz w:val="24"/>
          <w:szCs w:val="24"/>
        </w:rPr>
        <w:t>, masuk rumah baru, khitanan, s</w:t>
      </w:r>
      <w:r w:rsidR="0097722B" w:rsidRPr="00CB6845">
        <w:rPr>
          <w:rFonts w:ascii="Times New Roman" w:hAnsi="Times New Roman" w:cs="Times New Roman"/>
          <w:bCs/>
          <w:sz w:val="24"/>
          <w:szCs w:val="24"/>
        </w:rPr>
        <w:t>erta kegiatan lainnya tanpa dipun</w:t>
      </w:r>
      <w:r w:rsidR="0057583B" w:rsidRPr="00CB6845">
        <w:rPr>
          <w:rFonts w:ascii="Times New Roman" w:hAnsi="Times New Roman" w:cs="Times New Roman"/>
          <w:bCs/>
          <w:sz w:val="24"/>
          <w:szCs w:val="24"/>
        </w:rPr>
        <w:t>gut biaya.</w:t>
      </w:r>
      <w:proofErr w:type="gramEnd"/>
      <w:r w:rsidR="0057583B" w:rsidRPr="00CB6845">
        <w:rPr>
          <w:rStyle w:val="FootnoteReference"/>
          <w:rFonts w:ascii="Times New Roman" w:hAnsi="Times New Roman" w:cs="Times New Roman"/>
          <w:bCs/>
          <w:sz w:val="24"/>
          <w:szCs w:val="24"/>
        </w:rPr>
        <w:footnoteReference w:id="67"/>
      </w:r>
    </w:p>
    <w:p w:rsidR="00B66AD4" w:rsidRPr="00CB6845" w:rsidRDefault="0057583B" w:rsidP="00CB6845">
      <w:pPr>
        <w:pStyle w:val="ListParagraph"/>
        <w:spacing w:line="360" w:lineRule="auto"/>
        <w:ind w:left="0" w:firstLine="425"/>
        <w:jc w:val="both"/>
        <w:rPr>
          <w:rFonts w:ascii="Times New Roman" w:hAnsi="Times New Roman" w:cs="Times New Roman"/>
          <w:bCs/>
          <w:sz w:val="24"/>
          <w:szCs w:val="24"/>
        </w:rPr>
      </w:pPr>
      <w:r w:rsidRPr="00CB6845">
        <w:rPr>
          <w:rFonts w:ascii="Times New Roman" w:hAnsi="Times New Roman" w:cs="Times New Roman"/>
          <w:bCs/>
          <w:sz w:val="24"/>
          <w:szCs w:val="24"/>
        </w:rPr>
        <w:t xml:space="preserve">Maka dengan </w:t>
      </w:r>
      <w:proofErr w:type="gramStart"/>
      <w:r w:rsidRPr="00CB6845">
        <w:rPr>
          <w:rFonts w:ascii="Times New Roman" w:hAnsi="Times New Roman" w:cs="Times New Roman"/>
          <w:bCs/>
          <w:sz w:val="24"/>
          <w:szCs w:val="24"/>
        </w:rPr>
        <w:t>cara</w:t>
      </w:r>
      <w:proofErr w:type="gramEnd"/>
      <w:r w:rsidRPr="00CB6845">
        <w:rPr>
          <w:rFonts w:ascii="Times New Roman" w:hAnsi="Times New Roman" w:cs="Times New Roman"/>
          <w:bCs/>
          <w:sz w:val="24"/>
          <w:szCs w:val="24"/>
        </w:rPr>
        <w:t xml:space="preserve"> seperti inilah ikhwan akan lebih mudah dalam membina hubungan silaturrahim. Selain kegiatan dzikir bersama ikhwan tqn juga setiap tahunnya melakukan maulid nabi Muhammad saw, bekerja </w:t>
      </w:r>
      <w:proofErr w:type="gramStart"/>
      <w:r w:rsidRPr="00CB6845">
        <w:rPr>
          <w:rFonts w:ascii="Times New Roman" w:hAnsi="Times New Roman" w:cs="Times New Roman"/>
          <w:bCs/>
          <w:sz w:val="24"/>
          <w:szCs w:val="24"/>
        </w:rPr>
        <w:t>sama</w:t>
      </w:r>
      <w:proofErr w:type="gramEnd"/>
      <w:r w:rsidRPr="00CB6845">
        <w:rPr>
          <w:rFonts w:ascii="Times New Roman" w:hAnsi="Times New Roman" w:cs="Times New Roman"/>
          <w:bCs/>
          <w:sz w:val="24"/>
          <w:szCs w:val="24"/>
        </w:rPr>
        <w:t xml:space="preserve"> dengan masyarakat untuk mensukseskan kegiatan ini. Dari berbagai kegiatan tersebut bertujuan agar ikhwan dan masyarakat dapat menjalin silaturrahim serta dapat menarik minat masyarakat untuk ber</w:t>
      </w:r>
      <w:r w:rsidR="00043EB2" w:rsidRPr="00CB6845">
        <w:rPr>
          <w:rFonts w:ascii="Times New Roman" w:hAnsi="Times New Roman" w:cs="Times New Roman"/>
          <w:bCs/>
          <w:sz w:val="24"/>
          <w:szCs w:val="24"/>
        </w:rPr>
        <w:t xml:space="preserve">gabung dengan Toriqot Qodiriyah </w:t>
      </w:r>
      <w:proofErr w:type="gramStart"/>
      <w:r w:rsidR="00043EB2" w:rsidRPr="00CB6845">
        <w:rPr>
          <w:rFonts w:ascii="Times New Roman" w:hAnsi="Times New Roman" w:cs="Times New Roman"/>
          <w:bCs/>
          <w:sz w:val="24"/>
          <w:szCs w:val="24"/>
        </w:rPr>
        <w:t>Naqsabandiyah(</w:t>
      </w:r>
      <w:proofErr w:type="gramEnd"/>
      <w:r w:rsidR="00043EB2" w:rsidRPr="00CB6845">
        <w:rPr>
          <w:rFonts w:ascii="Times New Roman" w:hAnsi="Times New Roman" w:cs="Times New Roman"/>
          <w:bCs/>
          <w:sz w:val="24"/>
          <w:szCs w:val="24"/>
        </w:rPr>
        <w:t>TQN</w:t>
      </w:r>
      <w:r w:rsidRPr="00CB6845">
        <w:rPr>
          <w:rFonts w:ascii="Times New Roman" w:hAnsi="Times New Roman" w:cs="Times New Roman"/>
          <w:bCs/>
          <w:sz w:val="24"/>
          <w:szCs w:val="24"/>
        </w:rPr>
        <w:t>).</w:t>
      </w:r>
    </w:p>
    <w:p w:rsidR="00DF79A9" w:rsidRPr="00CB6845" w:rsidRDefault="0057583B" w:rsidP="00CB6845">
      <w:pPr>
        <w:pStyle w:val="ListParagraph"/>
        <w:spacing w:line="360" w:lineRule="auto"/>
        <w:ind w:left="0" w:firstLine="425"/>
        <w:jc w:val="both"/>
        <w:rPr>
          <w:rFonts w:ascii="Times New Roman" w:hAnsi="Times New Roman" w:cs="Times New Roman"/>
          <w:bCs/>
          <w:sz w:val="24"/>
          <w:szCs w:val="24"/>
          <w:lang w:val="id-ID"/>
        </w:rPr>
      </w:pPr>
      <w:proofErr w:type="gramStart"/>
      <w:r w:rsidRPr="00CB6845">
        <w:rPr>
          <w:rFonts w:ascii="Times New Roman" w:hAnsi="Times New Roman" w:cs="Times New Roman"/>
          <w:bCs/>
          <w:sz w:val="24"/>
          <w:szCs w:val="24"/>
        </w:rPr>
        <w:t xml:space="preserve">Sedangkan manfaat bagi ikhwan dari tqn yaitu dengan adanya tqn ini maka dapat lebih mudah membina dan menjalin silaturrahim antara sesama ikhwan, karena seringnya melakukan kegiatan pengajian dan dzikir bersama setiap </w:t>
      </w:r>
      <w:r w:rsidRPr="00CB6845">
        <w:rPr>
          <w:rFonts w:ascii="Times New Roman" w:hAnsi="Times New Roman" w:cs="Times New Roman"/>
          <w:bCs/>
          <w:sz w:val="24"/>
          <w:szCs w:val="24"/>
        </w:rPr>
        <w:lastRenderedPageBreak/>
        <w:t>harinya.</w:t>
      </w:r>
      <w:proofErr w:type="gramEnd"/>
      <w:r w:rsidRPr="00CB6845">
        <w:rPr>
          <w:rFonts w:ascii="Times New Roman" w:hAnsi="Times New Roman" w:cs="Times New Roman"/>
          <w:bCs/>
          <w:sz w:val="24"/>
          <w:szCs w:val="24"/>
        </w:rPr>
        <w:t xml:space="preserve"> Dapat menyatukan keluarga yang awalnya berselisih, jarang bertemu menjadi rukun kembali dan sering bertemu, misalnya yang dialami oleh beberapa ikhwan sebelum masuk menjadi ikhwan jarang-jarang ketemu akhirnya dengan masuk dalam tqn ini, maka mereka dapat sering bertemu dan melakukan kegiatan pengajian dan dzikir bersama serta kegiatan lainnya</w:t>
      </w:r>
    </w:p>
    <w:p w:rsidR="00DF79A9" w:rsidRPr="00CB6845" w:rsidRDefault="00DF79A9" w:rsidP="00CB6845">
      <w:pPr>
        <w:spacing w:line="360" w:lineRule="auto"/>
        <w:jc w:val="both"/>
        <w:rPr>
          <w:rFonts w:ascii="Times New Roman" w:hAnsi="Times New Roman" w:cs="Times New Roman"/>
          <w:bCs/>
          <w:sz w:val="24"/>
          <w:szCs w:val="24"/>
        </w:rPr>
      </w:pPr>
    </w:p>
    <w:p w:rsidR="00DF79A9" w:rsidRDefault="00DF79A9"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Default="003F39CA" w:rsidP="00CB6845">
      <w:pPr>
        <w:spacing w:line="360" w:lineRule="auto"/>
        <w:jc w:val="both"/>
        <w:rPr>
          <w:rFonts w:ascii="Times New Roman" w:hAnsi="Times New Roman" w:cs="Times New Roman"/>
          <w:bCs/>
          <w:sz w:val="24"/>
          <w:szCs w:val="24"/>
        </w:rPr>
      </w:pPr>
    </w:p>
    <w:p w:rsidR="003F39CA" w:rsidRPr="00CB6845" w:rsidRDefault="003F39CA" w:rsidP="00CB6845">
      <w:pPr>
        <w:spacing w:line="360" w:lineRule="auto"/>
        <w:jc w:val="both"/>
        <w:rPr>
          <w:rFonts w:ascii="Times New Roman" w:hAnsi="Times New Roman" w:cs="Times New Roman"/>
          <w:bCs/>
          <w:sz w:val="24"/>
          <w:szCs w:val="24"/>
        </w:rPr>
      </w:pPr>
    </w:p>
    <w:p w:rsidR="00386DC7" w:rsidRPr="00CB6845" w:rsidRDefault="00386DC7" w:rsidP="00CB6845">
      <w:pPr>
        <w:pStyle w:val="ListParagraph"/>
        <w:spacing w:line="360" w:lineRule="auto"/>
        <w:ind w:left="426"/>
        <w:jc w:val="center"/>
        <w:rPr>
          <w:rFonts w:ascii="Times New Roman" w:hAnsi="Times New Roman" w:cs="Times New Roman"/>
          <w:b/>
          <w:bCs/>
          <w:sz w:val="24"/>
          <w:szCs w:val="24"/>
        </w:rPr>
      </w:pPr>
      <w:r w:rsidRPr="00CB6845">
        <w:rPr>
          <w:rFonts w:ascii="Times New Roman" w:hAnsi="Times New Roman" w:cs="Times New Roman"/>
          <w:b/>
          <w:bCs/>
          <w:sz w:val="24"/>
          <w:szCs w:val="24"/>
        </w:rPr>
        <w:lastRenderedPageBreak/>
        <w:t>BAB V</w:t>
      </w:r>
    </w:p>
    <w:p w:rsidR="00386DC7" w:rsidRPr="00CB6845" w:rsidRDefault="00386DC7" w:rsidP="00CB6845">
      <w:pPr>
        <w:pStyle w:val="ListParagraph"/>
        <w:spacing w:line="360" w:lineRule="auto"/>
        <w:ind w:left="426"/>
        <w:jc w:val="center"/>
        <w:rPr>
          <w:rFonts w:ascii="Times New Roman" w:hAnsi="Times New Roman" w:cs="Times New Roman"/>
          <w:b/>
          <w:bCs/>
          <w:sz w:val="24"/>
          <w:szCs w:val="24"/>
        </w:rPr>
      </w:pPr>
      <w:r w:rsidRPr="00CB6845">
        <w:rPr>
          <w:rFonts w:ascii="Times New Roman" w:hAnsi="Times New Roman" w:cs="Times New Roman"/>
          <w:b/>
          <w:bCs/>
          <w:sz w:val="24"/>
          <w:szCs w:val="24"/>
        </w:rPr>
        <w:t>PENUTUP</w:t>
      </w:r>
    </w:p>
    <w:p w:rsidR="00386DC7" w:rsidRPr="00CB6845" w:rsidRDefault="00386DC7" w:rsidP="00CB6845">
      <w:pPr>
        <w:pStyle w:val="ListParagraph"/>
        <w:spacing w:line="360" w:lineRule="auto"/>
        <w:ind w:left="426"/>
        <w:jc w:val="center"/>
        <w:rPr>
          <w:rFonts w:ascii="Times New Roman" w:hAnsi="Times New Roman" w:cs="Times New Roman"/>
          <w:b/>
          <w:bCs/>
          <w:sz w:val="24"/>
          <w:szCs w:val="24"/>
        </w:rPr>
      </w:pPr>
    </w:p>
    <w:p w:rsidR="00EF05D2" w:rsidRPr="00CB6845" w:rsidRDefault="00386DC7" w:rsidP="00CB6845">
      <w:pPr>
        <w:pStyle w:val="ListParagraph"/>
        <w:numPr>
          <w:ilvl w:val="0"/>
          <w:numId w:val="7"/>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KESIMPULAN</w:t>
      </w:r>
    </w:p>
    <w:p w:rsidR="00EF05D2" w:rsidRPr="00CB6845" w:rsidRDefault="00B12671" w:rsidP="00CB6845">
      <w:pPr>
        <w:pStyle w:val="ListParagraph"/>
        <w:spacing w:line="360" w:lineRule="auto"/>
        <w:ind w:left="426"/>
        <w:jc w:val="both"/>
        <w:rPr>
          <w:rFonts w:ascii="Times New Roman" w:hAnsi="Times New Roman" w:cs="Times New Roman"/>
          <w:bCs/>
          <w:sz w:val="24"/>
          <w:szCs w:val="24"/>
        </w:rPr>
      </w:pPr>
      <w:r w:rsidRPr="00CB6845">
        <w:rPr>
          <w:rFonts w:ascii="Times New Roman" w:hAnsi="Times New Roman" w:cs="Times New Roman"/>
          <w:bCs/>
          <w:sz w:val="24"/>
          <w:szCs w:val="24"/>
        </w:rPr>
        <w:t>Berdasarkan penelitian tersebut maka dapat ditarik kesimpulan sebagai berikut:</w:t>
      </w:r>
    </w:p>
    <w:p w:rsidR="00857BEE" w:rsidRPr="00CB6845" w:rsidRDefault="00857BEE" w:rsidP="00CB6845">
      <w:pPr>
        <w:pStyle w:val="ListParagraph"/>
        <w:numPr>
          <w:ilvl w:val="0"/>
          <w:numId w:val="28"/>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Tarekat Qadiriyah Naqsyabandiyah ialah sebuah tarekat gabungan dari Tarekat Qadiriyah dan Tarekat Naqsyabandiyah (TQN). Tarekat ini didirikan oleh Syekh Ahmad Khatib Sambas (1802-1872) yang dikenal sebagai penulis Kitab Fath al-Arifin. Syekh Abdullah Mubarak bin Nur Muhammad (Abah Sepuh) yang merupakan pendiri pondok pesantren Suryalaya pada tahun 1905 di Tasikmalaya, Ja</w:t>
      </w:r>
      <w:r w:rsidR="00D80F5A" w:rsidRPr="00CB6845">
        <w:rPr>
          <w:rFonts w:ascii="Times New Roman" w:hAnsi="Times New Roman" w:cs="Times New Roman"/>
          <w:bCs/>
          <w:sz w:val="24"/>
          <w:szCs w:val="24"/>
        </w:rPr>
        <w:t>wa Barat. B</w:t>
      </w:r>
      <w:r w:rsidRPr="00CB6845">
        <w:rPr>
          <w:rFonts w:ascii="Times New Roman" w:hAnsi="Times New Roman" w:cs="Times New Roman"/>
          <w:bCs/>
          <w:sz w:val="24"/>
          <w:szCs w:val="24"/>
        </w:rPr>
        <w:t>eliau mendapat khirqah (pengangkatan secara resmi sebagai guru dan pengamal) Tarekat Qadiriyah Naqsyabandiyah dari gurunya bernama Syekh Tolhah bin Talabudin (dalam silsilah urutan ke 35).</w:t>
      </w:r>
    </w:p>
    <w:p w:rsidR="00857BEE" w:rsidRPr="00CB6845" w:rsidRDefault="00857BEE" w:rsidP="00CB6845">
      <w:pPr>
        <w:pStyle w:val="ListParagraph"/>
        <w:numPr>
          <w:ilvl w:val="0"/>
          <w:numId w:val="28"/>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Masjid Al-AMIN berdiri sejak tahun 1995 dan awalnya penduduk desa belum begitu banyak menghuni desa sumber rahayu. Kemudian Masjid ini memulai renovasi yang pertama semenjak tahun 2001 dengan seadaya masyarakat dan bantuan dari berbagai relasi masyarakat diluar desa, pada akhirnya Masjid Al-AMIN mengalami renovasi total pada tahun 2005. </w:t>
      </w:r>
      <w:r w:rsidR="00D80F5A" w:rsidRPr="00CB6845">
        <w:rPr>
          <w:rFonts w:ascii="Times New Roman" w:hAnsi="Times New Roman" w:cs="Times New Roman"/>
          <w:bCs/>
          <w:sz w:val="24"/>
          <w:szCs w:val="24"/>
        </w:rPr>
        <w:t>TQN masuk ke sumber rahayu pada tahun 1996 yang di bawa oleh bapak alm SAMIDEN dan bapak LONO ISMANU</w:t>
      </w:r>
    </w:p>
    <w:p w:rsidR="00311C09" w:rsidRPr="00CB6845" w:rsidRDefault="00311C09" w:rsidP="00CB6845">
      <w:pPr>
        <w:pStyle w:val="ListParagraph"/>
        <w:numPr>
          <w:ilvl w:val="0"/>
          <w:numId w:val="28"/>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Me</w:t>
      </w:r>
      <w:r w:rsidR="00043EB2" w:rsidRPr="00CB6845">
        <w:rPr>
          <w:rFonts w:ascii="Times New Roman" w:hAnsi="Times New Roman" w:cs="Times New Roman"/>
          <w:bCs/>
          <w:sz w:val="24"/>
          <w:szCs w:val="24"/>
        </w:rPr>
        <w:t>tode yang digunakan di masjid AL-AMIN</w:t>
      </w:r>
      <w:r w:rsidRPr="00CB6845">
        <w:rPr>
          <w:rFonts w:ascii="Times New Roman" w:hAnsi="Times New Roman" w:cs="Times New Roman"/>
          <w:bCs/>
          <w:sz w:val="24"/>
          <w:szCs w:val="24"/>
        </w:rPr>
        <w:t xml:space="preserve">, adapun </w:t>
      </w:r>
      <w:r w:rsidR="00366DBA" w:rsidRPr="00CB6845">
        <w:rPr>
          <w:rFonts w:ascii="Times New Roman" w:hAnsi="Times New Roman" w:cs="Times New Roman"/>
          <w:bCs/>
          <w:sz w:val="24"/>
          <w:szCs w:val="24"/>
        </w:rPr>
        <w:t>beberapa metode yang di gunakan yaitu ceramah, Tanya jawab, diskusi. Terkait dengan hal tersebut ada dua metode yaitu metode bil’lisan dan metode bil’hal. Dalam setrategi yang di gunakan para da’I yaitu setrategi konspirasi dan setrategi prefentif.</w:t>
      </w:r>
      <w:r w:rsidR="00043EB2" w:rsidRPr="00CB6845">
        <w:rPr>
          <w:rFonts w:ascii="Times New Roman" w:hAnsi="Times New Roman" w:cs="Times New Roman"/>
          <w:bCs/>
          <w:sz w:val="24"/>
          <w:szCs w:val="24"/>
        </w:rPr>
        <w:t xml:space="preserve"> Dalam mengelolah masjid AL-AMIN</w:t>
      </w:r>
      <w:r w:rsidR="00366DBA" w:rsidRPr="00CB6845">
        <w:rPr>
          <w:rFonts w:ascii="Times New Roman" w:hAnsi="Times New Roman" w:cs="Times New Roman"/>
          <w:bCs/>
          <w:sz w:val="24"/>
          <w:szCs w:val="24"/>
        </w:rPr>
        <w:t xml:space="preserve"> yaitu mengaktifkan kegiatan manaqiban satu bulan satu kali, memperingati hari raya </w:t>
      </w:r>
      <w:proofErr w:type="gramStart"/>
      <w:r w:rsidR="00366DBA" w:rsidRPr="00CB6845">
        <w:rPr>
          <w:rFonts w:ascii="Times New Roman" w:hAnsi="Times New Roman" w:cs="Times New Roman"/>
          <w:bCs/>
          <w:sz w:val="24"/>
          <w:szCs w:val="24"/>
        </w:rPr>
        <w:t>islam</w:t>
      </w:r>
      <w:proofErr w:type="gramEnd"/>
      <w:r w:rsidR="00366DBA" w:rsidRPr="00CB6845">
        <w:rPr>
          <w:rFonts w:ascii="Times New Roman" w:hAnsi="Times New Roman" w:cs="Times New Roman"/>
          <w:bCs/>
          <w:sz w:val="24"/>
          <w:szCs w:val="24"/>
        </w:rPr>
        <w:t>.</w:t>
      </w:r>
    </w:p>
    <w:p w:rsidR="00366DBA" w:rsidRPr="00CB6845" w:rsidRDefault="00366DBA" w:rsidP="00CB6845">
      <w:pPr>
        <w:pStyle w:val="ListParagraph"/>
        <w:numPr>
          <w:ilvl w:val="0"/>
          <w:numId w:val="28"/>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Ajaran y</w:t>
      </w:r>
      <w:r w:rsidR="00043EB2" w:rsidRPr="00CB6845">
        <w:rPr>
          <w:rFonts w:ascii="Times New Roman" w:hAnsi="Times New Roman" w:cs="Times New Roman"/>
          <w:bCs/>
          <w:sz w:val="24"/>
          <w:szCs w:val="24"/>
        </w:rPr>
        <w:t>ang di amalkan di masjid AL-AMIN</w:t>
      </w:r>
      <w:r w:rsidRPr="00CB6845">
        <w:rPr>
          <w:rFonts w:ascii="Times New Roman" w:hAnsi="Times New Roman" w:cs="Times New Roman"/>
          <w:bCs/>
          <w:sz w:val="24"/>
          <w:szCs w:val="24"/>
        </w:rPr>
        <w:t xml:space="preserve"> yaitu zikir zahar 165 kali setiap abis sholat </w:t>
      </w:r>
      <w:proofErr w:type="gramStart"/>
      <w:r w:rsidRPr="00CB6845">
        <w:rPr>
          <w:rFonts w:ascii="Times New Roman" w:hAnsi="Times New Roman" w:cs="Times New Roman"/>
          <w:bCs/>
          <w:sz w:val="24"/>
          <w:szCs w:val="24"/>
        </w:rPr>
        <w:t>lima</w:t>
      </w:r>
      <w:proofErr w:type="gramEnd"/>
      <w:r w:rsidRPr="00CB6845">
        <w:rPr>
          <w:rFonts w:ascii="Times New Roman" w:hAnsi="Times New Roman" w:cs="Times New Roman"/>
          <w:bCs/>
          <w:sz w:val="24"/>
          <w:szCs w:val="24"/>
        </w:rPr>
        <w:t xml:space="preserve"> waktu, hotaman satu minggu satu kali, dam manaqiban satu bulan satu kali.</w:t>
      </w:r>
    </w:p>
    <w:p w:rsidR="00366DBA" w:rsidRPr="00CB6845" w:rsidRDefault="00366DBA" w:rsidP="00CB6845">
      <w:pPr>
        <w:pStyle w:val="ListParagraph"/>
        <w:numPr>
          <w:ilvl w:val="0"/>
          <w:numId w:val="28"/>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lastRenderedPageBreak/>
        <w:t>Penerimaan jamaah tqn mengenai met</w:t>
      </w:r>
      <w:r w:rsidR="00043EB2" w:rsidRPr="00CB6845">
        <w:rPr>
          <w:rFonts w:ascii="Times New Roman" w:hAnsi="Times New Roman" w:cs="Times New Roman"/>
          <w:bCs/>
          <w:sz w:val="24"/>
          <w:szCs w:val="24"/>
        </w:rPr>
        <w:t>ode dakwah tqn di masjid AL-AMIN, sejak berdirinya TQN di masjid AL-AMIN</w:t>
      </w:r>
      <w:r w:rsidRPr="00CB6845">
        <w:rPr>
          <w:rFonts w:ascii="Times New Roman" w:hAnsi="Times New Roman" w:cs="Times New Roman"/>
          <w:bCs/>
          <w:sz w:val="24"/>
          <w:szCs w:val="24"/>
        </w:rPr>
        <w:t xml:space="preserve"> satu kesyukuran bagi para pemuka agama dan masyarakat karena membawa pengaruh sangat bersar bagi kehidupan mas</w:t>
      </w:r>
      <w:r w:rsidR="00043EB2" w:rsidRPr="00CB6845">
        <w:rPr>
          <w:rFonts w:ascii="Times New Roman" w:hAnsi="Times New Roman" w:cs="Times New Roman"/>
          <w:bCs/>
          <w:sz w:val="24"/>
          <w:szCs w:val="24"/>
        </w:rPr>
        <w:t>yarakat, keberhasilan TQN</w:t>
      </w:r>
      <w:r w:rsidRPr="00CB6845">
        <w:rPr>
          <w:rFonts w:ascii="Times New Roman" w:hAnsi="Times New Roman" w:cs="Times New Roman"/>
          <w:bCs/>
          <w:sz w:val="24"/>
          <w:szCs w:val="24"/>
        </w:rPr>
        <w:t xml:space="preserve"> dalam membina silahturahmi masyarakat yang terdapat di desa sumber rahayu</w:t>
      </w:r>
    </w:p>
    <w:p w:rsidR="00EF05D2" w:rsidRPr="00CB6845" w:rsidRDefault="000D733F" w:rsidP="00CB6845">
      <w:pPr>
        <w:pStyle w:val="ListParagraph"/>
        <w:numPr>
          <w:ilvl w:val="0"/>
          <w:numId w:val="28"/>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Faktor</w:t>
      </w:r>
      <w:r w:rsidR="00043EB2" w:rsidRPr="00CB6845">
        <w:rPr>
          <w:rFonts w:ascii="Times New Roman" w:hAnsi="Times New Roman" w:cs="Times New Roman"/>
          <w:bCs/>
          <w:sz w:val="24"/>
          <w:szCs w:val="24"/>
        </w:rPr>
        <w:t xml:space="preserve"> pendukung kegiatan amaliyah TQN di masjid AL-AMIN</w:t>
      </w:r>
      <w:r w:rsidRPr="00CB6845">
        <w:rPr>
          <w:rFonts w:ascii="Times New Roman" w:hAnsi="Times New Roman" w:cs="Times New Roman"/>
          <w:bCs/>
          <w:sz w:val="24"/>
          <w:szCs w:val="24"/>
        </w:rPr>
        <w:t xml:space="preserve"> desa sumber rahayu, Adanya kerja sama antara para ikhwan dan pengurus masjid al-amin, Banyaknya masyarakat yang ikut berpartisipasi memberikan bantuan dalam setiap kegiatan yang dilaksanakan di masjid al-amin, Seringnya melakuk</w:t>
      </w:r>
      <w:r w:rsidR="00043EB2" w:rsidRPr="00CB6845">
        <w:rPr>
          <w:rFonts w:ascii="Times New Roman" w:hAnsi="Times New Roman" w:cs="Times New Roman"/>
          <w:bCs/>
          <w:sz w:val="24"/>
          <w:szCs w:val="24"/>
        </w:rPr>
        <w:t>an kegiatan kegitan amaliyah TQN</w:t>
      </w:r>
      <w:r w:rsidRPr="00CB6845">
        <w:rPr>
          <w:rFonts w:ascii="Times New Roman" w:hAnsi="Times New Roman" w:cs="Times New Roman"/>
          <w:bCs/>
          <w:sz w:val="24"/>
          <w:szCs w:val="24"/>
        </w:rPr>
        <w:t>. Faktor pengh</w:t>
      </w:r>
      <w:r w:rsidR="00043EB2" w:rsidRPr="00CB6845">
        <w:rPr>
          <w:rFonts w:ascii="Times New Roman" w:hAnsi="Times New Roman" w:cs="Times New Roman"/>
          <w:bCs/>
          <w:sz w:val="24"/>
          <w:szCs w:val="24"/>
        </w:rPr>
        <w:t>ambat kegiatan di masjid AL-AMIN</w:t>
      </w:r>
      <w:r w:rsidR="00FA297B" w:rsidRPr="00CB6845">
        <w:rPr>
          <w:rFonts w:ascii="Times New Roman" w:hAnsi="Times New Roman" w:cs="Times New Roman"/>
          <w:bCs/>
          <w:sz w:val="24"/>
          <w:szCs w:val="24"/>
        </w:rPr>
        <w:t xml:space="preserve"> waktu dan tempat</w:t>
      </w:r>
      <w:r w:rsidRPr="00CB6845">
        <w:rPr>
          <w:rFonts w:ascii="Times New Roman" w:hAnsi="Times New Roman" w:cs="Times New Roman"/>
          <w:bCs/>
          <w:sz w:val="24"/>
          <w:szCs w:val="24"/>
        </w:rPr>
        <w:t xml:space="preserve"> </w:t>
      </w:r>
    </w:p>
    <w:p w:rsidR="00EF05D2" w:rsidRPr="00CB6845" w:rsidRDefault="00EF05D2" w:rsidP="00CB6845">
      <w:pPr>
        <w:pStyle w:val="ListParagraph"/>
        <w:spacing w:line="360" w:lineRule="auto"/>
        <w:ind w:left="1146"/>
        <w:jc w:val="both"/>
        <w:rPr>
          <w:rFonts w:ascii="Times New Roman" w:hAnsi="Times New Roman" w:cs="Times New Roman"/>
          <w:bCs/>
          <w:sz w:val="24"/>
          <w:szCs w:val="24"/>
        </w:rPr>
      </w:pPr>
    </w:p>
    <w:p w:rsidR="00EF05D2" w:rsidRPr="00CB6845" w:rsidRDefault="00386DC7" w:rsidP="00CB6845">
      <w:pPr>
        <w:pStyle w:val="ListParagraph"/>
        <w:numPr>
          <w:ilvl w:val="0"/>
          <w:numId w:val="7"/>
        </w:numPr>
        <w:spacing w:line="360" w:lineRule="auto"/>
        <w:ind w:left="426" w:hanging="426"/>
        <w:jc w:val="both"/>
        <w:rPr>
          <w:rFonts w:ascii="Times New Roman" w:hAnsi="Times New Roman" w:cs="Times New Roman"/>
          <w:b/>
          <w:bCs/>
          <w:sz w:val="24"/>
          <w:szCs w:val="24"/>
        </w:rPr>
      </w:pPr>
      <w:r w:rsidRPr="00CB6845">
        <w:rPr>
          <w:rFonts w:ascii="Times New Roman" w:hAnsi="Times New Roman" w:cs="Times New Roman"/>
          <w:b/>
          <w:bCs/>
          <w:sz w:val="24"/>
          <w:szCs w:val="24"/>
        </w:rPr>
        <w:t>SARAN</w:t>
      </w:r>
    </w:p>
    <w:p w:rsidR="00EF05D2" w:rsidRPr="00CB6845" w:rsidRDefault="00FA297B" w:rsidP="00CB6845">
      <w:pPr>
        <w:pStyle w:val="ListParagraph"/>
        <w:spacing w:line="360" w:lineRule="auto"/>
        <w:ind w:left="0" w:firstLine="426"/>
        <w:jc w:val="both"/>
        <w:rPr>
          <w:rFonts w:ascii="Times New Roman" w:hAnsi="Times New Roman" w:cs="Times New Roman"/>
          <w:bCs/>
          <w:sz w:val="24"/>
          <w:szCs w:val="24"/>
        </w:rPr>
      </w:pPr>
      <w:r w:rsidRPr="00CB6845">
        <w:rPr>
          <w:rFonts w:ascii="Times New Roman" w:hAnsi="Times New Roman" w:cs="Times New Roman"/>
          <w:bCs/>
          <w:sz w:val="24"/>
          <w:szCs w:val="24"/>
        </w:rPr>
        <w:t>Berdasarkan penelitian tersebut maka peneliti mencoba untuk memberikan saran atau rekomendasi sebagai berikut:</w:t>
      </w:r>
    </w:p>
    <w:p w:rsidR="00EF05D2" w:rsidRPr="00CB6845" w:rsidRDefault="00FA297B" w:rsidP="00CB6845">
      <w:pPr>
        <w:pStyle w:val="ListParagraph"/>
        <w:numPr>
          <w:ilvl w:val="0"/>
          <w:numId w:val="29"/>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Bagi pembaca, agar selalu mempelajari dan banyak</w:t>
      </w:r>
      <w:r w:rsidR="00043EB2" w:rsidRPr="00CB6845">
        <w:rPr>
          <w:rFonts w:ascii="Times New Roman" w:hAnsi="Times New Roman" w:cs="Times New Roman"/>
          <w:bCs/>
          <w:sz w:val="24"/>
          <w:szCs w:val="24"/>
        </w:rPr>
        <w:t xml:space="preserve"> membaca yang berkaitan dengan Toareqad Qodiriyah </w:t>
      </w:r>
      <w:proofErr w:type="gramStart"/>
      <w:r w:rsidR="00043EB2" w:rsidRPr="00CB6845">
        <w:rPr>
          <w:rFonts w:ascii="Times New Roman" w:hAnsi="Times New Roman" w:cs="Times New Roman"/>
          <w:bCs/>
          <w:sz w:val="24"/>
          <w:szCs w:val="24"/>
        </w:rPr>
        <w:t>Naqsabandiyah(</w:t>
      </w:r>
      <w:proofErr w:type="gramEnd"/>
      <w:r w:rsidR="00043EB2" w:rsidRPr="00CB6845">
        <w:rPr>
          <w:rFonts w:ascii="Times New Roman" w:hAnsi="Times New Roman" w:cs="Times New Roman"/>
          <w:bCs/>
          <w:sz w:val="24"/>
          <w:szCs w:val="24"/>
        </w:rPr>
        <w:t>TQN</w:t>
      </w:r>
      <w:r w:rsidRPr="00CB6845">
        <w:rPr>
          <w:rFonts w:ascii="Times New Roman" w:hAnsi="Times New Roman" w:cs="Times New Roman"/>
          <w:bCs/>
          <w:sz w:val="24"/>
          <w:szCs w:val="24"/>
        </w:rPr>
        <w:t>) serta memaha</w:t>
      </w:r>
      <w:r w:rsidR="00043EB2" w:rsidRPr="00CB6845">
        <w:rPr>
          <w:rFonts w:ascii="Times New Roman" w:hAnsi="Times New Roman" w:cs="Times New Roman"/>
          <w:bCs/>
          <w:sz w:val="24"/>
          <w:szCs w:val="24"/>
        </w:rPr>
        <w:t>mi lebih mendalam makna dari TQN</w:t>
      </w:r>
      <w:r w:rsidRPr="00CB6845">
        <w:rPr>
          <w:rFonts w:ascii="Times New Roman" w:hAnsi="Times New Roman" w:cs="Times New Roman"/>
          <w:bCs/>
          <w:sz w:val="24"/>
          <w:szCs w:val="24"/>
        </w:rPr>
        <w:t>, fungsi, serta tugasnya.</w:t>
      </w:r>
    </w:p>
    <w:p w:rsidR="00EF05D2" w:rsidRPr="00CB6845" w:rsidRDefault="00FA297B" w:rsidP="00CB6845">
      <w:pPr>
        <w:pStyle w:val="ListParagraph"/>
        <w:numPr>
          <w:ilvl w:val="0"/>
          <w:numId w:val="29"/>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Kep</w:t>
      </w:r>
      <w:r w:rsidR="00043EB2" w:rsidRPr="00CB6845">
        <w:rPr>
          <w:rFonts w:ascii="Times New Roman" w:hAnsi="Times New Roman" w:cs="Times New Roman"/>
          <w:bCs/>
          <w:sz w:val="24"/>
          <w:szCs w:val="24"/>
        </w:rPr>
        <w:t>ada para jama’ah atau ikhwan TQN</w:t>
      </w:r>
      <w:r w:rsidRPr="00CB6845">
        <w:rPr>
          <w:rFonts w:ascii="Times New Roman" w:hAnsi="Times New Roman" w:cs="Times New Roman"/>
          <w:bCs/>
          <w:sz w:val="24"/>
          <w:szCs w:val="24"/>
        </w:rPr>
        <w:t xml:space="preserve"> agar sesalu mensupport dan selalu menjaga serta m</w:t>
      </w:r>
      <w:r w:rsidR="00043EB2" w:rsidRPr="00CB6845">
        <w:rPr>
          <w:rFonts w:ascii="Times New Roman" w:hAnsi="Times New Roman" w:cs="Times New Roman"/>
          <w:bCs/>
          <w:sz w:val="24"/>
          <w:szCs w:val="24"/>
        </w:rPr>
        <w:t>eramaikan kegiatan amaliayah TQN</w:t>
      </w:r>
      <w:r w:rsidRPr="00CB6845">
        <w:rPr>
          <w:rFonts w:ascii="Times New Roman" w:hAnsi="Times New Roman" w:cs="Times New Roman"/>
          <w:bCs/>
          <w:sz w:val="24"/>
          <w:szCs w:val="24"/>
        </w:rPr>
        <w:t xml:space="preserve"> suryalaya.</w:t>
      </w:r>
    </w:p>
    <w:p w:rsidR="00EF05D2" w:rsidRPr="00CB6845" w:rsidRDefault="00FA297B" w:rsidP="00CB6845">
      <w:pPr>
        <w:pStyle w:val="ListParagraph"/>
        <w:numPr>
          <w:ilvl w:val="0"/>
          <w:numId w:val="29"/>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 xml:space="preserve">Bagi peneliti selanjutnya yang </w:t>
      </w:r>
      <w:proofErr w:type="gramStart"/>
      <w:r w:rsidRPr="00CB6845">
        <w:rPr>
          <w:rFonts w:ascii="Times New Roman" w:hAnsi="Times New Roman" w:cs="Times New Roman"/>
          <w:bCs/>
          <w:sz w:val="24"/>
          <w:szCs w:val="24"/>
        </w:rPr>
        <w:t>akan</w:t>
      </w:r>
      <w:proofErr w:type="gramEnd"/>
      <w:r w:rsidRPr="00CB6845">
        <w:rPr>
          <w:rFonts w:ascii="Times New Roman" w:hAnsi="Times New Roman" w:cs="Times New Roman"/>
          <w:bCs/>
          <w:sz w:val="24"/>
          <w:szCs w:val="24"/>
        </w:rPr>
        <w:t xml:space="preserve"> meneliti dengan judul yang sama disarankan untuk mempertimbangkan ketersediaanya referensi, baik dalam buku, artikel, modul, maupun yang lainnya. </w:t>
      </w:r>
    </w:p>
    <w:p w:rsidR="00FA297B" w:rsidRPr="00CB6845" w:rsidRDefault="00FA297B" w:rsidP="00CB6845">
      <w:pPr>
        <w:pStyle w:val="ListParagraph"/>
        <w:numPr>
          <w:ilvl w:val="0"/>
          <w:numId w:val="29"/>
        </w:numPr>
        <w:spacing w:line="360" w:lineRule="auto"/>
        <w:ind w:left="709" w:hanging="283"/>
        <w:jc w:val="both"/>
        <w:rPr>
          <w:rFonts w:ascii="Times New Roman" w:hAnsi="Times New Roman" w:cs="Times New Roman"/>
          <w:bCs/>
          <w:sz w:val="24"/>
          <w:szCs w:val="24"/>
        </w:rPr>
      </w:pPr>
      <w:r w:rsidRPr="00CB6845">
        <w:rPr>
          <w:rFonts w:ascii="Times New Roman" w:hAnsi="Times New Roman" w:cs="Times New Roman"/>
          <w:bCs/>
          <w:sz w:val="24"/>
          <w:szCs w:val="24"/>
        </w:rPr>
        <w:t>Bagi masyarakat disekitar tempat peneliti melakukan penelitian, agar selalu menjaga kerukunan dan meningk</w:t>
      </w:r>
      <w:r w:rsidR="00EF05D2" w:rsidRPr="00CB6845">
        <w:rPr>
          <w:rFonts w:ascii="Times New Roman" w:hAnsi="Times New Roman" w:cs="Times New Roman"/>
          <w:bCs/>
          <w:sz w:val="24"/>
          <w:szCs w:val="24"/>
        </w:rPr>
        <w:t>atkan</w:t>
      </w:r>
      <w:r w:rsidRPr="00CB6845">
        <w:rPr>
          <w:rFonts w:ascii="Times New Roman" w:hAnsi="Times New Roman" w:cs="Times New Roman"/>
          <w:bCs/>
          <w:sz w:val="24"/>
          <w:szCs w:val="24"/>
        </w:rPr>
        <w:t xml:space="preserve"> silaturrahmi sesama anggota dan ju</w:t>
      </w:r>
      <w:r w:rsidR="00043EB2" w:rsidRPr="00CB6845">
        <w:rPr>
          <w:rFonts w:ascii="Times New Roman" w:hAnsi="Times New Roman" w:cs="Times New Roman"/>
          <w:bCs/>
          <w:sz w:val="24"/>
          <w:szCs w:val="24"/>
        </w:rPr>
        <w:t>ga pengurus masjid AL-AMIN</w:t>
      </w:r>
      <w:r w:rsidR="00EF05D2" w:rsidRPr="00CB6845">
        <w:rPr>
          <w:rFonts w:ascii="Times New Roman" w:hAnsi="Times New Roman" w:cs="Times New Roman"/>
          <w:bCs/>
          <w:sz w:val="24"/>
          <w:szCs w:val="24"/>
        </w:rPr>
        <w:t xml:space="preserve"> dan ikhwan</w:t>
      </w:r>
      <w:r w:rsidR="00043EB2" w:rsidRPr="00CB6845">
        <w:rPr>
          <w:rFonts w:ascii="Times New Roman" w:hAnsi="Times New Roman" w:cs="Times New Roman"/>
          <w:bCs/>
          <w:sz w:val="24"/>
          <w:szCs w:val="24"/>
        </w:rPr>
        <w:t xml:space="preserve"> TQN</w:t>
      </w:r>
      <w:r w:rsidRPr="00CB6845">
        <w:rPr>
          <w:rFonts w:ascii="Times New Roman" w:hAnsi="Times New Roman" w:cs="Times New Roman"/>
          <w:bCs/>
          <w:sz w:val="24"/>
          <w:szCs w:val="24"/>
        </w:rPr>
        <w:t xml:space="preserve"> ikut berperan dalam setiap kegiatan</w:t>
      </w:r>
      <w:r w:rsidR="00EF05D2" w:rsidRPr="00CB6845">
        <w:rPr>
          <w:rFonts w:ascii="Times New Roman" w:hAnsi="Times New Roman" w:cs="Times New Roman"/>
          <w:bCs/>
          <w:sz w:val="24"/>
          <w:szCs w:val="24"/>
        </w:rPr>
        <w:t xml:space="preserve"> amaliayah</w:t>
      </w:r>
      <w:r w:rsidR="00043EB2" w:rsidRPr="00CB6845">
        <w:rPr>
          <w:rFonts w:ascii="Times New Roman" w:hAnsi="Times New Roman" w:cs="Times New Roman"/>
          <w:bCs/>
          <w:sz w:val="24"/>
          <w:szCs w:val="24"/>
        </w:rPr>
        <w:t xml:space="preserve"> TQN suryalaya di masjid AL-AMIN</w:t>
      </w:r>
      <w:r w:rsidRPr="00CB6845">
        <w:rPr>
          <w:rFonts w:ascii="Times New Roman" w:hAnsi="Times New Roman" w:cs="Times New Roman"/>
          <w:bCs/>
          <w:sz w:val="24"/>
          <w:szCs w:val="24"/>
        </w:rPr>
        <w:t>.</w:t>
      </w:r>
    </w:p>
    <w:p w:rsidR="0099584E" w:rsidRPr="00CB6845" w:rsidRDefault="0099584E" w:rsidP="00CB6845">
      <w:pPr>
        <w:spacing w:line="360" w:lineRule="auto"/>
        <w:jc w:val="both"/>
        <w:rPr>
          <w:rFonts w:ascii="Times New Roman" w:hAnsi="Times New Roman" w:cs="Times New Roman"/>
          <w:bCs/>
          <w:sz w:val="24"/>
          <w:szCs w:val="24"/>
        </w:rPr>
      </w:pPr>
    </w:p>
    <w:p w:rsidR="009A2046" w:rsidRPr="00CB6845" w:rsidRDefault="009A2046" w:rsidP="00CB6845">
      <w:pPr>
        <w:spacing w:line="360" w:lineRule="auto"/>
        <w:jc w:val="both"/>
        <w:rPr>
          <w:rFonts w:ascii="Times New Roman" w:hAnsi="Times New Roman" w:cs="Times New Roman"/>
          <w:bCs/>
          <w:sz w:val="24"/>
          <w:szCs w:val="24"/>
        </w:rPr>
      </w:pPr>
    </w:p>
    <w:p w:rsidR="0099584E" w:rsidRPr="00CB6845" w:rsidRDefault="0099584E" w:rsidP="00CB6845">
      <w:pPr>
        <w:pStyle w:val="ListParagraph"/>
        <w:spacing w:line="360" w:lineRule="auto"/>
        <w:ind w:left="709"/>
        <w:jc w:val="both"/>
        <w:rPr>
          <w:rFonts w:ascii="Times New Roman" w:hAnsi="Times New Roman" w:cs="Times New Roman"/>
          <w:b/>
          <w:bCs/>
          <w:sz w:val="24"/>
          <w:szCs w:val="24"/>
        </w:rPr>
      </w:pPr>
      <w:r w:rsidRPr="00CB6845">
        <w:rPr>
          <w:rFonts w:ascii="Times New Roman" w:hAnsi="Times New Roman" w:cs="Times New Roman"/>
          <w:b/>
          <w:bCs/>
          <w:sz w:val="24"/>
          <w:szCs w:val="24"/>
        </w:rPr>
        <w:lastRenderedPageBreak/>
        <w:t>DAFTAR PUSTAKA</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Trio Supriyatno, Humanitas Spiritual dalam Pendidikan, (Malang: UIN Malang Press, 2009)</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Adeng Muchtar Ghazali, Agama dan Keberagaman dalam Konteks Perbandingan Agama</w:t>
      </w:r>
      <w:proofErr w:type="gramStart"/>
      <w:r w:rsidRPr="00CB6845">
        <w:rPr>
          <w:rFonts w:ascii="Times New Roman" w:eastAsiaTheme="minorHAnsi" w:hAnsi="Times New Roman" w:cs="Times New Roman"/>
          <w:sz w:val="24"/>
          <w:szCs w:val="24"/>
        </w:rPr>
        <w:t>,  (</w:t>
      </w:r>
      <w:proofErr w:type="gramEnd"/>
      <w:r w:rsidRPr="00CB6845">
        <w:rPr>
          <w:rFonts w:ascii="Times New Roman" w:eastAsiaTheme="minorHAnsi" w:hAnsi="Times New Roman" w:cs="Times New Roman"/>
          <w:sz w:val="24"/>
          <w:szCs w:val="24"/>
        </w:rPr>
        <w:t>Bandung: CV Pustaka Setia, 2004)</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Nazaruddin Latif dan Nasrullah, Tasawuf dan Modernitas: Pencarian Makna Spiritual di Tengah Problematika Sosial, (Yogyakarta: Politea Press, 2008)</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Subur, Model Pembelajaran Nilai Moral Berbasis Kisah, (Purwokerto: STAIN Press, 2014)</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Surawan Martinus, Kamus Kata Serapan, (Jakarta: Gramedia Pustaka Utama, 2001)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Asmaun Sahlan dan Angga Teguh Prastyo, Desain Pembelajaran Berbasis Pendidikan Karakter, (Jogjakarta: Ar-Ruzz Media, 2017)</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M. Arifin, Ilmu Pendidikan Islam, (Jakarta: Bumi Aksara, Cet. ke1, 1991)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Masyhur Amin, Dakwah Islam Dan Pesan Moral, (Yogyakkarta: Al Amin Press, Cet. Ke1, 1997)</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Faiza Dan Lalu Muchin Effendi, Psikologi Dakwah, (Jakarta: Prenada Media Group Kencana, Cet. ke1, 2006)</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Ali Aziz, Ilmu Dakwah, (Jakarta: Kencana Prenada Media Group, Cet. Ke.1 2004)</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Samsul Munir, Ilmu Dakwah, (Jakarta: Amzah, Cet. Ke2, 2009)</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Acep Aripudin, Pengembangan Metode Dakwah, (Jakarta: PT Raja Grafindo, Cet. Ke1, 2011)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Armawati Arbi, Psikologi Komunikasi Dan Tabligh, (Jakarta: Amzah, Cet. Ke1</w:t>
      </w:r>
      <w:proofErr w:type="gramStart"/>
      <w:r w:rsidRPr="00CB6845">
        <w:rPr>
          <w:rFonts w:ascii="Times New Roman" w:eastAsiaTheme="minorHAnsi" w:hAnsi="Times New Roman" w:cs="Times New Roman"/>
          <w:sz w:val="24"/>
          <w:szCs w:val="24"/>
        </w:rPr>
        <w:t>,2012</w:t>
      </w:r>
      <w:proofErr w:type="gramEnd"/>
      <w:r w:rsidRPr="00CB6845">
        <w:rPr>
          <w:rFonts w:ascii="Times New Roman" w:eastAsiaTheme="minorHAnsi" w:hAnsi="Times New Roman" w:cs="Times New Roman"/>
          <w:sz w:val="24"/>
          <w:szCs w:val="24"/>
        </w:rPr>
        <w:t>)</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Wahyu Ilaihi, Wahyu, Pengantar Sejarah Dakwah, (Jakarta: Kencana Prenada Group, 2007)</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Andi Abdul Muis, Komunikasi Islam, (Bandung: P</w:t>
      </w:r>
      <w:r w:rsidR="00864A55" w:rsidRPr="00CB6845">
        <w:rPr>
          <w:rFonts w:ascii="Times New Roman" w:eastAsiaTheme="minorHAnsi" w:hAnsi="Times New Roman" w:cs="Times New Roman"/>
          <w:sz w:val="24"/>
          <w:szCs w:val="24"/>
        </w:rPr>
        <w:t>T. Remaja Rosdakarya, 2001)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Wahidin Saputra, Pengantar Ilmu Dakwah, (Jakarta, PT.</w:t>
      </w:r>
      <w:r w:rsidR="00864A55" w:rsidRPr="00CB6845">
        <w:rPr>
          <w:rFonts w:ascii="Times New Roman" w:eastAsiaTheme="minorHAnsi" w:hAnsi="Times New Roman" w:cs="Times New Roman"/>
          <w:sz w:val="24"/>
          <w:szCs w:val="24"/>
        </w:rPr>
        <w:t xml:space="preserve"> Rajagrofindo Persada, 2011)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 xml:space="preserve">Asmuni Syukir, Dasar-Dasar Strategi Dakwah Islam, </w:t>
      </w:r>
      <w:proofErr w:type="gramStart"/>
      <w:r w:rsidR="00864A55" w:rsidRPr="00CB6845">
        <w:rPr>
          <w:rFonts w:ascii="Times New Roman" w:eastAsiaTheme="minorHAnsi" w:hAnsi="Times New Roman" w:cs="Times New Roman"/>
          <w:sz w:val="24"/>
          <w:szCs w:val="24"/>
        </w:rPr>
        <w:t>( Surabaya</w:t>
      </w:r>
      <w:proofErr w:type="gramEnd"/>
      <w:r w:rsidR="00864A55" w:rsidRPr="00CB6845">
        <w:rPr>
          <w:rFonts w:ascii="Times New Roman" w:eastAsiaTheme="minorHAnsi" w:hAnsi="Times New Roman" w:cs="Times New Roman"/>
          <w:sz w:val="24"/>
          <w:szCs w:val="24"/>
        </w:rPr>
        <w:t>: Al Ikhlas, 1983)</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lastRenderedPageBreak/>
        <w:t>Zainudin, Al Islam 1: Aqidah dan Ibadah, (</w:t>
      </w:r>
      <w:r w:rsidR="00864A55" w:rsidRPr="00CB6845">
        <w:rPr>
          <w:rFonts w:ascii="Times New Roman" w:eastAsiaTheme="minorHAnsi" w:hAnsi="Times New Roman" w:cs="Times New Roman"/>
          <w:sz w:val="24"/>
          <w:szCs w:val="24"/>
        </w:rPr>
        <w:t>Jakarta: Pusaka Setia, 2004)</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Abdul Mujieb, Kamus Istilah Fiqih, (Jak</w:t>
      </w:r>
      <w:r w:rsidR="00864A55" w:rsidRPr="00CB6845">
        <w:rPr>
          <w:rFonts w:ascii="Times New Roman" w:eastAsiaTheme="minorHAnsi" w:hAnsi="Times New Roman" w:cs="Times New Roman"/>
          <w:sz w:val="24"/>
          <w:szCs w:val="24"/>
        </w:rPr>
        <w:t>arta: Pustaka Firdaus, 2000)</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M. Munir, Manajemen Dakwah, (J</w:t>
      </w:r>
      <w:r w:rsidR="00864A55" w:rsidRPr="00CB6845">
        <w:rPr>
          <w:rFonts w:ascii="Times New Roman" w:eastAsiaTheme="minorHAnsi" w:hAnsi="Times New Roman" w:cs="Times New Roman"/>
          <w:sz w:val="24"/>
          <w:szCs w:val="24"/>
        </w:rPr>
        <w:t>akarta: Prenada Media, 2006)</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Djam‟an Satori dan Aan Komariah, Metodologi Penelitian Kualitatif, (B</w:t>
      </w:r>
      <w:r w:rsidR="00864A55" w:rsidRPr="00CB6845">
        <w:rPr>
          <w:rFonts w:ascii="Times New Roman" w:eastAsiaTheme="minorHAnsi" w:hAnsi="Times New Roman" w:cs="Times New Roman"/>
          <w:sz w:val="24"/>
          <w:szCs w:val="24"/>
        </w:rPr>
        <w:t>andung: Alfabeta, 2017)</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Sugiyono, Metode Penelitian Pendidikan Pendekatan Kuantitatif, Kualitatif, Dan R &amp; D, (Ba</w:t>
      </w:r>
      <w:r w:rsidR="00864A55" w:rsidRPr="00CB6845">
        <w:rPr>
          <w:rFonts w:ascii="Times New Roman" w:eastAsiaTheme="minorHAnsi" w:hAnsi="Times New Roman" w:cs="Times New Roman"/>
          <w:sz w:val="24"/>
          <w:szCs w:val="24"/>
        </w:rPr>
        <w:t>ndung: Alfabeta, 2017)</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Suharsimi Arikunto, Prosedur Penelitian Suatu Pendekatan Praktis, (Jakar</w:t>
      </w:r>
      <w:r w:rsidR="00864A55" w:rsidRPr="00CB6845">
        <w:rPr>
          <w:rFonts w:ascii="Times New Roman" w:eastAsiaTheme="minorHAnsi" w:hAnsi="Times New Roman" w:cs="Times New Roman"/>
          <w:sz w:val="24"/>
          <w:szCs w:val="24"/>
        </w:rPr>
        <w:t>ta</w:t>
      </w:r>
      <w:proofErr w:type="gramStart"/>
      <w:r w:rsidR="00864A55" w:rsidRPr="00CB6845">
        <w:rPr>
          <w:rFonts w:ascii="Times New Roman" w:eastAsiaTheme="minorHAnsi" w:hAnsi="Times New Roman" w:cs="Times New Roman"/>
          <w:sz w:val="24"/>
          <w:szCs w:val="24"/>
        </w:rPr>
        <w:t>:Rineka</w:t>
      </w:r>
      <w:proofErr w:type="gramEnd"/>
      <w:r w:rsidR="00864A55" w:rsidRPr="00CB6845">
        <w:rPr>
          <w:rFonts w:ascii="Times New Roman" w:eastAsiaTheme="minorHAnsi" w:hAnsi="Times New Roman" w:cs="Times New Roman"/>
          <w:sz w:val="24"/>
          <w:szCs w:val="24"/>
        </w:rPr>
        <w:t xml:space="preserve"> Cipta, 2006)</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Nana Syaodih Sukmadinata, Metode Penelitian Pendidikan, (Bandung: Re</w:t>
      </w:r>
      <w:r w:rsidR="00864A55" w:rsidRPr="00CB6845">
        <w:rPr>
          <w:rFonts w:ascii="Times New Roman" w:eastAsiaTheme="minorHAnsi" w:hAnsi="Times New Roman" w:cs="Times New Roman"/>
          <w:sz w:val="24"/>
          <w:szCs w:val="24"/>
        </w:rPr>
        <w:t>maja Rosdakarya, 2012)</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Burhan Bungin, Metodologi Penelitian Kuantitatif, (J</w:t>
      </w:r>
      <w:r w:rsidR="00864A55" w:rsidRPr="00CB6845">
        <w:rPr>
          <w:rFonts w:ascii="Times New Roman" w:eastAsiaTheme="minorHAnsi" w:hAnsi="Times New Roman" w:cs="Times New Roman"/>
          <w:sz w:val="24"/>
          <w:szCs w:val="24"/>
        </w:rPr>
        <w:t>akarta: Kencana, 2017)</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Umi Zulfa, Modul Teknik Kilat Penyusunan Proposal Skripsi, (Cila</w:t>
      </w:r>
      <w:r w:rsidR="00864A55" w:rsidRPr="00CB6845">
        <w:rPr>
          <w:rFonts w:ascii="Times New Roman" w:eastAsiaTheme="minorHAnsi" w:hAnsi="Times New Roman" w:cs="Times New Roman"/>
          <w:sz w:val="24"/>
          <w:szCs w:val="24"/>
        </w:rPr>
        <w:t>cap: Ihya Media, 2014)</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Sukardi, Metodologi Penelitian Pendidikan Kompetensi dan Praktiknya, (Jakar</w:t>
      </w:r>
      <w:r w:rsidR="00864A55" w:rsidRPr="00CB6845">
        <w:rPr>
          <w:rFonts w:ascii="Times New Roman" w:eastAsiaTheme="minorHAnsi" w:hAnsi="Times New Roman" w:cs="Times New Roman"/>
          <w:sz w:val="24"/>
          <w:szCs w:val="24"/>
        </w:rPr>
        <w:t>ta: Bumi Aksara, 2004)</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Ahmad Tanzeh, Metodologi Penelitian Praktis, (Y</w:t>
      </w:r>
      <w:r w:rsidR="00864A55" w:rsidRPr="00CB6845">
        <w:rPr>
          <w:rFonts w:ascii="Times New Roman" w:eastAsiaTheme="minorHAnsi" w:hAnsi="Times New Roman" w:cs="Times New Roman"/>
          <w:sz w:val="24"/>
          <w:szCs w:val="24"/>
        </w:rPr>
        <w:t>ogyakarta: Teras, 2011)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Sugiyono, Memahami Penelitian Kualitatif, (Bandung</w:t>
      </w:r>
      <w:proofErr w:type="gramStart"/>
      <w:r w:rsidRPr="00CB6845">
        <w:rPr>
          <w:rFonts w:ascii="Times New Roman" w:eastAsiaTheme="minorHAnsi" w:hAnsi="Times New Roman" w:cs="Times New Roman"/>
          <w:sz w:val="24"/>
          <w:szCs w:val="24"/>
        </w:rPr>
        <w:t>:Alfabeta</w:t>
      </w:r>
      <w:proofErr w:type="gramEnd"/>
      <w:r w:rsidRPr="00CB6845">
        <w:rPr>
          <w:rFonts w:ascii="Times New Roman" w:eastAsiaTheme="minorHAnsi" w:hAnsi="Times New Roman" w:cs="Times New Roman"/>
          <w:sz w:val="24"/>
          <w:szCs w:val="24"/>
        </w:rPr>
        <w:t>,</w:t>
      </w:r>
      <w:r w:rsidR="00864A55" w:rsidRPr="00CB6845">
        <w:rPr>
          <w:rFonts w:ascii="Times New Roman" w:eastAsiaTheme="minorHAnsi" w:hAnsi="Times New Roman" w:cs="Times New Roman"/>
          <w:sz w:val="24"/>
          <w:szCs w:val="24"/>
        </w:rPr>
        <w:t xml:space="preserve"> 2008)</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Sri Mulyati, Mengenal &amp; Memahami Tarekat-Tarekat Muktabarah di Indonesia, (Ja</w:t>
      </w:r>
      <w:r w:rsidR="00864A55" w:rsidRPr="00CB6845">
        <w:rPr>
          <w:rFonts w:ascii="Times New Roman" w:eastAsiaTheme="minorHAnsi" w:hAnsi="Times New Roman" w:cs="Times New Roman"/>
          <w:sz w:val="24"/>
          <w:szCs w:val="24"/>
        </w:rPr>
        <w:t>karta: Kencana, 2004)</w:t>
      </w:r>
    </w:p>
    <w:p w:rsidR="00534075" w:rsidRPr="00CB6845" w:rsidRDefault="0099584E" w:rsidP="00CB6845">
      <w:pPr>
        <w:spacing w:after="0" w:line="360" w:lineRule="auto"/>
        <w:jc w:val="both"/>
        <w:rPr>
          <w:rFonts w:ascii="Times New Roman" w:eastAsiaTheme="minorHAnsi" w:hAnsi="Times New Roman" w:cs="Times New Roman"/>
          <w:sz w:val="24"/>
          <w:szCs w:val="24"/>
        </w:rPr>
      </w:pPr>
      <w:proofErr w:type="gramStart"/>
      <w:r w:rsidRPr="00CB6845">
        <w:rPr>
          <w:rFonts w:ascii="Times New Roman" w:eastAsiaTheme="minorHAnsi" w:hAnsi="Times New Roman" w:cs="Times New Roman"/>
          <w:sz w:val="24"/>
          <w:szCs w:val="24"/>
        </w:rPr>
        <w:t>KH.</w:t>
      </w:r>
      <w:proofErr w:type="gramEnd"/>
      <w:r w:rsidRPr="00CB6845">
        <w:rPr>
          <w:rFonts w:ascii="Times New Roman" w:eastAsiaTheme="minorHAnsi" w:hAnsi="Times New Roman" w:cs="Times New Roman"/>
          <w:sz w:val="24"/>
          <w:szCs w:val="24"/>
        </w:rPr>
        <w:t xml:space="preserve"> Ahmad Shahibulwafa Tajul „Arifin, Uquudul Jumaan Dzikir harian, Khotaman, Wiridan, Tawassul, Silsilah, (Tasikmalaya: PT.</w:t>
      </w:r>
      <w:r w:rsidR="00864A55" w:rsidRPr="00CB6845">
        <w:rPr>
          <w:rFonts w:ascii="Times New Roman" w:eastAsiaTheme="minorHAnsi" w:hAnsi="Times New Roman" w:cs="Times New Roman"/>
          <w:sz w:val="24"/>
          <w:szCs w:val="24"/>
        </w:rPr>
        <w:t xml:space="preserve"> Mudawwamah Warohmah, 2009)</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Al Qur‟an Terjemah dan Tajwid Warna Al Hasib</w:t>
      </w:r>
      <w:r w:rsidR="00864A55" w:rsidRPr="00CB6845">
        <w:rPr>
          <w:rFonts w:ascii="Times New Roman" w:eastAsiaTheme="minorHAnsi" w:hAnsi="Times New Roman" w:cs="Times New Roman"/>
          <w:sz w:val="24"/>
          <w:szCs w:val="24"/>
        </w:rPr>
        <w:t>, (Jakarta: Samad)</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Cecep Alba, Tasawuf dan Tarekat Dimensi Esoteris Ajaran Islam, (Band</w:t>
      </w:r>
      <w:r w:rsidR="00864A55" w:rsidRPr="00CB6845">
        <w:rPr>
          <w:rFonts w:ascii="Times New Roman" w:eastAsiaTheme="minorHAnsi" w:hAnsi="Times New Roman" w:cs="Times New Roman"/>
          <w:sz w:val="24"/>
          <w:szCs w:val="24"/>
        </w:rPr>
        <w:t>ung: PT Remaja Rosdakarya, 2012)</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 xml:space="preserve">Faiza Dan Lalu Muchin Effendi, Psikologi Dakwah, (Jakarta: Prenada Media Group </w:t>
      </w:r>
      <w:r w:rsidR="00864A55" w:rsidRPr="00CB6845">
        <w:rPr>
          <w:rFonts w:ascii="Times New Roman" w:eastAsiaTheme="minorHAnsi" w:hAnsi="Times New Roman" w:cs="Times New Roman"/>
          <w:sz w:val="24"/>
          <w:szCs w:val="24"/>
        </w:rPr>
        <w:t>Kencana, Cet. ke1, 2006)</w:t>
      </w:r>
    </w:p>
    <w:p w:rsidR="00864A5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Andi Abdul Muis, Komunikasi Islam, (Bandung: PT. Re</w:t>
      </w:r>
      <w:r w:rsidR="00864A55" w:rsidRPr="00CB6845">
        <w:rPr>
          <w:rFonts w:ascii="Times New Roman" w:eastAsiaTheme="minorHAnsi" w:hAnsi="Times New Roman" w:cs="Times New Roman"/>
          <w:sz w:val="24"/>
          <w:szCs w:val="24"/>
        </w:rPr>
        <w:t>maja Rosdakarya, 2001)</w:t>
      </w:r>
    </w:p>
    <w:p w:rsidR="00864A55" w:rsidRDefault="00864A55" w:rsidP="00CB6845">
      <w:pPr>
        <w:pStyle w:val="ListParagraph"/>
        <w:spacing w:line="360" w:lineRule="auto"/>
        <w:ind w:left="284"/>
        <w:jc w:val="both"/>
        <w:rPr>
          <w:rFonts w:ascii="Times New Roman" w:eastAsiaTheme="minorHAnsi" w:hAnsi="Times New Roman" w:cs="Times New Roman"/>
          <w:sz w:val="24"/>
          <w:szCs w:val="24"/>
        </w:rPr>
      </w:pPr>
    </w:p>
    <w:p w:rsidR="003F39CA" w:rsidRPr="00CB6845" w:rsidRDefault="003F39CA" w:rsidP="00CB6845">
      <w:pPr>
        <w:pStyle w:val="ListParagraph"/>
        <w:spacing w:line="360" w:lineRule="auto"/>
        <w:ind w:left="284"/>
        <w:jc w:val="both"/>
        <w:rPr>
          <w:rFonts w:ascii="Times New Roman" w:eastAsiaTheme="minorHAnsi" w:hAnsi="Times New Roman" w:cs="Times New Roman"/>
          <w:sz w:val="24"/>
          <w:szCs w:val="24"/>
        </w:rPr>
      </w:pPr>
    </w:p>
    <w:p w:rsidR="00864A55" w:rsidRPr="00CB6845" w:rsidRDefault="00864A55" w:rsidP="00CB6845">
      <w:pPr>
        <w:pStyle w:val="ListParagraph"/>
        <w:spacing w:line="360" w:lineRule="auto"/>
        <w:ind w:left="284"/>
        <w:jc w:val="both"/>
        <w:rPr>
          <w:rFonts w:ascii="Times New Roman" w:eastAsiaTheme="minorHAnsi" w:hAnsi="Times New Roman" w:cs="Times New Roman"/>
          <w:b/>
          <w:sz w:val="24"/>
          <w:szCs w:val="24"/>
        </w:rPr>
      </w:pPr>
      <w:r w:rsidRPr="00CB6845">
        <w:rPr>
          <w:rFonts w:ascii="Times New Roman" w:eastAsiaTheme="minorHAnsi" w:hAnsi="Times New Roman" w:cs="Times New Roman"/>
          <w:b/>
          <w:sz w:val="24"/>
          <w:szCs w:val="24"/>
        </w:rPr>
        <w:lastRenderedPageBreak/>
        <w:t>WAWANCARA</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Berdasrkan wawancara dengan bapak bahrul ulum sebagi penasehat masjid al-amin pada tanggal 16 agustus 2021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Berdasrkan wawancara dengan bapak bahrul ulum sebagi penasehat masjid al-amin pada tanggal 16 agustus 2021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Berdasrkan wawancara dengan bapak bahrul ulum sebagi penasehat masjid al-amin pada tanggal 16 agustus 2021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Berdasarkan wawancara dengan bapak putra handoko sebagai ketua pengurus masjid al-amin pada tanggal 16 agustus 2021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Berdasarkan wawancara dengan bapak putra handoko sebagai ketua pengurus masjid al-amin pada tanggal 16 agustus 2021</w:t>
      </w:r>
    </w:p>
    <w:p w:rsidR="0053407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Berdasrkan wawancara dengan bapak bahrul ulum sebagi penasehat masjid al-amin pada tanggal 16 agustus 2021</w:t>
      </w:r>
    </w:p>
    <w:p w:rsidR="00864A55"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Berdasrkan wawancara dengan bapak bahrul ulum sebagi penasehat masjid al-amin pada tanggal 16 agustus 2021</w:t>
      </w:r>
    </w:p>
    <w:p w:rsidR="0099584E" w:rsidRPr="00CB6845" w:rsidRDefault="0099584E" w:rsidP="00CB6845">
      <w:pPr>
        <w:spacing w:after="0" w:line="360" w:lineRule="auto"/>
        <w:jc w:val="both"/>
        <w:rPr>
          <w:rFonts w:ascii="Times New Roman" w:eastAsiaTheme="minorHAnsi" w:hAnsi="Times New Roman" w:cs="Times New Roman"/>
          <w:sz w:val="24"/>
          <w:szCs w:val="24"/>
        </w:rPr>
      </w:pPr>
      <w:r w:rsidRPr="00CB6845">
        <w:rPr>
          <w:rFonts w:ascii="Times New Roman" w:eastAsiaTheme="minorHAnsi" w:hAnsi="Times New Roman" w:cs="Times New Roman"/>
          <w:sz w:val="24"/>
          <w:szCs w:val="24"/>
        </w:rPr>
        <w:t>Berdasrkan wawancara dengan bapak khairul sebagi sekertaris masjid al-amin pada tanggal 16 agustus 2021</w:t>
      </w:r>
    </w:p>
    <w:p w:rsidR="00534075" w:rsidRDefault="00534075"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bookmarkStart w:id="0" w:name="_GoBack"/>
      <w:bookmarkEnd w:id="0"/>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Default="00D15749" w:rsidP="00CB6845">
      <w:pPr>
        <w:pStyle w:val="ListParagraph"/>
        <w:spacing w:line="360" w:lineRule="auto"/>
        <w:ind w:left="0"/>
        <w:jc w:val="both"/>
        <w:rPr>
          <w:rFonts w:ascii="Times New Roman" w:hAnsi="Times New Roman" w:cs="Times New Roman"/>
          <w:bCs/>
          <w:sz w:val="24"/>
          <w:szCs w:val="24"/>
        </w:rPr>
      </w:pPr>
    </w:p>
    <w:p w:rsidR="00D15749" w:rsidRPr="00D15749" w:rsidRDefault="00D15749" w:rsidP="00CB6845">
      <w:pPr>
        <w:pStyle w:val="ListParagraph"/>
        <w:spacing w:line="360" w:lineRule="auto"/>
        <w:ind w:left="0"/>
        <w:jc w:val="both"/>
        <w:rPr>
          <w:rFonts w:ascii="Times New Roman" w:hAnsi="Times New Roman" w:cs="Times New Roman"/>
          <w:bCs/>
          <w:sz w:val="24"/>
          <w:szCs w:val="24"/>
        </w:rPr>
      </w:pPr>
    </w:p>
    <w:p w:rsidR="00C65737" w:rsidRPr="00CB6845" w:rsidRDefault="00C65737"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sz w:val="24"/>
          <w:szCs w:val="24"/>
        </w:rPr>
        <w:lastRenderedPageBreak/>
        <w:t>Lampiran 1</w:t>
      </w:r>
    </w:p>
    <w:p w:rsidR="00C65737" w:rsidRPr="00CB6845" w:rsidRDefault="00043EB2"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sz w:val="24"/>
          <w:szCs w:val="24"/>
        </w:rPr>
        <w:t>Foto-foto</w:t>
      </w:r>
    </w:p>
    <w:p w:rsidR="00C65737" w:rsidRPr="00CB6845" w:rsidRDefault="001C350B"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drawing>
          <wp:inline distT="0" distB="0" distL="0" distR="0" wp14:anchorId="5F3FC77F" wp14:editId="2CD54195">
            <wp:extent cx="3448050" cy="4664613"/>
            <wp:effectExtent l="0" t="0" r="0" b="3175"/>
            <wp:docPr id="6" name="Picture 6" descr="C:\Users\Hp\Downloads\WhatsApp Image 2021-08-29 at 08.43.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1-08-29 at 08.43.3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0553" cy="4667999"/>
                    </a:xfrm>
                    <a:prstGeom prst="rect">
                      <a:avLst/>
                    </a:prstGeom>
                    <a:noFill/>
                    <a:ln>
                      <a:noFill/>
                    </a:ln>
                  </pic:spPr>
                </pic:pic>
              </a:graphicData>
            </a:graphic>
          </wp:inline>
        </w:drawing>
      </w: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lastRenderedPageBreak/>
        <w:drawing>
          <wp:inline distT="0" distB="0" distL="0" distR="0" wp14:anchorId="0C41C0EE" wp14:editId="51932F18">
            <wp:extent cx="4991100" cy="2743200"/>
            <wp:effectExtent l="0" t="0" r="0" b="0"/>
            <wp:docPr id="12" name="Picture 12" descr="C:\Users\Hp\Downloads\WhatsApp Image 2021-07-03 at 08.34.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1-07-03 at 08.34.0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2743200"/>
                    </a:xfrm>
                    <a:prstGeom prst="rect">
                      <a:avLst/>
                    </a:prstGeom>
                    <a:noFill/>
                    <a:ln>
                      <a:noFill/>
                    </a:ln>
                  </pic:spPr>
                </pic:pic>
              </a:graphicData>
            </a:graphic>
          </wp:inline>
        </w:drawing>
      </w: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drawing>
          <wp:inline distT="0" distB="0" distL="0" distR="0" wp14:anchorId="1682943F" wp14:editId="2A7DF746">
            <wp:extent cx="5019675" cy="2981325"/>
            <wp:effectExtent l="0" t="0" r="9525" b="9525"/>
            <wp:docPr id="13" name="Picture 13" descr="C:\Users\Hp\Downloads\WhatsApp Image 2021-07-03 at 08.3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1-07-03 at 08.34.0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6324" cy="2985274"/>
                    </a:xfrm>
                    <a:prstGeom prst="rect">
                      <a:avLst/>
                    </a:prstGeom>
                    <a:noFill/>
                    <a:ln>
                      <a:noFill/>
                    </a:ln>
                  </pic:spPr>
                </pic:pic>
              </a:graphicData>
            </a:graphic>
          </wp:inline>
        </w:drawing>
      </w: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p>
    <w:p w:rsidR="007716D5" w:rsidRPr="00CB6845" w:rsidRDefault="007716D5" w:rsidP="00CB6845">
      <w:pPr>
        <w:pStyle w:val="ListParagraph"/>
        <w:spacing w:line="360" w:lineRule="auto"/>
        <w:ind w:left="0"/>
        <w:jc w:val="both"/>
        <w:rPr>
          <w:rFonts w:ascii="Times New Roman" w:hAnsi="Times New Roman" w:cs="Times New Roman"/>
          <w:bCs/>
          <w:sz w:val="24"/>
          <w:szCs w:val="24"/>
        </w:rPr>
      </w:pP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lastRenderedPageBreak/>
        <w:drawing>
          <wp:inline distT="0" distB="0" distL="0" distR="0" wp14:anchorId="3D840FB9" wp14:editId="0E5BF724">
            <wp:extent cx="5038725" cy="3400425"/>
            <wp:effectExtent l="0" t="0" r="9525" b="9525"/>
            <wp:docPr id="14" name="Picture 14" descr="C:\Users\Hp\Downloads\WhatsApp Image 2021-07-03 at 08.35.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WhatsApp Image 2021-07-03 at 08.35.05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0925" cy="3408658"/>
                    </a:xfrm>
                    <a:prstGeom prst="rect">
                      <a:avLst/>
                    </a:prstGeom>
                    <a:noFill/>
                    <a:ln>
                      <a:noFill/>
                    </a:ln>
                  </pic:spPr>
                </pic:pic>
              </a:graphicData>
            </a:graphic>
          </wp:inline>
        </w:drawing>
      </w:r>
    </w:p>
    <w:p w:rsidR="002F46F5" w:rsidRPr="00CB6845" w:rsidRDefault="002F46F5"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drawing>
          <wp:inline distT="0" distB="0" distL="0" distR="0" wp14:anchorId="7924C5C4" wp14:editId="12C3D80F">
            <wp:extent cx="5036090" cy="3181350"/>
            <wp:effectExtent l="0" t="0" r="0" b="0"/>
            <wp:docPr id="15" name="Picture 15" descr="C:\Users\Hp\Downloads\WhatsApp Image 2021-07-03 at 08.35.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WhatsApp Image 2021-07-03 at 08.35.0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0356" cy="3190362"/>
                    </a:xfrm>
                    <a:prstGeom prst="rect">
                      <a:avLst/>
                    </a:prstGeom>
                    <a:noFill/>
                    <a:ln>
                      <a:noFill/>
                    </a:ln>
                  </pic:spPr>
                </pic:pic>
              </a:graphicData>
            </a:graphic>
          </wp:inline>
        </w:drawing>
      </w:r>
    </w:p>
    <w:p w:rsidR="007716D5" w:rsidRPr="00CB6845" w:rsidRDefault="007716D5"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lastRenderedPageBreak/>
        <w:drawing>
          <wp:inline distT="0" distB="0" distL="0" distR="0" wp14:anchorId="7E44617B" wp14:editId="205CA811">
            <wp:extent cx="5019675" cy="2771775"/>
            <wp:effectExtent l="0" t="0" r="9525" b="9525"/>
            <wp:docPr id="16" name="Picture 16" descr="C:\Users\Hp\Downloads\WhatsApp Image 2021-08-22 at 08.46.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1-08-22 at 08.46.1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2771775"/>
                    </a:xfrm>
                    <a:prstGeom prst="rect">
                      <a:avLst/>
                    </a:prstGeom>
                    <a:noFill/>
                    <a:ln>
                      <a:noFill/>
                    </a:ln>
                  </pic:spPr>
                </pic:pic>
              </a:graphicData>
            </a:graphic>
          </wp:inline>
        </w:drawing>
      </w: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drawing>
          <wp:inline distT="0" distB="0" distL="0" distR="0" wp14:anchorId="1DA85BBC" wp14:editId="5ED400AE">
            <wp:extent cx="5029200" cy="2771775"/>
            <wp:effectExtent l="0" t="0" r="0" b="9525"/>
            <wp:docPr id="17" name="Picture 17" descr="C:\Users\Hp\Downloads\WhatsApp Image 2021-08-22 at 08.46.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1-08-22 at 08.46.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2771775"/>
                    </a:xfrm>
                    <a:prstGeom prst="rect">
                      <a:avLst/>
                    </a:prstGeom>
                    <a:noFill/>
                    <a:ln>
                      <a:noFill/>
                    </a:ln>
                  </pic:spPr>
                </pic:pic>
              </a:graphicData>
            </a:graphic>
          </wp:inline>
        </w:drawing>
      </w: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p>
    <w:p w:rsidR="007716D5" w:rsidRPr="00CB6845" w:rsidRDefault="007716D5" w:rsidP="00CB6845">
      <w:pPr>
        <w:pStyle w:val="ListParagraph"/>
        <w:spacing w:line="360" w:lineRule="auto"/>
        <w:ind w:left="0"/>
        <w:jc w:val="both"/>
        <w:rPr>
          <w:rFonts w:ascii="Times New Roman" w:hAnsi="Times New Roman" w:cs="Times New Roman"/>
          <w:bCs/>
          <w:sz w:val="24"/>
          <w:szCs w:val="24"/>
        </w:rPr>
      </w:pPr>
    </w:p>
    <w:p w:rsidR="007716D5" w:rsidRPr="00CB6845" w:rsidRDefault="007716D5"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lastRenderedPageBreak/>
        <w:drawing>
          <wp:inline distT="0" distB="0" distL="0" distR="0" wp14:anchorId="062AF4B2" wp14:editId="38FA1034">
            <wp:extent cx="5010150" cy="2895600"/>
            <wp:effectExtent l="0" t="0" r="0" b="0"/>
            <wp:docPr id="18" name="Picture 18" descr="C:\Users\Hp\Downloads\WhatsApp Image 2021-08-22 at 08.46.1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1-08-22 at 08.46.18 (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2895600"/>
                    </a:xfrm>
                    <a:prstGeom prst="rect">
                      <a:avLst/>
                    </a:prstGeom>
                    <a:noFill/>
                    <a:ln>
                      <a:noFill/>
                    </a:ln>
                  </pic:spPr>
                </pic:pic>
              </a:graphicData>
            </a:graphic>
          </wp:inline>
        </w:drawing>
      </w: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p>
    <w:p w:rsidR="00F66BE4" w:rsidRPr="00CB6845" w:rsidRDefault="00F66BE4" w:rsidP="00CB6845">
      <w:pPr>
        <w:pStyle w:val="ListParagraph"/>
        <w:spacing w:line="360" w:lineRule="auto"/>
        <w:ind w:left="0"/>
        <w:jc w:val="both"/>
        <w:rPr>
          <w:rFonts w:ascii="Times New Roman" w:hAnsi="Times New Roman" w:cs="Times New Roman"/>
          <w:bCs/>
          <w:sz w:val="24"/>
          <w:szCs w:val="24"/>
        </w:rPr>
      </w:pPr>
      <w:r w:rsidRPr="00CB6845">
        <w:rPr>
          <w:rFonts w:ascii="Times New Roman" w:hAnsi="Times New Roman" w:cs="Times New Roman"/>
          <w:bCs/>
          <w:noProof/>
          <w:sz w:val="24"/>
          <w:szCs w:val="24"/>
        </w:rPr>
        <w:drawing>
          <wp:inline distT="0" distB="0" distL="0" distR="0" wp14:anchorId="6C4C75ED" wp14:editId="4C54F989">
            <wp:extent cx="5029200" cy="2847975"/>
            <wp:effectExtent l="0" t="0" r="0" b="9525"/>
            <wp:docPr id="19" name="Picture 19" descr="C:\Users\Hp\Downloads\WhatsApp Image 2021-08-22 at 08.46.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WhatsApp Image 2021-08-22 at 08.46.1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2847975"/>
                    </a:xfrm>
                    <a:prstGeom prst="rect">
                      <a:avLst/>
                    </a:prstGeom>
                    <a:noFill/>
                    <a:ln>
                      <a:noFill/>
                    </a:ln>
                  </pic:spPr>
                </pic:pic>
              </a:graphicData>
            </a:graphic>
          </wp:inline>
        </w:drawing>
      </w:r>
    </w:p>
    <w:sectPr w:rsidR="00F66BE4" w:rsidRPr="00CB6845" w:rsidSect="009A2046">
      <w:footerReference w:type="default" r:id="rId1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06" w:rsidRDefault="008E7F06" w:rsidP="00122A6E">
      <w:pPr>
        <w:spacing w:after="0" w:line="240" w:lineRule="auto"/>
      </w:pPr>
      <w:r>
        <w:separator/>
      </w:r>
    </w:p>
  </w:endnote>
  <w:endnote w:type="continuationSeparator" w:id="0">
    <w:p w:rsidR="008E7F06" w:rsidRDefault="008E7F06" w:rsidP="0012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3033"/>
      <w:docPartObj>
        <w:docPartGallery w:val="Page Numbers (Bottom of Page)"/>
        <w:docPartUnique/>
      </w:docPartObj>
    </w:sdtPr>
    <w:sdtEndPr>
      <w:rPr>
        <w:noProof/>
      </w:rPr>
    </w:sdtEndPr>
    <w:sdtContent>
      <w:p w:rsidR="00656262" w:rsidRDefault="00656262">
        <w:pPr>
          <w:pStyle w:val="Footer"/>
          <w:jc w:val="right"/>
        </w:pPr>
        <w:r>
          <w:fldChar w:fldCharType="begin"/>
        </w:r>
        <w:r>
          <w:instrText xml:space="preserve"> PAGE   \* MERGEFORMAT </w:instrText>
        </w:r>
        <w:r>
          <w:fldChar w:fldCharType="separate"/>
        </w:r>
        <w:r w:rsidR="00D15749">
          <w:rPr>
            <w:noProof/>
          </w:rPr>
          <w:t>77</w:t>
        </w:r>
        <w:r>
          <w:rPr>
            <w:noProof/>
          </w:rPr>
          <w:fldChar w:fldCharType="end"/>
        </w:r>
      </w:p>
    </w:sdtContent>
  </w:sdt>
  <w:p w:rsidR="00656262" w:rsidRDefault="0065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06" w:rsidRDefault="008E7F06" w:rsidP="00122A6E">
      <w:pPr>
        <w:spacing w:after="0" w:line="240" w:lineRule="auto"/>
      </w:pPr>
      <w:r>
        <w:separator/>
      </w:r>
    </w:p>
  </w:footnote>
  <w:footnote w:type="continuationSeparator" w:id="0">
    <w:p w:rsidR="008E7F06" w:rsidRDefault="008E7F06" w:rsidP="00122A6E">
      <w:pPr>
        <w:spacing w:after="0" w:line="240" w:lineRule="auto"/>
      </w:pPr>
      <w:r>
        <w:continuationSeparator/>
      </w:r>
    </w:p>
  </w:footnote>
  <w:footnote w:id="1">
    <w:p w:rsidR="00656262" w:rsidRPr="00FA33BD" w:rsidRDefault="00656262" w:rsidP="00122A6E">
      <w:pPr>
        <w:pStyle w:val="FootnoteText"/>
        <w:rPr>
          <w:rFonts w:ascii="Calibri" w:hAnsi="Calibri" w:cs="Calibri"/>
          <w:sz w:val="22"/>
          <w:szCs w:val="22"/>
        </w:rPr>
      </w:pPr>
      <w:r w:rsidRPr="00FA33BD">
        <w:rPr>
          <w:rStyle w:val="FootnoteReference"/>
          <w:rFonts w:ascii="Calibri" w:hAnsi="Calibri" w:cs="Calibri"/>
          <w:sz w:val="22"/>
          <w:szCs w:val="22"/>
        </w:rPr>
        <w:footnoteRef/>
      </w:r>
      <w:r>
        <w:rPr>
          <w:rFonts w:ascii="Calibri" w:hAnsi="Calibri" w:cs="Calibri"/>
          <w:sz w:val="22"/>
          <w:szCs w:val="22"/>
        </w:rPr>
        <w:t xml:space="preserve"> </w:t>
      </w:r>
      <w:r w:rsidRPr="00FA33BD">
        <w:rPr>
          <w:rFonts w:ascii="Calibri" w:hAnsi="Calibri" w:cs="Calibri"/>
          <w:sz w:val="22"/>
          <w:szCs w:val="22"/>
        </w:rPr>
        <w:t>Diakses di https://media.neliti.com pada tanggal 1</w:t>
      </w:r>
      <w:r>
        <w:rPr>
          <w:rFonts w:ascii="Calibri" w:hAnsi="Calibri" w:cs="Calibri"/>
          <w:sz w:val="22"/>
          <w:szCs w:val="22"/>
        </w:rPr>
        <w:t>3 Januari 2020, pukul 17.15 WIB</w:t>
      </w:r>
    </w:p>
  </w:footnote>
  <w:footnote w:id="2">
    <w:p w:rsidR="00656262" w:rsidRPr="00FA33BD" w:rsidRDefault="00656262" w:rsidP="00122A6E">
      <w:pPr>
        <w:pStyle w:val="FootnoteText"/>
        <w:rPr>
          <w:rFonts w:ascii="Calibri" w:hAnsi="Calibri" w:cs="Calibri"/>
          <w:sz w:val="22"/>
          <w:szCs w:val="22"/>
        </w:rPr>
      </w:pPr>
      <w:r w:rsidRPr="00FA33BD">
        <w:rPr>
          <w:rStyle w:val="FootnoteReference"/>
          <w:rFonts w:ascii="Calibri" w:hAnsi="Calibri" w:cs="Calibri"/>
          <w:sz w:val="22"/>
          <w:szCs w:val="22"/>
        </w:rPr>
        <w:footnoteRef/>
      </w:r>
      <w:r w:rsidRPr="00FA33BD">
        <w:rPr>
          <w:rFonts w:ascii="Calibri" w:hAnsi="Calibri" w:cs="Calibri"/>
          <w:sz w:val="22"/>
          <w:szCs w:val="22"/>
        </w:rPr>
        <w:t xml:space="preserve"> </w:t>
      </w:r>
      <w:r w:rsidRPr="000B2A89">
        <w:rPr>
          <w:rFonts w:ascii="Calibri" w:hAnsi="Calibri" w:cs="Calibri"/>
          <w:sz w:val="22"/>
          <w:szCs w:val="22"/>
        </w:rPr>
        <w:t>Trio Supriyatno</w:t>
      </w:r>
      <w:r w:rsidRPr="00671210">
        <w:rPr>
          <w:rFonts w:ascii="Calibri" w:hAnsi="Calibri" w:cs="Calibri"/>
          <w:i/>
          <w:sz w:val="22"/>
          <w:szCs w:val="22"/>
        </w:rPr>
        <w:t>, Humanitas Spiritual dalam Pendidikan</w:t>
      </w:r>
      <w:r w:rsidRPr="00FA33BD">
        <w:rPr>
          <w:rFonts w:ascii="Calibri" w:hAnsi="Calibri" w:cs="Calibri"/>
          <w:sz w:val="22"/>
          <w:szCs w:val="22"/>
        </w:rPr>
        <w:t>, (Malang: UIN</w:t>
      </w:r>
      <w:r>
        <w:rPr>
          <w:rFonts w:ascii="Calibri" w:hAnsi="Calibri" w:cs="Calibri"/>
          <w:sz w:val="22"/>
          <w:szCs w:val="22"/>
        </w:rPr>
        <w:t xml:space="preserve"> Malang Press, 2009), hlm.74-75</w:t>
      </w:r>
      <w:r w:rsidRPr="00FA33BD">
        <w:rPr>
          <w:rFonts w:ascii="Calibri" w:hAnsi="Calibri" w:cs="Calibri"/>
          <w:sz w:val="22"/>
          <w:szCs w:val="22"/>
        </w:rPr>
        <w:t xml:space="preserve">  </w:t>
      </w:r>
    </w:p>
  </w:footnote>
  <w:footnote w:id="3">
    <w:p w:rsidR="00656262" w:rsidRPr="00FA33BD" w:rsidRDefault="00656262" w:rsidP="00122A6E">
      <w:pPr>
        <w:pStyle w:val="FootnoteText"/>
        <w:rPr>
          <w:rFonts w:ascii="Calibri" w:hAnsi="Calibri" w:cs="Calibri"/>
          <w:sz w:val="22"/>
          <w:szCs w:val="22"/>
        </w:rPr>
      </w:pPr>
      <w:r w:rsidRPr="00FA33BD">
        <w:rPr>
          <w:rStyle w:val="FootnoteReference"/>
          <w:rFonts w:ascii="Calibri" w:hAnsi="Calibri" w:cs="Calibri"/>
          <w:sz w:val="22"/>
          <w:szCs w:val="22"/>
        </w:rPr>
        <w:footnoteRef/>
      </w:r>
      <w:r w:rsidRPr="00FA33BD">
        <w:rPr>
          <w:rFonts w:ascii="Calibri" w:hAnsi="Calibri" w:cs="Calibri"/>
          <w:sz w:val="22"/>
          <w:szCs w:val="22"/>
        </w:rPr>
        <w:t xml:space="preserve"> </w:t>
      </w:r>
      <w:r w:rsidRPr="00671210">
        <w:rPr>
          <w:rFonts w:ascii="Calibri" w:hAnsi="Calibri" w:cs="Calibri"/>
          <w:i/>
          <w:sz w:val="22"/>
          <w:szCs w:val="22"/>
        </w:rPr>
        <w:t>Al Qur‟an Terjemah dan Tajwid Warna Al Hasib</w:t>
      </w:r>
      <w:r>
        <w:rPr>
          <w:rFonts w:ascii="Calibri" w:hAnsi="Calibri" w:cs="Calibri"/>
          <w:sz w:val="22"/>
          <w:szCs w:val="22"/>
        </w:rPr>
        <w:t>, (Jakarta: Samad), hlm. 91</w:t>
      </w:r>
    </w:p>
  </w:footnote>
  <w:footnote w:id="4">
    <w:p w:rsidR="00656262" w:rsidRPr="00FA33BD" w:rsidRDefault="00656262" w:rsidP="00E42030">
      <w:pPr>
        <w:spacing w:after="0" w:line="240" w:lineRule="auto"/>
        <w:jc w:val="both"/>
        <w:rPr>
          <w:rFonts w:ascii="Calibri" w:hAnsi="Calibri" w:cs="Calibri"/>
        </w:rPr>
      </w:pPr>
      <w:r w:rsidRPr="00FA33BD">
        <w:rPr>
          <w:rStyle w:val="FootnoteReference"/>
          <w:rFonts w:ascii="Calibri" w:hAnsi="Calibri" w:cs="Calibri"/>
        </w:rPr>
        <w:footnoteRef/>
      </w:r>
      <w:r>
        <w:rPr>
          <w:rFonts w:ascii="Calibri" w:hAnsi="Calibri" w:cs="Calibri"/>
        </w:rPr>
        <w:t xml:space="preserve"> </w:t>
      </w:r>
      <w:r w:rsidRPr="00FA33BD">
        <w:rPr>
          <w:rFonts w:ascii="Calibri" w:hAnsi="Calibri" w:cs="Calibri"/>
        </w:rPr>
        <w:t>Adeng Muchtar Ghazali</w:t>
      </w:r>
      <w:r w:rsidRPr="00671210">
        <w:rPr>
          <w:rFonts w:ascii="Calibri" w:hAnsi="Calibri" w:cs="Calibri"/>
          <w:i/>
        </w:rPr>
        <w:t>, Agama dan Keberagaman dalam Konteks Perbandingan Agama,</w:t>
      </w:r>
      <w:r>
        <w:rPr>
          <w:rFonts w:ascii="Calibri" w:hAnsi="Calibri" w:cs="Calibri"/>
        </w:rPr>
        <w:t xml:space="preserve"> </w:t>
      </w:r>
      <w:r w:rsidRPr="00FA33BD">
        <w:rPr>
          <w:rFonts w:ascii="Calibri" w:hAnsi="Calibri" w:cs="Calibri"/>
        </w:rPr>
        <w:t>(Bandung: C</w:t>
      </w:r>
      <w:r>
        <w:rPr>
          <w:rFonts w:ascii="Calibri" w:hAnsi="Calibri" w:cs="Calibri"/>
        </w:rPr>
        <w:t>V Pustaka Setia, 2004), hlm. 11</w:t>
      </w:r>
    </w:p>
  </w:footnote>
  <w:footnote w:id="5">
    <w:p w:rsidR="00656262" w:rsidRPr="00FA33BD" w:rsidRDefault="00656262" w:rsidP="000E56D0">
      <w:pPr>
        <w:pStyle w:val="FootnoteText"/>
        <w:rPr>
          <w:rFonts w:ascii="Calibri" w:hAnsi="Calibri" w:cs="Calibri"/>
          <w:sz w:val="22"/>
          <w:szCs w:val="22"/>
        </w:rPr>
      </w:pPr>
      <w:r w:rsidRPr="00FA33BD">
        <w:rPr>
          <w:rStyle w:val="FootnoteReference"/>
          <w:rFonts w:ascii="Calibri" w:hAnsi="Calibri" w:cs="Calibri"/>
          <w:sz w:val="22"/>
          <w:szCs w:val="22"/>
        </w:rPr>
        <w:footnoteRef/>
      </w:r>
      <w:r w:rsidRPr="00FA33BD">
        <w:rPr>
          <w:rFonts w:ascii="Calibri" w:hAnsi="Calibri" w:cs="Calibri"/>
          <w:sz w:val="22"/>
          <w:szCs w:val="22"/>
        </w:rPr>
        <w:t xml:space="preserve"> Nazaruddin Latif dan Nasrullah, </w:t>
      </w:r>
      <w:r w:rsidRPr="00671210">
        <w:rPr>
          <w:rFonts w:ascii="Calibri" w:hAnsi="Calibri" w:cs="Calibri"/>
          <w:i/>
          <w:sz w:val="22"/>
          <w:szCs w:val="22"/>
        </w:rPr>
        <w:t>Tasawuf dan Modernitas: Pencarian Makna Spiritual di Tengah Problematika Sosial</w:t>
      </w:r>
      <w:r w:rsidRPr="00FA33BD">
        <w:rPr>
          <w:rFonts w:ascii="Calibri" w:hAnsi="Calibri" w:cs="Calibri"/>
          <w:sz w:val="22"/>
          <w:szCs w:val="22"/>
        </w:rPr>
        <w:t>, (Yogyakarta:</w:t>
      </w:r>
      <w:r>
        <w:rPr>
          <w:rFonts w:ascii="Calibri" w:hAnsi="Calibri" w:cs="Calibri"/>
          <w:sz w:val="22"/>
          <w:szCs w:val="22"/>
        </w:rPr>
        <w:t xml:space="preserve"> Politea Press, 2008), hlm. 1-2</w:t>
      </w:r>
    </w:p>
  </w:footnote>
  <w:footnote w:id="6">
    <w:p w:rsidR="00656262" w:rsidRPr="00FA33BD" w:rsidRDefault="00656262" w:rsidP="00E42030">
      <w:pPr>
        <w:spacing w:after="0" w:line="240" w:lineRule="auto"/>
        <w:jc w:val="both"/>
        <w:rPr>
          <w:rFonts w:ascii="Calibri" w:hAnsi="Calibri" w:cs="Calibri"/>
        </w:rPr>
      </w:pPr>
      <w:r w:rsidRPr="00FA33BD">
        <w:rPr>
          <w:rStyle w:val="FootnoteReference"/>
          <w:rFonts w:ascii="Calibri" w:hAnsi="Calibri" w:cs="Calibri"/>
        </w:rPr>
        <w:footnoteRef/>
      </w:r>
      <w:r w:rsidRPr="00FA33BD">
        <w:rPr>
          <w:rFonts w:ascii="Calibri" w:hAnsi="Calibri" w:cs="Calibri"/>
        </w:rPr>
        <w:t xml:space="preserve"> Nazaruddin Latif dan Nasru</w:t>
      </w:r>
      <w:r>
        <w:rPr>
          <w:rFonts w:ascii="Calibri" w:hAnsi="Calibri" w:cs="Calibri"/>
        </w:rPr>
        <w:t xml:space="preserve">llah, </w:t>
      </w:r>
      <w:r w:rsidRPr="008919CA">
        <w:rPr>
          <w:rFonts w:ascii="Calibri" w:hAnsi="Calibri" w:cs="Calibri"/>
          <w:i/>
        </w:rPr>
        <w:t>Tasawuf dan Modernitas: pencarian makna sepiritual di tengah probelmatika</w:t>
      </w:r>
      <w:r>
        <w:rPr>
          <w:rFonts w:ascii="Calibri" w:hAnsi="Calibri" w:cs="Calibri"/>
        </w:rPr>
        <w:t>, hlm. 3</w:t>
      </w:r>
    </w:p>
  </w:footnote>
  <w:footnote w:id="7">
    <w:p w:rsidR="00656262" w:rsidRPr="00FA33BD" w:rsidRDefault="00656262" w:rsidP="00E42030">
      <w:pPr>
        <w:pStyle w:val="FootnoteText"/>
        <w:rPr>
          <w:rFonts w:ascii="Calibri" w:hAnsi="Calibri" w:cs="Calibri"/>
          <w:sz w:val="22"/>
          <w:szCs w:val="22"/>
        </w:rPr>
      </w:pPr>
      <w:r w:rsidRPr="00FA33BD">
        <w:rPr>
          <w:rStyle w:val="FootnoteReference"/>
          <w:rFonts w:ascii="Calibri" w:hAnsi="Calibri" w:cs="Calibri"/>
          <w:sz w:val="22"/>
          <w:szCs w:val="22"/>
        </w:rPr>
        <w:footnoteRef/>
      </w:r>
      <w:r w:rsidRPr="00FA33BD">
        <w:rPr>
          <w:rFonts w:ascii="Calibri" w:hAnsi="Calibri" w:cs="Calibri"/>
          <w:sz w:val="22"/>
          <w:szCs w:val="22"/>
        </w:rPr>
        <w:t xml:space="preserve"> Subur, </w:t>
      </w:r>
      <w:r w:rsidRPr="00671210">
        <w:rPr>
          <w:rFonts w:ascii="Calibri" w:hAnsi="Calibri" w:cs="Calibri"/>
          <w:i/>
          <w:sz w:val="22"/>
          <w:szCs w:val="22"/>
        </w:rPr>
        <w:t>Model Pembelajaran Nilai Moral Berbasis Kisah</w:t>
      </w:r>
      <w:r w:rsidRPr="00FA33BD">
        <w:rPr>
          <w:rFonts w:ascii="Calibri" w:hAnsi="Calibri" w:cs="Calibri"/>
          <w:sz w:val="22"/>
          <w:szCs w:val="22"/>
        </w:rPr>
        <w:t>, (Purwoker</w:t>
      </w:r>
      <w:r>
        <w:rPr>
          <w:rFonts w:ascii="Calibri" w:hAnsi="Calibri" w:cs="Calibri"/>
          <w:sz w:val="22"/>
          <w:szCs w:val="22"/>
        </w:rPr>
        <w:t>to: STAIN Press, 2014), hlm. 33</w:t>
      </w:r>
    </w:p>
  </w:footnote>
  <w:footnote w:id="8">
    <w:p w:rsidR="00656262" w:rsidRPr="00FA33BD" w:rsidRDefault="00656262" w:rsidP="00E42030">
      <w:pPr>
        <w:pStyle w:val="FootnoteText"/>
        <w:rPr>
          <w:rFonts w:ascii="Calibri" w:hAnsi="Calibri" w:cs="Calibri"/>
          <w:sz w:val="22"/>
          <w:szCs w:val="22"/>
        </w:rPr>
      </w:pPr>
      <w:r w:rsidRPr="00FA33BD">
        <w:rPr>
          <w:rStyle w:val="FootnoteReference"/>
          <w:rFonts w:ascii="Calibri" w:hAnsi="Calibri" w:cs="Calibri"/>
          <w:sz w:val="22"/>
          <w:szCs w:val="22"/>
        </w:rPr>
        <w:footnoteRef/>
      </w:r>
      <w:r w:rsidRPr="00FA33BD">
        <w:rPr>
          <w:rFonts w:ascii="Calibri" w:hAnsi="Calibri" w:cs="Calibri"/>
          <w:sz w:val="22"/>
          <w:szCs w:val="22"/>
        </w:rPr>
        <w:t xml:space="preserve"> Surawan Martinus</w:t>
      </w:r>
      <w:r w:rsidRPr="00671210">
        <w:rPr>
          <w:rFonts w:ascii="Calibri" w:hAnsi="Calibri" w:cs="Calibri"/>
          <w:i/>
          <w:sz w:val="22"/>
          <w:szCs w:val="22"/>
        </w:rPr>
        <w:t>, Kamus Kata Serapan</w:t>
      </w:r>
      <w:r w:rsidRPr="00FA33BD">
        <w:rPr>
          <w:rFonts w:ascii="Calibri" w:hAnsi="Calibri" w:cs="Calibri"/>
          <w:sz w:val="22"/>
          <w:szCs w:val="22"/>
        </w:rPr>
        <w:t>, (Jakarta: Gramedia</w:t>
      </w:r>
      <w:r>
        <w:rPr>
          <w:rFonts w:ascii="Calibri" w:hAnsi="Calibri" w:cs="Calibri"/>
          <w:sz w:val="22"/>
          <w:szCs w:val="22"/>
        </w:rPr>
        <w:t xml:space="preserve"> Pustaka Utama, 2001), hlm. 585</w:t>
      </w:r>
    </w:p>
  </w:footnote>
  <w:footnote w:id="9">
    <w:p w:rsidR="00656262" w:rsidRPr="002267C1" w:rsidRDefault="00656262" w:rsidP="00E42030">
      <w:pPr>
        <w:spacing w:after="0" w:line="240" w:lineRule="auto"/>
        <w:jc w:val="both"/>
        <w:rPr>
          <w:rFonts w:ascii="Calibri" w:hAnsi="Calibri" w:cs="Calibri"/>
        </w:rPr>
      </w:pPr>
      <w:r w:rsidRPr="00FA33BD">
        <w:rPr>
          <w:rStyle w:val="FootnoteReference"/>
          <w:rFonts w:ascii="Calibri" w:hAnsi="Calibri" w:cs="Calibri"/>
        </w:rPr>
        <w:footnoteRef/>
      </w:r>
      <w:r w:rsidRPr="00FA33BD">
        <w:rPr>
          <w:rFonts w:ascii="Calibri" w:hAnsi="Calibri" w:cs="Calibri"/>
        </w:rPr>
        <w:t xml:space="preserve"> Asmaun Sahlan dan Angga Teguh Prastyo</w:t>
      </w:r>
      <w:r w:rsidRPr="008919CA">
        <w:rPr>
          <w:rFonts w:ascii="Calibri" w:hAnsi="Calibri" w:cs="Calibri"/>
          <w:i/>
        </w:rPr>
        <w:t>, Desain Pembelajaran Berbasis Pendidikan Karakter</w:t>
      </w:r>
      <w:r w:rsidRPr="00FA33BD">
        <w:rPr>
          <w:rFonts w:ascii="Calibri" w:hAnsi="Calibri" w:cs="Calibri"/>
        </w:rPr>
        <w:t xml:space="preserve">, </w:t>
      </w:r>
      <w:r w:rsidRPr="002267C1">
        <w:rPr>
          <w:rFonts w:ascii="Calibri" w:hAnsi="Calibri" w:cs="Calibri"/>
        </w:rPr>
        <w:t>(Jogjakarta: Ar-Ruzz Media, 2017), hlm. 19.</w:t>
      </w:r>
    </w:p>
  </w:footnote>
  <w:footnote w:id="10">
    <w:p w:rsidR="00656262" w:rsidRDefault="00656262" w:rsidP="000E56D0">
      <w:pPr>
        <w:pStyle w:val="FootnoteText"/>
      </w:pPr>
      <w:r w:rsidRPr="002267C1">
        <w:rPr>
          <w:rStyle w:val="FootnoteReference"/>
          <w:rFonts w:ascii="Calibri" w:hAnsi="Calibri" w:cs="Calibri"/>
          <w:sz w:val="22"/>
          <w:szCs w:val="22"/>
        </w:rPr>
        <w:footnoteRef/>
      </w:r>
      <w:r>
        <w:rPr>
          <w:rFonts w:ascii="Calibri" w:hAnsi="Calibri" w:cs="Calibri"/>
          <w:sz w:val="22"/>
          <w:szCs w:val="22"/>
        </w:rPr>
        <w:t xml:space="preserve"> Kegiatan amliyah di pondok pesantren suryalaya yaitu pembacan riwayat Syekh ABDULQODIR AL JAELANI</w:t>
      </w:r>
    </w:p>
  </w:footnote>
  <w:footnote w:id="11">
    <w:p w:rsidR="00656262" w:rsidRDefault="00656262" w:rsidP="000E56D0">
      <w:pPr>
        <w:pStyle w:val="FootnoteText"/>
      </w:pPr>
      <w:r>
        <w:rPr>
          <w:rStyle w:val="FootnoteReference"/>
        </w:rPr>
        <w:footnoteRef/>
      </w:r>
      <w:r>
        <w:t xml:space="preserve"> </w:t>
      </w:r>
      <w:r>
        <w:rPr>
          <w:rFonts w:ascii="Calibri" w:hAnsi="Calibri" w:cs="Calibri"/>
          <w:sz w:val="22"/>
          <w:szCs w:val="22"/>
        </w:rPr>
        <w:t>Amaliayh TQN suryalaya zikir dengan lantang dan jelas</w:t>
      </w:r>
    </w:p>
  </w:footnote>
  <w:footnote w:id="12">
    <w:p w:rsidR="00656262" w:rsidRPr="002267C1" w:rsidRDefault="00656262" w:rsidP="000E56D0">
      <w:pPr>
        <w:pStyle w:val="FootnoteText"/>
        <w:rPr>
          <w:rFonts w:ascii="Calibri" w:hAnsi="Calibri" w:cs="Calibri"/>
          <w:sz w:val="22"/>
          <w:szCs w:val="22"/>
        </w:rPr>
      </w:pPr>
      <w:r w:rsidRPr="002267C1">
        <w:rPr>
          <w:rStyle w:val="FootnoteReference"/>
          <w:rFonts w:ascii="Calibri" w:hAnsi="Calibri" w:cs="Calibri"/>
          <w:sz w:val="22"/>
          <w:szCs w:val="22"/>
        </w:rPr>
        <w:footnoteRef/>
      </w:r>
      <w:r>
        <w:rPr>
          <w:rFonts w:ascii="Calibri" w:hAnsi="Calibri" w:cs="Calibri"/>
          <w:sz w:val="22"/>
          <w:szCs w:val="22"/>
        </w:rPr>
        <w:t xml:space="preserve"> Zikir di dalam hati</w:t>
      </w:r>
    </w:p>
  </w:footnote>
  <w:footnote w:id="13">
    <w:p w:rsidR="00656262" w:rsidRPr="002267C1" w:rsidRDefault="00656262" w:rsidP="000E56D0">
      <w:pPr>
        <w:pStyle w:val="FootnoteText"/>
        <w:rPr>
          <w:rFonts w:ascii="Calibri" w:hAnsi="Calibri" w:cs="Calibri"/>
          <w:sz w:val="22"/>
          <w:szCs w:val="22"/>
        </w:rPr>
      </w:pPr>
      <w:r w:rsidRPr="002267C1">
        <w:rPr>
          <w:rStyle w:val="FootnoteReference"/>
          <w:rFonts w:ascii="Calibri" w:hAnsi="Calibri" w:cs="Calibri"/>
          <w:sz w:val="22"/>
          <w:szCs w:val="22"/>
        </w:rPr>
        <w:footnoteRef/>
      </w:r>
      <w:r>
        <w:rPr>
          <w:rFonts w:ascii="Calibri" w:hAnsi="Calibri" w:cs="Calibri"/>
          <w:sz w:val="22"/>
          <w:szCs w:val="22"/>
        </w:rPr>
        <w:t xml:space="preserve"> Kumpulan aurat atau zikir-zikir dan solawat dan doa yang tercantum di buku hotaman</w:t>
      </w:r>
    </w:p>
  </w:footnote>
  <w:footnote w:id="14">
    <w:p w:rsidR="00656262" w:rsidRPr="00C012A3" w:rsidRDefault="00656262" w:rsidP="000E56D0">
      <w:pPr>
        <w:pStyle w:val="FootnoteText"/>
        <w:rPr>
          <w:rFonts w:ascii="Calibri" w:hAnsi="Calibri" w:cs="Calibri"/>
          <w:sz w:val="22"/>
          <w:szCs w:val="22"/>
        </w:rPr>
      </w:pPr>
      <w:r w:rsidRPr="00C012A3">
        <w:rPr>
          <w:rStyle w:val="FootnoteReference"/>
          <w:rFonts w:ascii="Calibri" w:hAnsi="Calibri" w:cs="Calibri"/>
          <w:sz w:val="22"/>
          <w:szCs w:val="22"/>
        </w:rPr>
        <w:footnoteRef/>
      </w:r>
      <w:r>
        <w:rPr>
          <w:rFonts w:ascii="Calibri" w:hAnsi="Calibri" w:cs="Calibri"/>
          <w:sz w:val="22"/>
          <w:szCs w:val="22"/>
        </w:rPr>
        <w:t xml:space="preserve"> Ijazah yang di berikan wakil talqin atau guru mursyid</w:t>
      </w:r>
    </w:p>
  </w:footnote>
  <w:footnote w:id="15">
    <w:p w:rsidR="00656262" w:rsidRPr="00F14B8A" w:rsidRDefault="00656262">
      <w:pPr>
        <w:pStyle w:val="FootnoteText"/>
        <w:rPr>
          <w:rFonts w:ascii="Calibri" w:hAnsi="Calibri" w:cs="Calibri"/>
          <w:sz w:val="22"/>
          <w:szCs w:val="22"/>
        </w:rPr>
      </w:pPr>
      <w:r w:rsidRPr="00F14B8A">
        <w:rPr>
          <w:rStyle w:val="FootnoteReference"/>
          <w:rFonts w:ascii="Calibri" w:hAnsi="Calibri" w:cs="Calibri"/>
          <w:sz w:val="22"/>
          <w:szCs w:val="22"/>
        </w:rPr>
        <w:footnoteRef/>
      </w:r>
      <w:r w:rsidRPr="00F14B8A">
        <w:rPr>
          <w:rFonts w:ascii="Calibri" w:hAnsi="Calibri" w:cs="Calibri"/>
          <w:sz w:val="22"/>
          <w:szCs w:val="22"/>
        </w:rPr>
        <w:t xml:space="preserve"> M. Arifin</w:t>
      </w:r>
      <w:r w:rsidRPr="00F14B8A">
        <w:rPr>
          <w:rFonts w:ascii="Calibri" w:hAnsi="Calibri" w:cs="Calibri"/>
          <w:i/>
          <w:sz w:val="22"/>
          <w:szCs w:val="22"/>
        </w:rPr>
        <w:t>, Ilmu Pendidikan Islam</w:t>
      </w:r>
      <w:r w:rsidRPr="00F14B8A">
        <w:rPr>
          <w:rFonts w:ascii="Calibri" w:hAnsi="Calibri" w:cs="Calibri"/>
          <w:sz w:val="22"/>
          <w:szCs w:val="22"/>
        </w:rPr>
        <w:t>, (Jakarta: Bumi Aksara, Cet. ke1, 1991),</w:t>
      </w:r>
      <w:r>
        <w:rPr>
          <w:rFonts w:ascii="Calibri" w:hAnsi="Calibri" w:cs="Calibri"/>
          <w:sz w:val="22"/>
          <w:szCs w:val="22"/>
        </w:rPr>
        <w:t>hlm</w:t>
      </w:r>
      <w:r w:rsidRPr="00F14B8A">
        <w:rPr>
          <w:rFonts w:ascii="Calibri" w:hAnsi="Calibri" w:cs="Calibri"/>
          <w:sz w:val="22"/>
          <w:szCs w:val="22"/>
        </w:rPr>
        <w:t xml:space="preserve"> 6</w:t>
      </w:r>
    </w:p>
  </w:footnote>
  <w:footnote w:id="16">
    <w:p w:rsidR="00656262" w:rsidRPr="00F14B8A" w:rsidRDefault="00656262">
      <w:pPr>
        <w:pStyle w:val="FootnoteText"/>
        <w:rPr>
          <w:rFonts w:ascii="Calibri" w:hAnsi="Calibri" w:cs="Calibri"/>
          <w:sz w:val="22"/>
          <w:szCs w:val="22"/>
        </w:rPr>
      </w:pPr>
      <w:r w:rsidRPr="00F14B8A">
        <w:rPr>
          <w:rStyle w:val="FootnoteReference"/>
          <w:rFonts w:ascii="Calibri" w:hAnsi="Calibri" w:cs="Calibri"/>
          <w:sz w:val="22"/>
          <w:szCs w:val="22"/>
        </w:rPr>
        <w:footnoteRef/>
      </w:r>
      <w:r w:rsidRPr="00F14B8A">
        <w:rPr>
          <w:rFonts w:ascii="Calibri" w:hAnsi="Calibri" w:cs="Calibri"/>
          <w:sz w:val="22"/>
          <w:szCs w:val="22"/>
        </w:rPr>
        <w:t xml:space="preserve"> Masyhur Amin, </w:t>
      </w:r>
      <w:r w:rsidRPr="00F14B8A">
        <w:rPr>
          <w:rFonts w:ascii="Calibri" w:hAnsi="Calibri" w:cs="Calibri"/>
          <w:i/>
          <w:sz w:val="22"/>
          <w:szCs w:val="22"/>
        </w:rPr>
        <w:t>Dakwah Islam Dan Pesan Moral</w:t>
      </w:r>
      <w:r w:rsidRPr="00F14B8A">
        <w:rPr>
          <w:rFonts w:ascii="Calibri" w:hAnsi="Calibri" w:cs="Calibri"/>
          <w:sz w:val="22"/>
          <w:szCs w:val="22"/>
        </w:rPr>
        <w:t>, (Yogyakkarta: Al Amin Press, Cet. Ke1, 1997),</w:t>
      </w:r>
      <w:r>
        <w:rPr>
          <w:rFonts w:ascii="Calibri" w:hAnsi="Calibri" w:cs="Calibri"/>
          <w:sz w:val="22"/>
          <w:szCs w:val="22"/>
        </w:rPr>
        <w:t>hlm</w:t>
      </w:r>
      <w:r w:rsidRPr="00F14B8A">
        <w:rPr>
          <w:rFonts w:ascii="Calibri" w:hAnsi="Calibri" w:cs="Calibri"/>
          <w:sz w:val="22"/>
          <w:szCs w:val="22"/>
        </w:rPr>
        <w:t xml:space="preserve"> 8</w:t>
      </w:r>
    </w:p>
  </w:footnote>
  <w:footnote w:id="17">
    <w:p w:rsidR="00656262" w:rsidRDefault="00656262">
      <w:pPr>
        <w:pStyle w:val="FootnoteText"/>
      </w:pPr>
      <w:r w:rsidRPr="00F14B8A">
        <w:rPr>
          <w:rStyle w:val="FootnoteReference"/>
          <w:rFonts w:ascii="Calibri" w:hAnsi="Calibri" w:cs="Calibri"/>
          <w:sz w:val="22"/>
          <w:szCs w:val="22"/>
        </w:rPr>
        <w:footnoteRef/>
      </w:r>
      <w:r w:rsidRPr="00F14B8A">
        <w:rPr>
          <w:rFonts w:ascii="Calibri" w:hAnsi="Calibri" w:cs="Calibri"/>
          <w:sz w:val="22"/>
          <w:szCs w:val="22"/>
        </w:rPr>
        <w:t xml:space="preserve"> Faiza Dan Lalu Muchin Effendi, </w:t>
      </w:r>
      <w:r w:rsidRPr="00F14B8A">
        <w:rPr>
          <w:rFonts w:ascii="Calibri" w:hAnsi="Calibri" w:cs="Calibri"/>
          <w:i/>
          <w:sz w:val="22"/>
          <w:szCs w:val="22"/>
        </w:rPr>
        <w:t>Psikologi Dakwah</w:t>
      </w:r>
      <w:r w:rsidRPr="00F14B8A">
        <w:rPr>
          <w:rFonts w:ascii="Calibri" w:hAnsi="Calibri" w:cs="Calibri"/>
          <w:sz w:val="22"/>
          <w:szCs w:val="22"/>
        </w:rPr>
        <w:t>, (Jakarta: Prenada Media Group Kencana, Cet. ke1, 2006),</w:t>
      </w:r>
      <w:r>
        <w:rPr>
          <w:rFonts w:ascii="Calibri" w:hAnsi="Calibri" w:cs="Calibri"/>
          <w:sz w:val="22"/>
          <w:szCs w:val="22"/>
        </w:rPr>
        <w:t>hlm</w:t>
      </w:r>
      <w:r w:rsidRPr="00F14B8A">
        <w:rPr>
          <w:rFonts w:ascii="Calibri" w:hAnsi="Calibri" w:cs="Calibri"/>
          <w:sz w:val="22"/>
          <w:szCs w:val="22"/>
        </w:rPr>
        <w:t xml:space="preserve"> 7</w:t>
      </w:r>
    </w:p>
  </w:footnote>
  <w:footnote w:id="18">
    <w:p w:rsidR="00656262" w:rsidRPr="00F14B8A" w:rsidRDefault="00656262">
      <w:pPr>
        <w:pStyle w:val="FootnoteText"/>
        <w:rPr>
          <w:rFonts w:ascii="Calibri" w:hAnsi="Calibri" w:cs="Calibri"/>
          <w:sz w:val="22"/>
          <w:szCs w:val="22"/>
        </w:rPr>
      </w:pPr>
      <w:r w:rsidRPr="00F14B8A">
        <w:rPr>
          <w:rStyle w:val="FootnoteReference"/>
          <w:rFonts w:ascii="Calibri" w:hAnsi="Calibri" w:cs="Calibri"/>
          <w:sz w:val="22"/>
          <w:szCs w:val="22"/>
        </w:rPr>
        <w:footnoteRef/>
      </w:r>
      <w:r w:rsidRPr="00F14B8A">
        <w:rPr>
          <w:rFonts w:ascii="Calibri" w:hAnsi="Calibri" w:cs="Calibri"/>
          <w:sz w:val="22"/>
          <w:szCs w:val="22"/>
        </w:rPr>
        <w:t xml:space="preserve"> Masyhur Amin, </w:t>
      </w:r>
      <w:r w:rsidRPr="00F14B8A">
        <w:rPr>
          <w:rFonts w:ascii="Calibri" w:hAnsi="Calibri" w:cs="Calibri"/>
          <w:i/>
          <w:sz w:val="22"/>
          <w:szCs w:val="22"/>
        </w:rPr>
        <w:t>Dakwah Islam Dan Pesan Moral</w:t>
      </w:r>
      <w:r w:rsidRPr="00F14B8A">
        <w:rPr>
          <w:rFonts w:ascii="Calibri" w:hAnsi="Calibri" w:cs="Calibri"/>
          <w:sz w:val="22"/>
          <w:szCs w:val="22"/>
        </w:rPr>
        <w:t>, (Yogyakkarta: Al Amin Press, Cet. Ke1, 1997),</w:t>
      </w:r>
      <w:r>
        <w:rPr>
          <w:rFonts w:ascii="Calibri" w:hAnsi="Calibri" w:cs="Calibri"/>
          <w:sz w:val="22"/>
          <w:szCs w:val="22"/>
        </w:rPr>
        <w:t>hlm</w:t>
      </w:r>
      <w:r w:rsidRPr="00F14B8A">
        <w:rPr>
          <w:rFonts w:ascii="Calibri" w:hAnsi="Calibri" w:cs="Calibri"/>
          <w:sz w:val="22"/>
          <w:szCs w:val="22"/>
        </w:rPr>
        <w:t xml:space="preserve"> 15-17</w:t>
      </w:r>
    </w:p>
  </w:footnote>
  <w:footnote w:id="19">
    <w:p w:rsidR="00656262" w:rsidRDefault="00656262">
      <w:pPr>
        <w:pStyle w:val="FootnoteText"/>
      </w:pPr>
      <w:r w:rsidRPr="00F14B8A">
        <w:rPr>
          <w:rStyle w:val="FootnoteReference"/>
          <w:rFonts w:ascii="Calibri" w:hAnsi="Calibri" w:cs="Calibri"/>
          <w:sz w:val="22"/>
          <w:szCs w:val="22"/>
        </w:rPr>
        <w:footnoteRef/>
      </w:r>
      <w:r w:rsidRPr="00F14B8A">
        <w:rPr>
          <w:rFonts w:ascii="Calibri" w:hAnsi="Calibri" w:cs="Calibri"/>
          <w:sz w:val="22"/>
          <w:szCs w:val="22"/>
        </w:rPr>
        <w:t xml:space="preserve"> Ali Aziz, </w:t>
      </w:r>
      <w:r w:rsidRPr="00F14B8A">
        <w:rPr>
          <w:rFonts w:ascii="Calibri" w:hAnsi="Calibri" w:cs="Calibri"/>
          <w:i/>
          <w:sz w:val="22"/>
          <w:szCs w:val="22"/>
        </w:rPr>
        <w:t>Ilmu Dakwah</w:t>
      </w:r>
      <w:r w:rsidRPr="00F14B8A">
        <w:rPr>
          <w:rFonts w:ascii="Calibri" w:hAnsi="Calibri" w:cs="Calibri"/>
          <w:sz w:val="22"/>
          <w:szCs w:val="22"/>
        </w:rPr>
        <w:t>, (Jakarta: Kencana Prenada Media Group, Cet. Ke.1 2004),</w:t>
      </w:r>
      <w:r>
        <w:rPr>
          <w:rFonts w:ascii="Calibri" w:hAnsi="Calibri" w:cs="Calibri"/>
          <w:sz w:val="22"/>
          <w:szCs w:val="22"/>
        </w:rPr>
        <w:t>hlm</w:t>
      </w:r>
      <w:r w:rsidRPr="00F14B8A">
        <w:rPr>
          <w:rFonts w:ascii="Calibri" w:hAnsi="Calibri" w:cs="Calibri"/>
          <w:sz w:val="22"/>
          <w:szCs w:val="22"/>
        </w:rPr>
        <w:t xml:space="preserve"> 20</w:t>
      </w:r>
    </w:p>
  </w:footnote>
  <w:footnote w:id="20">
    <w:p w:rsidR="00656262" w:rsidRPr="00F14B8A" w:rsidRDefault="00656262">
      <w:pPr>
        <w:pStyle w:val="FootnoteText"/>
        <w:rPr>
          <w:rFonts w:ascii="Calibri" w:hAnsi="Calibri" w:cs="Calibri"/>
          <w:sz w:val="22"/>
          <w:szCs w:val="22"/>
        </w:rPr>
      </w:pPr>
      <w:r w:rsidRPr="00F14B8A">
        <w:rPr>
          <w:rStyle w:val="FootnoteReference"/>
          <w:rFonts w:ascii="Calibri" w:hAnsi="Calibri" w:cs="Calibri"/>
          <w:sz w:val="22"/>
          <w:szCs w:val="22"/>
        </w:rPr>
        <w:footnoteRef/>
      </w:r>
      <w:r w:rsidRPr="00F14B8A">
        <w:rPr>
          <w:rFonts w:ascii="Calibri" w:hAnsi="Calibri" w:cs="Calibri"/>
          <w:sz w:val="22"/>
          <w:szCs w:val="22"/>
        </w:rPr>
        <w:t xml:space="preserve"> Ali Aziz, </w:t>
      </w:r>
      <w:r w:rsidRPr="00F14B8A">
        <w:rPr>
          <w:rFonts w:ascii="Calibri" w:hAnsi="Calibri" w:cs="Calibri"/>
          <w:i/>
          <w:sz w:val="22"/>
          <w:szCs w:val="22"/>
        </w:rPr>
        <w:t>Ilmu Dakwah</w:t>
      </w:r>
      <w:r w:rsidRPr="00F14B8A">
        <w:rPr>
          <w:rFonts w:ascii="Calibri" w:hAnsi="Calibri" w:cs="Calibri"/>
          <w:sz w:val="22"/>
          <w:szCs w:val="22"/>
        </w:rPr>
        <w:t>,</w:t>
      </w:r>
      <w:r>
        <w:rPr>
          <w:rFonts w:ascii="Calibri" w:hAnsi="Calibri" w:cs="Calibri"/>
          <w:sz w:val="22"/>
          <w:szCs w:val="22"/>
        </w:rPr>
        <w:t>hlm</w:t>
      </w:r>
      <w:r w:rsidRPr="00F14B8A">
        <w:rPr>
          <w:rFonts w:ascii="Calibri" w:hAnsi="Calibri" w:cs="Calibri"/>
          <w:sz w:val="22"/>
          <w:szCs w:val="22"/>
        </w:rPr>
        <w:t xml:space="preserve"> 28</w:t>
      </w:r>
    </w:p>
  </w:footnote>
  <w:footnote w:id="21">
    <w:p w:rsidR="00656262" w:rsidRPr="00F14B8A" w:rsidRDefault="00656262">
      <w:pPr>
        <w:pStyle w:val="FootnoteText"/>
        <w:rPr>
          <w:rFonts w:ascii="Calibri" w:hAnsi="Calibri" w:cs="Calibri"/>
          <w:sz w:val="22"/>
          <w:szCs w:val="22"/>
        </w:rPr>
      </w:pPr>
      <w:r w:rsidRPr="00F14B8A">
        <w:rPr>
          <w:rStyle w:val="FootnoteReference"/>
          <w:rFonts w:ascii="Calibri" w:hAnsi="Calibri" w:cs="Calibri"/>
          <w:sz w:val="22"/>
          <w:szCs w:val="22"/>
        </w:rPr>
        <w:footnoteRef/>
      </w:r>
      <w:r w:rsidRPr="00F14B8A">
        <w:rPr>
          <w:rFonts w:ascii="Calibri" w:hAnsi="Calibri" w:cs="Calibri"/>
          <w:sz w:val="22"/>
          <w:szCs w:val="22"/>
        </w:rPr>
        <w:t xml:space="preserve"> Samsul Munir, </w:t>
      </w:r>
      <w:r w:rsidRPr="00F14B8A">
        <w:rPr>
          <w:rFonts w:ascii="Calibri" w:hAnsi="Calibri" w:cs="Calibri"/>
          <w:i/>
          <w:sz w:val="22"/>
          <w:szCs w:val="22"/>
        </w:rPr>
        <w:t>Ilmu Dakwah</w:t>
      </w:r>
      <w:r w:rsidRPr="00F14B8A">
        <w:rPr>
          <w:rFonts w:ascii="Calibri" w:hAnsi="Calibri" w:cs="Calibri"/>
          <w:sz w:val="22"/>
          <w:szCs w:val="22"/>
        </w:rPr>
        <w:t>, (Jakarta: Amzah, Cet. Ke2, 2009),</w:t>
      </w:r>
      <w:r>
        <w:rPr>
          <w:rFonts w:ascii="Calibri" w:hAnsi="Calibri" w:cs="Calibri"/>
          <w:sz w:val="22"/>
          <w:szCs w:val="22"/>
        </w:rPr>
        <w:t>hlm</w:t>
      </w:r>
      <w:r w:rsidRPr="00F14B8A">
        <w:rPr>
          <w:rFonts w:ascii="Calibri" w:hAnsi="Calibri" w:cs="Calibri"/>
          <w:sz w:val="22"/>
          <w:szCs w:val="22"/>
        </w:rPr>
        <w:t xml:space="preserve"> 10</w:t>
      </w:r>
    </w:p>
  </w:footnote>
  <w:footnote w:id="22">
    <w:p w:rsidR="00656262" w:rsidRPr="00F14B8A" w:rsidRDefault="00656262">
      <w:pPr>
        <w:pStyle w:val="FootnoteText"/>
        <w:rPr>
          <w:rFonts w:ascii="Calibri" w:hAnsi="Calibri" w:cs="Calibri"/>
          <w:sz w:val="22"/>
          <w:szCs w:val="22"/>
        </w:rPr>
      </w:pPr>
      <w:r w:rsidRPr="00F14B8A">
        <w:rPr>
          <w:rStyle w:val="FootnoteReference"/>
          <w:rFonts w:ascii="Calibri" w:hAnsi="Calibri" w:cs="Calibri"/>
          <w:sz w:val="22"/>
          <w:szCs w:val="22"/>
        </w:rPr>
        <w:footnoteRef/>
      </w:r>
      <w:r w:rsidRPr="00F14B8A">
        <w:rPr>
          <w:rFonts w:ascii="Calibri" w:hAnsi="Calibri" w:cs="Calibri"/>
          <w:sz w:val="22"/>
          <w:szCs w:val="22"/>
        </w:rPr>
        <w:t xml:space="preserve"> Samsul Munir, </w:t>
      </w:r>
      <w:r w:rsidRPr="00F14B8A">
        <w:rPr>
          <w:rFonts w:ascii="Calibri" w:hAnsi="Calibri" w:cs="Calibri"/>
          <w:i/>
          <w:sz w:val="22"/>
          <w:szCs w:val="22"/>
        </w:rPr>
        <w:t>Ilmu Dakwah</w:t>
      </w:r>
      <w:r w:rsidRPr="00F14B8A">
        <w:rPr>
          <w:rFonts w:ascii="Calibri" w:hAnsi="Calibri" w:cs="Calibri"/>
          <w:sz w:val="22"/>
          <w:szCs w:val="22"/>
        </w:rPr>
        <w:t>,</w:t>
      </w:r>
      <w:r>
        <w:rPr>
          <w:rFonts w:ascii="Calibri" w:hAnsi="Calibri" w:cs="Calibri"/>
          <w:sz w:val="22"/>
          <w:szCs w:val="22"/>
        </w:rPr>
        <w:t>hlm</w:t>
      </w:r>
      <w:r w:rsidRPr="00F14B8A">
        <w:rPr>
          <w:rFonts w:ascii="Calibri" w:hAnsi="Calibri" w:cs="Calibri"/>
          <w:sz w:val="22"/>
          <w:szCs w:val="22"/>
        </w:rPr>
        <w:t xml:space="preserve"> 103</w:t>
      </w:r>
    </w:p>
  </w:footnote>
  <w:footnote w:id="23">
    <w:p w:rsidR="00656262" w:rsidRDefault="00656262">
      <w:pPr>
        <w:pStyle w:val="FootnoteText"/>
      </w:pPr>
      <w:r w:rsidRPr="00F14B8A">
        <w:rPr>
          <w:rStyle w:val="FootnoteReference"/>
          <w:rFonts w:ascii="Calibri" w:hAnsi="Calibri" w:cs="Calibri"/>
          <w:sz w:val="22"/>
          <w:szCs w:val="22"/>
        </w:rPr>
        <w:footnoteRef/>
      </w:r>
      <w:r w:rsidRPr="00F14B8A">
        <w:rPr>
          <w:rFonts w:ascii="Calibri" w:hAnsi="Calibri" w:cs="Calibri"/>
          <w:sz w:val="22"/>
          <w:szCs w:val="22"/>
        </w:rPr>
        <w:t xml:space="preserve"> Acep Aripudin, </w:t>
      </w:r>
      <w:r w:rsidRPr="006553E4">
        <w:rPr>
          <w:rFonts w:ascii="Calibri" w:hAnsi="Calibri" w:cs="Calibri"/>
          <w:i/>
          <w:sz w:val="22"/>
          <w:szCs w:val="22"/>
        </w:rPr>
        <w:t>Pengembangan Metode Dakwah</w:t>
      </w:r>
      <w:r w:rsidRPr="00F14B8A">
        <w:rPr>
          <w:rFonts w:ascii="Calibri" w:hAnsi="Calibri" w:cs="Calibri"/>
          <w:sz w:val="22"/>
          <w:szCs w:val="22"/>
        </w:rPr>
        <w:t>, (Jakarta: PT Raja Grafindo, Cet. Ke1, 2011),</w:t>
      </w:r>
      <w:r>
        <w:rPr>
          <w:rFonts w:ascii="Calibri" w:hAnsi="Calibri" w:cs="Calibri"/>
          <w:sz w:val="22"/>
          <w:szCs w:val="22"/>
        </w:rPr>
        <w:t>hlm</w:t>
      </w:r>
      <w:r w:rsidRPr="00F14B8A">
        <w:rPr>
          <w:rFonts w:ascii="Calibri" w:hAnsi="Calibri" w:cs="Calibri"/>
          <w:sz w:val="22"/>
          <w:szCs w:val="22"/>
        </w:rPr>
        <w:t xml:space="preserve"> 124</w:t>
      </w:r>
    </w:p>
  </w:footnote>
  <w:footnote w:id="24">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Armawati Arbi</w:t>
      </w:r>
      <w:r w:rsidRPr="006553E4">
        <w:rPr>
          <w:rFonts w:ascii="Calibri" w:hAnsi="Calibri" w:cs="Calibri"/>
          <w:i/>
          <w:sz w:val="22"/>
          <w:szCs w:val="22"/>
        </w:rPr>
        <w:t>, Psikologi Komunikasi Dan Tabligh</w:t>
      </w:r>
      <w:r w:rsidRPr="006553E4">
        <w:rPr>
          <w:rFonts w:ascii="Calibri" w:hAnsi="Calibri" w:cs="Calibri"/>
          <w:sz w:val="22"/>
          <w:szCs w:val="22"/>
        </w:rPr>
        <w:t>, (Jakarta: Amzah, Cet. Ke1,2012),</w:t>
      </w:r>
      <w:r>
        <w:rPr>
          <w:rFonts w:ascii="Calibri" w:hAnsi="Calibri" w:cs="Calibri"/>
          <w:sz w:val="22"/>
          <w:szCs w:val="22"/>
        </w:rPr>
        <w:t xml:space="preserve">hlm </w:t>
      </w:r>
      <w:r w:rsidRPr="006553E4">
        <w:rPr>
          <w:rFonts w:ascii="Calibri" w:hAnsi="Calibri" w:cs="Calibri"/>
          <w:sz w:val="22"/>
          <w:szCs w:val="22"/>
        </w:rPr>
        <w:t>10</w:t>
      </w:r>
    </w:p>
  </w:footnote>
  <w:footnote w:id="25">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w:t>
      </w:r>
      <w:r>
        <w:rPr>
          <w:rFonts w:ascii="Calibri" w:hAnsi="Calibri" w:cs="Calibri"/>
          <w:sz w:val="22"/>
          <w:szCs w:val="22"/>
        </w:rPr>
        <w:t>Armawati Arbi,</w:t>
      </w:r>
      <w:r w:rsidRPr="006553E4">
        <w:rPr>
          <w:rFonts w:ascii="Calibri" w:hAnsi="Calibri" w:cs="Calibri"/>
          <w:i/>
          <w:sz w:val="22"/>
          <w:szCs w:val="22"/>
        </w:rPr>
        <w:t>Psikologi Komunikasi Dan Tabligh</w:t>
      </w:r>
      <w:r w:rsidRPr="006553E4">
        <w:rPr>
          <w:rFonts w:ascii="Calibri" w:hAnsi="Calibri" w:cs="Calibri"/>
          <w:sz w:val="22"/>
          <w:szCs w:val="22"/>
        </w:rPr>
        <w:t xml:space="preserve">, </w:t>
      </w:r>
      <w:r>
        <w:rPr>
          <w:rFonts w:ascii="Calibri" w:hAnsi="Calibri" w:cs="Calibri"/>
          <w:sz w:val="22"/>
          <w:szCs w:val="22"/>
        </w:rPr>
        <w:t xml:space="preserve">hlm </w:t>
      </w:r>
      <w:r w:rsidRPr="006553E4">
        <w:rPr>
          <w:rFonts w:ascii="Calibri" w:hAnsi="Calibri" w:cs="Calibri"/>
          <w:sz w:val="22"/>
          <w:szCs w:val="22"/>
        </w:rPr>
        <w:t>178</w:t>
      </w:r>
    </w:p>
  </w:footnote>
  <w:footnote w:id="26">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Armawati Arbi, </w:t>
      </w:r>
      <w:r w:rsidRPr="006553E4">
        <w:rPr>
          <w:rFonts w:ascii="Calibri" w:hAnsi="Calibri" w:cs="Calibri"/>
          <w:i/>
          <w:sz w:val="22"/>
          <w:szCs w:val="22"/>
        </w:rPr>
        <w:t>Psikologi Komunikasi Dan Tabligh</w:t>
      </w:r>
      <w:r w:rsidRPr="006553E4">
        <w:rPr>
          <w:rFonts w:ascii="Calibri" w:hAnsi="Calibri" w:cs="Calibri"/>
          <w:sz w:val="22"/>
          <w:szCs w:val="22"/>
        </w:rPr>
        <w:t>,182</w:t>
      </w:r>
    </w:p>
  </w:footnote>
  <w:footnote w:id="27">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w:t>
      </w:r>
      <w:r>
        <w:rPr>
          <w:rFonts w:ascii="Calibri" w:hAnsi="Calibri" w:cs="Calibri"/>
          <w:sz w:val="22"/>
          <w:szCs w:val="22"/>
        </w:rPr>
        <w:t>Wahyu Ilaihi, Wahyu,</w:t>
      </w:r>
      <w:r w:rsidRPr="006553E4">
        <w:rPr>
          <w:rFonts w:ascii="Calibri" w:hAnsi="Calibri" w:cs="Calibri"/>
          <w:sz w:val="22"/>
          <w:szCs w:val="22"/>
        </w:rPr>
        <w:t xml:space="preserve"> </w:t>
      </w:r>
      <w:r w:rsidRPr="006553E4">
        <w:rPr>
          <w:rFonts w:ascii="Calibri" w:hAnsi="Calibri" w:cs="Calibri"/>
          <w:i/>
          <w:sz w:val="22"/>
          <w:szCs w:val="22"/>
        </w:rPr>
        <w:t>Pengantar Sejarah Dakwah</w:t>
      </w:r>
      <w:r w:rsidRPr="006553E4">
        <w:rPr>
          <w:rFonts w:ascii="Calibri" w:hAnsi="Calibri" w:cs="Calibri"/>
          <w:sz w:val="22"/>
          <w:szCs w:val="22"/>
        </w:rPr>
        <w:t>, (Jakarta: Kencana Prenada Group, 2007),</w:t>
      </w:r>
      <w:r>
        <w:rPr>
          <w:rFonts w:ascii="Calibri" w:hAnsi="Calibri" w:cs="Calibri"/>
          <w:sz w:val="22"/>
          <w:szCs w:val="22"/>
        </w:rPr>
        <w:t>hlm</w:t>
      </w:r>
      <w:r w:rsidRPr="006553E4">
        <w:rPr>
          <w:rFonts w:ascii="Calibri" w:hAnsi="Calibri" w:cs="Calibri"/>
          <w:sz w:val="22"/>
          <w:szCs w:val="22"/>
        </w:rPr>
        <w:t xml:space="preserve"> 174</w:t>
      </w:r>
    </w:p>
  </w:footnote>
  <w:footnote w:id="28">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Pr>
          <w:rFonts w:ascii="Calibri" w:hAnsi="Calibri" w:cs="Calibri"/>
          <w:sz w:val="22"/>
          <w:szCs w:val="22"/>
        </w:rPr>
        <w:t>Wahyu Ilaihi, Wahyu,</w:t>
      </w:r>
      <w:r w:rsidRPr="006553E4">
        <w:rPr>
          <w:rFonts w:ascii="Calibri" w:hAnsi="Calibri" w:cs="Calibri"/>
          <w:sz w:val="22"/>
          <w:szCs w:val="22"/>
        </w:rPr>
        <w:t xml:space="preserve"> </w:t>
      </w:r>
      <w:r w:rsidRPr="006553E4">
        <w:rPr>
          <w:rFonts w:ascii="Calibri" w:hAnsi="Calibri" w:cs="Calibri"/>
          <w:i/>
          <w:sz w:val="22"/>
          <w:szCs w:val="22"/>
        </w:rPr>
        <w:t>Pengantar Sejarah Dakwah</w:t>
      </w:r>
      <w:r w:rsidRPr="006553E4">
        <w:rPr>
          <w:rFonts w:ascii="Calibri" w:hAnsi="Calibri" w:cs="Calibri"/>
          <w:sz w:val="22"/>
          <w:szCs w:val="22"/>
        </w:rPr>
        <w:t>,</w:t>
      </w:r>
      <w:r>
        <w:rPr>
          <w:rFonts w:ascii="Calibri" w:hAnsi="Calibri" w:cs="Calibri"/>
          <w:sz w:val="22"/>
          <w:szCs w:val="22"/>
        </w:rPr>
        <w:t>hlm</w:t>
      </w:r>
      <w:r w:rsidRPr="006553E4">
        <w:rPr>
          <w:rFonts w:ascii="Calibri" w:hAnsi="Calibri" w:cs="Calibri"/>
          <w:sz w:val="22"/>
          <w:szCs w:val="22"/>
        </w:rPr>
        <w:t xml:space="preserve"> 176 </w:t>
      </w:r>
    </w:p>
  </w:footnote>
  <w:footnote w:id="29">
    <w:p w:rsidR="00656262" w:rsidRDefault="00656262">
      <w:pPr>
        <w:pStyle w:val="FootnoteText"/>
      </w:pPr>
      <w:r w:rsidRPr="006553E4">
        <w:rPr>
          <w:rStyle w:val="FootnoteReference"/>
          <w:rFonts w:ascii="Calibri" w:hAnsi="Calibri" w:cs="Calibri"/>
          <w:sz w:val="22"/>
          <w:szCs w:val="22"/>
        </w:rPr>
        <w:footnoteRef/>
      </w:r>
      <w:r w:rsidRPr="006553E4">
        <w:rPr>
          <w:rFonts w:ascii="Calibri" w:hAnsi="Calibri" w:cs="Calibri"/>
          <w:sz w:val="22"/>
          <w:szCs w:val="22"/>
        </w:rPr>
        <w:t xml:space="preserve"> Andi Abdul Muis, </w:t>
      </w:r>
      <w:r w:rsidRPr="006553E4">
        <w:rPr>
          <w:rFonts w:ascii="Calibri" w:hAnsi="Calibri" w:cs="Calibri"/>
          <w:i/>
          <w:sz w:val="22"/>
          <w:szCs w:val="22"/>
        </w:rPr>
        <w:t>Komunikasi Islam</w:t>
      </w:r>
      <w:r w:rsidRPr="006553E4">
        <w:rPr>
          <w:rFonts w:ascii="Calibri" w:hAnsi="Calibri" w:cs="Calibri"/>
          <w:sz w:val="22"/>
          <w:szCs w:val="22"/>
        </w:rPr>
        <w:t>, (Bandung: PT. Remaja Rosdakarya, 2001),</w:t>
      </w:r>
      <w:r>
        <w:rPr>
          <w:rFonts w:ascii="Calibri" w:hAnsi="Calibri" w:cs="Calibri"/>
          <w:sz w:val="22"/>
          <w:szCs w:val="22"/>
        </w:rPr>
        <w:t>hlm</w:t>
      </w:r>
      <w:r w:rsidRPr="006553E4">
        <w:rPr>
          <w:rFonts w:ascii="Calibri" w:hAnsi="Calibri" w:cs="Calibri"/>
          <w:sz w:val="22"/>
          <w:szCs w:val="22"/>
        </w:rPr>
        <w:t xml:space="preserve"> 133</w:t>
      </w:r>
    </w:p>
  </w:footnote>
  <w:footnote w:id="30">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Wahidin Saputra, </w:t>
      </w:r>
      <w:r w:rsidRPr="006553E4">
        <w:rPr>
          <w:rFonts w:ascii="Calibri" w:hAnsi="Calibri" w:cs="Calibri"/>
          <w:i/>
          <w:sz w:val="22"/>
          <w:szCs w:val="22"/>
        </w:rPr>
        <w:t>Pengantar Ilmu Dakwah</w:t>
      </w:r>
      <w:r w:rsidRPr="006553E4">
        <w:rPr>
          <w:rFonts w:ascii="Calibri" w:hAnsi="Calibri" w:cs="Calibri"/>
          <w:sz w:val="22"/>
          <w:szCs w:val="22"/>
        </w:rPr>
        <w:t>, (Jakarta, PT. Rajagrofindo Persada, 2011), 13</w:t>
      </w:r>
    </w:p>
  </w:footnote>
  <w:footnote w:id="31">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Samsul Munir, </w:t>
      </w:r>
      <w:r w:rsidRPr="00462FEB">
        <w:rPr>
          <w:rFonts w:ascii="Calibri" w:hAnsi="Calibri" w:cs="Calibri"/>
          <w:i/>
          <w:sz w:val="22"/>
          <w:szCs w:val="22"/>
        </w:rPr>
        <w:t>Ilmu Dakwah</w:t>
      </w:r>
      <w:r w:rsidRPr="006553E4">
        <w:rPr>
          <w:rFonts w:ascii="Calibri" w:hAnsi="Calibri" w:cs="Calibri"/>
          <w:sz w:val="22"/>
          <w:szCs w:val="22"/>
        </w:rPr>
        <w:t>, (Jakarta: Amzah, 2009), 88</w:t>
      </w:r>
    </w:p>
  </w:footnote>
  <w:footnote w:id="32">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Asmuni Syukir, </w:t>
      </w:r>
      <w:r w:rsidRPr="00462FEB">
        <w:rPr>
          <w:rFonts w:ascii="Calibri" w:hAnsi="Calibri" w:cs="Calibri"/>
          <w:i/>
          <w:sz w:val="22"/>
          <w:szCs w:val="22"/>
        </w:rPr>
        <w:t>Dasar-Dasar Strategi Dakwah Islam</w:t>
      </w:r>
      <w:r w:rsidRPr="006553E4">
        <w:rPr>
          <w:rFonts w:ascii="Calibri" w:hAnsi="Calibri" w:cs="Calibri"/>
          <w:sz w:val="22"/>
          <w:szCs w:val="22"/>
        </w:rPr>
        <w:t>, ( Surabaya: Al Ikhlas, 1983), 60</w:t>
      </w:r>
    </w:p>
  </w:footnote>
  <w:footnote w:id="33">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Zainudin, </w:t>
      </w:r>
      <w:r w:rsidRPr="00462FEB">
        <w:rPr>
          <w:rFonts w:ascii="Calibri" w:hAnsi="Calibri" w:cs="Calibri"/>
          <w:i/>
          <w:sz w:val="22"/>
          <w:szCs w:val="22"/>
        </w:rPr>
        <w:t>Al Islam 1: Aqidah dan Ibadah</w:t>
      </w:r>
      <w:r w:rsidRPr="006553E4">
        <w:rPr>
          <w:rFonts w:ascii="Calibri" w:hAnsi="Calibri" w:cs="Calibri"/>
          <w:sz w:val="22"/>
          <w:szCs w:val="22"/>
        </w:rPr>
        <w:t>, (Jakarta: Pusaka Setia, 2004), 49</w:t>
      </w:r>
    </w:p>
  </w:footnote>
  <w:footnote w:id="34">
    <w:p w:rsidR="00656262" w:rsidRPr="006553E4" w:rsidRDefault="00656262">
      <w:pPr>
        <w:pStyle w:val="FootnoteText"/>
        <w:rPr>
          <w:rFonts w:ascii="Calibri" w:hAnsi="Calibri" w:cs="Calibri"/>
          <w:sz w:val="22"/>
          <w:szCs w:val="22"/>
        </w:rPr>
      </w:pPr>
      <w:r w:rsidRPr="006553E4">
        <w:rPr>
          <w:rStyle w:val="FootnoteReference"/>
          <w:rFonts w:ascii="Calibri" w:hAnsi="Calibri" w:cs="Calibri"/>
          <w:sz w:val="22"/>
          <w:szCs w:val="22"/>
        </w:rPr>
        <w:footnoteRef/>
      </w:r>
      <w:r w:rsidRPr="006553E4">
        <w:rPr>
          <w:rFonts w:ascii="Calibri" w:hAnsi="Calibri" w:cs="Calibri"/>
          <w:sz w:val="22"/>
          <w:szCs w:val="22"/>
        </w:rPr>
        <w:t xml:space="preserve"> Abdul Mujieb, </w:t>
      </w:r>
      <w:r w:rsidRPr="00462FEB">
        <w:rPr>
          <w:rFonts w:ascii="Calibri" w:hAnsi="Calibri" w:cs="Calibri"/>
          <w:i/>
          <w:sz w:val="22"/>
          <w:szCs w:val="22"/>
        </w:rPr>
        <w:t>Kamus Istilah Fiqih</w:t>
      </w:r>
      <w:r w:rsidRPr="006553E4">
        <w:rPr>
          <w:rFonts w:ascii="Calibri" w:hAnsi="Calibri" w:cs="Calibri"/>
          <w:sz w:val="22"/>
          <w:szCs w:val="22"/>
        </w:rPr>
        <w:t>, (Jakarta: Pustaka Firdaus, 2000), 23</w:t>
      </w:r>
    </w:p>
  </w:footnote>
  <w:footnote w:id="35">
    <w:p w:rsidR="00656262" w:rsidRPr="00FD3157" w:rsidRDefault="00656262">
      <w:pPr>
        <w:pStyle w:val="FootnoteText"/>
        <w:rPr>
          <w:rFonts w:ascii="Calibri" w:hAnsi="Calibri" w:cs="Calibri"/>
          <w:sz w:val="22"/>
          <w:szCs w:val="22"/>
        </w:rPr>
      </w:pPr>
      <w:r w:rsidRPr="00FD3157">
        <w:rPr>
          <w:rStyle w:val="FootnoteReference"/>
          <w:rFonts w:ascii="Calibri" w:hAnsi="Calibri" w:cs="Calibri"/>
          <w:sz w:val="22"/>
          <w:szCs w:val="22"/>
        </w:rPr>
        <w:footnoteRef/>
      </w:r>
      <w:r w:rsidRPr="00FD3157">
        <w:rPr>
          <w:rFonts w:ascii="Calibri" w:hAnsi="Calibri" w:cs="Calibri"/>
          <w:sz w:val="22"/>
          <w:szCs w:val="22"/>
        </w:rPr>
        <w:t xml:space="preserve"> Djam‟an Satori dan Aan Komariah</w:t>
      </w:r>
      <w:r w:rsidRPr="00FD3157">
        <w:rPr>
          <w:rFonts w:ascii="Calibri" w:hAnsi="Calibri" w:cs="Calibri"/>
          <w:i/>
          <w:sz w:val="22"/>
          <w:szCs w:val="22"/>
        </w:rPr>
        <w:t>, Metodologi Penelitian Kualitatif</w:t>
      </w:r>
      <w:r w:rsidRPr="00FD3157">
        <w:rPr>
          <w:rFonts w:ascii="Calibri" w:hAnsi="Calibri" w:cs="Calibri"/>
          <w:sz w:val="22"/>
          <w:szCs w:val="22"/>
        </w:rPr>
        <w:t>, (B</w:t>
      </w:r>
      <w:r>
        <w:rPr>
          <w:rFonts w:ascii="Calibri" w:hAnsi="Calibri" w:cs="Calibri"/>
          <w:sz w:val="22"/>
          <w:szCs w:val="22"/>
        </w:rPr>
        <w:t>andung: Alfabeta, 2017), hlm. 1</w:t>
      </w:r>
    </w:p>
  </w:footnote>
  <w:footnote w:id="36">
    <w:p w:rsidR="00656262" w:rsidRDefault="00656262">
      <w:pPr>
        <w:pStyle w:val="FootnoteText"/>
      </w:pPr>
      <w:r w:rsidRPr="00FD3157">
        <w:rPr>
          <w:rStyle w:val="FootnoteReference"/>
          <w:rFonts w:ascii="Calibri" w:hAnsi="Calibri" w:cs="Calibri"/>
          <w:sz w:val="22"/>
          <w:szCs w:val="22"/>
        </w:rPr>
        <w:footnoteRef/>
      </w:r>
      <w:r w:rsidRPr="00FD3157">
        <w:rPr>
          <w:rFonts w:ascii="Calibri" w:hAnsi="Calibri" w:cs="Calibri"/>
          <w:sz w:val="22"/>
          <w:szCs w:val="22"/>
        </w:rPr>
        <w:t xml:space="preserve"> Sugiyono, </w:t>
      </w:r>
      <w:r w:rsidRPr="00FD3157">
        <w:rPr>
          <w:rFonts w:ascii="Calibri" w:hAnsi="Calibri" w:cs="Calibri"/>
          <w:i/>
          <w:sz w:val="22"/>
          <w:szCs w:val="22"/>
        </w:rPr>
        <w:t>Metode Penelitian Pendidikan Pendekatan Kuantitatif, Kualitatif, Dan R &amp; D,</w:t>
      </w:r>
      <w:r w:rsidRPr="00FD3157">
        <w:rPr>
          <w:rFonts w:ascii="Calibri" w:hAnsi="Calibri" w:cs="Calibri"/>
          <w:sz w:val="22"/>
          <w:szCs w:val="22"/>
        </w:rPr>
        <w:t xml:space="preserve"> (Ba</w:t>
      </w:r>
      <w:r>
        <w:rPr>
          <w:rFonts w:ascii="Calibri" w:hAnsi="Calibri" w:cs="Calibri"/>
          <w:sz w:val="22"/>
          <w:szCs w:val="22"/>
        </w:rPr>
        <w:t>ndung: Alfabeta, 2017), hlm. 15</w:t>
      </w:r>
    </w:p>
  </w:footnote>
  <w:footnote w:id="37">
    <w:p w:rsidR="00656262" w:rsidRPr="00FD3157" w:rsidRDefault="00656262">
      <w:pPr>
        <w:pStyle w:val="FootnoteText"/>
        <w:rPr>
          <w:rFonts w:ascii="Calibri" w:hAnsi="Calibri" w:cs="Calibri"/>
          <w:sz w:val="22"/>
          <w:szCs w:val="22"/>
        </w:rPr>
      </w:pPr>
      <w:r w:rsidRPr="00FD3157">
        <w:rPr>
          <w:rStyle w:val="FootnoteReference"/>
          <w:rFonts w:ascii="Calibri" w:hAnsi="Calibri" w:cs="Calibri"/>
          <w:sz w:val="22"/>
          <w:szCs w:val="22"/>
        </w:rPr>
        <w:footnoteRef/>
      </w:r>
      <w:r w:rsidRPr="00FD3157">
        <w:rPr>
          <w:rFonts w:ascii="Calibri" w:hAnsi="Calibri" w:cs="Calibri"/>
          <w:sz w:val="22"/>
          <w:szCs w:val="22"/>
        </w:rPr>
        <w:t xml:space="preserve"> Suharsimi Arikunto, </w:t>
      </w:r>
      <w:r w:rsidRPr="00FD3157">
        <w:rPr>
          <w:rFonts w:ascii="Calibri" w:hAnsi="Calibri" w:cs="Calibri"/>
          <w:i/>
          <w:sz w:val="22"/>
          <w:szCs w:val="22"/>
        </w:rPr>
        <w:t>Prosedur Penelitian Suatu Pendekatan Praktis</w:t>
      </w:r>
      <w:r w:rsidRPr="00FD3157">
        <w:rPr>
          <w:rFonts w:ascii="Calibri" w:hAnsi="Calibri" w:cs="Calibri"/>
          <w:sz w:val="22"/>
          <w:szCs w:val="22"/>
        </w:rPr>
        <w:t>, (Jakarta:Rineka Cipta, 2006), hlm. 129</w:t>
      </w:r>
    </w:p>
  </w:footnote>
  <w:footnote w:id="38">
    <w:p w:rsidR="00656262" w:rsidRPr="00FD3157" w:rsidRDefault="00656262">
      <w:pPr>
        <w:pStyle w:val="FootnoteText"/>
        <w:rPr>
          <w:rFonts w:ascii="Calibri" w:hAnsi="Calibri" w:cs="Calibri"/>
          <w:sz w:val="22"/>
          <w:szCs w:val="22"/>
        </w:rPr>
      </w:pPr>
      <w:r w:rsidRPr="00FD3157">
        <w:rPr>
          <w:rStyle w:val="FootnoteReference"/>
          <w:rFonts w:ascii="Calibri" w:hAnsi="Calibri" w:cs="Calibri"/>
          <w:sz w:val="22"/>
          <w:szCs w:val="22"/>
        </w:rPr>
        <w:footnoteRef/>
      </w:r>
      <w:r w:rsidRPr="00FD3157">
        <w:rPr>
          <w:rFonts w:ascii="Calibri" w:hAnsi="Calibri" w:cs="Calibri"/>
          <w:sz w:val="22"/>
          <w:szCs w:val="22"/>
        </w:rPr>
        <w:t xml:space="preserve"> Sugiyono, </w:t>
      </w:r>
      <w:r w:rsidRPr="00FD3157">
        <w:rPr>
          <w:rFonts w:ascii="Calibri" w:hAnsi="Calibri" w:cs="Calibri"/>
          <w:i/>
          <w:sz w:val="22"/>
          <w:szCs w:val="22"/>
        </w:rPr>
        <w:t>Metode Penelitian Pendidikan</w:t>
      </w:r>
      <w:r>
        <w:rPr>
          <w:rFonts w:ascii="Calibri" w:hAnsi="Calibri" w:cs="Calibri"/>
          <w:sz w:val="22"/>
          <w:szCs w:val="22"/>
        </w:rPr>
        <w:t>, hlm. 297-298</w:t>
      </w:r>
    </w:p>
  </w:footnote>
  <w:footnote w:id="39">
    <w:p w:rsidR="00656262" w:rsidRPr="00ED1947" w:rsidRDefault="00656262">
      <w:pPr>
        <w:pStyle w:val="FootnoteText"/>
        <w:rPr>
          <w:rFonts w:ascii="Calibri" w:hAnsi="Calibri" w:cs="Calibri"/>
          <w:sz w:val="22"/>
          <w:szCs w:val="22"/>
        </w:rPr>
      </w:pPr>
      <w:r w:rsidRPr="00ED1947">
        <w:rPr>
          <w:rStyle w:val="FootnoteReference"/>
          <w:rFonts w:ascii="Calibri" w:hAnsi="Calibri" w:cs="Calibri"/>
          <w:sz w:val="22"/>
          <w:szCs w:val="22"/>
        </w:rPr>
        <w:footnoteRef/>
      </w:r>
      <w:r w:rsidRPr="00ED1947">
        <w:rPr>
          <w:rFonts w:ascii="Calibri" w:hAnsi="Calibri" w:cs="Calibri"/>
          <w:sz w:val="22"/>
          <w:szCs w:val="22"/>
        </w:rPr>
        <w:t xml:space="preserve"> Sugiyono, </w:t>
      </w:r>
      <w:r w:rsidRPr="00ED1947">
        <w:rPr>
          <w:rFonts w:ascii="Calibri" w:hAnsi="Calibri" w:cs="Calibri"/>
          <w:i/>
          <w:sz w:val="22"/>
          <w:szCs w:val="22"/>
        </w:rPr>
        <w:t>Metode Penelitian Pendidikan</w:t>
      </w:r>
      <w:r w:rsidRPr="00ED1947">
        <w:rPr>
          <w:rFonts w:ascii="Calibri" w:hAnsi="Calibri" w:cs="Calibri"/>
          <w:sz w:val="22"/>
          <w:szCs w:val="22"/>
        </w:rPr>
        <w:t xml:space="preserve"> , hlm. 308</w:t>
      </w:r>
    </w:p>
  </w:footnote>
  <w:footnote w:id="40">
    <w:p w:rsidR="00656262" w:rsidRPr="00ED1947" w:rsidRDefault="00656262">
      <w:pPr>
        <w:pStyle w:val="FootnoteText"/>
        <w:rPr>
          <w:rFonts w:ascii="Calibri" w:hAnsi="Calibri" w:cs="Calibri"/>
          <w:sz w:val="22"/>
          <w:szCs w:val="22"/>
        </w:rPr>
      </w:pPr>
      <w:r w:rsidRPr="00ED1947">
        <w:rPr>
          <w:rStyle w:val="FootnoteReference"/>
          <w:rFonts w:ascii="Calibri" w:hAnsi="Calibri" w:cs="Calibri"/>
          <w:sz w:val="22"/>
          <w:szCs w:val="22"/>
        </w:rPr>
        <w:footnoteRef/>
      </w:r>
      <w:r w:rsidRPr="00ED1947">
        <w:rPr>
          <w:rFonts w:ascii="Calibri" w:hAnsi="Calibri" w:cs="Calibri"/>
          <w:sz w:val="22"/>
          <w:szCs w:val="22"/>
        </w:rPr>
        <w:t xml:space="preserve"> Nana Syaodih Sukmadinata, </w:t>
      </w:r>
      <w:r w:rsidRPr="00ED1947">
        <w:rPr>
          <w:rFonts w:ascii="Calibri" w:hAnsi="Calibri" w:cs="Calibri"/>
          <w:i/>
          <w:sz w:val="22"/>
          <w:szCs w:val="22"/>
        </w:rPr>
        <w:t>Metode Penelitian Pendidikan</w:t>
      </w:r>
      <w:r w:rsidRPr="00ED1947">
        <w:rPr>
          <w:rFonts w:ascii="Calibri" w:hAnsi="Calibri" w:cs="Calibri"/>
          <w:sz w:val="22"/>
          <w:szCs w:val="22"/>
        </w:rPr>
        <w:t>, (Bandung: Remaja Rosdakarya, 2012), hlm. 220</w:t>
      </w:r>
    </w:p>
  </w:footnote>
  <w:footnote w:id="41">
    <w:p w:rsidR="00656262" w:rsidRPr="00ED1947" w:rsidRDefault="00656262">
      <w:pPr>
        <w:pStyle w:val="FootnoteText"/>
        <w:rPr>
          <w:rFonts w:ascii="Calibri" w:hAnsi="Calibri" w:cs="Calibri"/>
          <w:sz w:val="22"/>
          <w:szCs w:val="22"/>
        </w:rPr>
      </w:pPr>
      <w:r w:rsidRPr="00ED1947">
        <w:rPr>
          <w:rStyle w:val="FootnoteReference"/>
          <w:rFonts w:ascii="Calibri" w:hAnsi="Calibri" w:cs="Calibri"/>
          <w:sz w:val="22"/>
          <w:szCs w:val="22"/>
        </w:rPr>
        <w:footnoteRef/>
      </w:r>
      <w:r w:rsidRPr="00ED1947">
        <w:rPr>
          <w:rFonts w:ascii="Calibri" w:hAnsi="Calibri" w:cs="Calibri"/>
          <w:sz w:val="22"/>
          <w:szCs w:val="22"/>
        </w:rPr>
        <w:t xml:space="preserve"> Suharsimi Arikunto, </w:t>
      </w:r>
      <w:r w:rsidRPr="00ED1947">
        <w:rPr>
          <w:rFonts w:ascii="Calibri" w:hAnsi="Calibri" w:cs="Calibri"/>
          <w:i/>
          <w:sz w:val="22"/>
          <w:szCs w:val="22"/>
        </w:rPr>
        <w:t>Prosedur Penelitian</w:t>
      </w:r>
      <w:r w:rsidRPr="00ED1947">
        <w:rPr>
          <w:rFonts w:ascii="Calibri" w:hAnsi="Calibri" w:cs="Calibri"/>
          <w:sz w:val="22"/>
          <w:szCs w:val="22"/>
        </w:rPr>
        <w:t>, hlm. 155</w:t>
      </w:r>
    </w:p>
  </w:footnote>
  <w:footnote w:id="42">
    <w:p w:rsidR="00656262" w:rsidRPr="00ED1947" w:rsidRDefault="00656262">
      <w:pPr>
        <w:pStyle w:val="FootnoteText"/>
        <w:rPr>
          <w:rFonts w:ascii="Calibri" w:hAnsi="Calibri" w:cs="Calibri"/>
          <w:sz w:val="22"/>
          <w:szCs w:val="22"/>
        </w:rPr>
      </w:pPr>
      <w:r w:rsidRPr="00ED1947">
        <w:rPr>
          <w:rStyle w:val="FootnoteReference"/>
          <w:rFonts w:ascii="Calibri" w:hAnsi="Calibri" w:cs="Calibri"/>
          <w:sz w:val="22"/>
          <w:szCs w:val="22"/>
        </w:rPr>
        <w:footnoteRef/>
      </w:r>
      <w:r w:rsidRPr="00ED1947">
        <w:rPr>
          <w:rFonts w:ascii="Calibri" w:hAnsi="Calibri" w:cs="Calibri"/>
          <w:sz w:val="22"/>
          <w:szCs w:val="22"/>
        </w:rPr>
        <w:t xml:space="preserve"> Sugiyono</w:t>
      </w:r>
      <w:r w:rsidRPr="00ED1947">
        <w:rPr>
          <w:rFonts w:ascii="Calibri" w:hAnsi="Calibri" w:cs="Calibri"/>
          <w:i/>
          <w:sz w:val="22"/>
          <w:szCs w:val="22"/>
        </w:rPr>
        <w:t>, Metode Penelitian Pendidikan</w:t>
      </w:r>
      <w:r w:rsidRPr="00ED1947">
        <w:rPr>
          <w:rFonts w:ascii="Calibri" w:hAnsi="Calibri" w:cs="Calibri"/>
          <w:sz w:val="22"/>
          <w:szCs w:val="22"/>
        </w:rPr>
        <w:t>, hlm. 312</w:t>
      </w:r>
    </w:p>
  </w:footnote>
  <w:footnote w:id="43">
    <w:p w:rsidR="00656262" w:rsidRPr="00ED1947" w:rsidRDefault="00656262">
      <w:pPr>
        <w:pStyle w:val="FootnoteText"/>
        <w:rPr>
          <w:sz w:val="22"/>
          <w:szCs w:val="22"/>
        </w:rPr>
      </w:pPr>
      <w:r w:rsidRPr="00ED1947">
        <w:rPr>
          <w:rStyle w:val="FootnoteReference"/>
          <w:sz w:val="22"/>
          <w:szCs w:val="22"/>
        </w:rPr>
        <w:footnoteRef/>
      </w:r>
      <w:r w:rsidRPr="00ED1947">
        <w:rPr>
          <w:sz w:val="22"/>
          <w:szCs w:val="22"/>
        </w:rPr>
        <w:t xml:space="preserve"> Burhan Bungin, </w:t>
      </w:r>
      <w:r w:rsidRPr="00ED1947">
        <w:rPr>
          <w:i/>
          <w:sz w:val="22"/>
          <w:szCs w:val="22"/>
        </w:rPr>
        <w:t>Metodologi Penelitian Kuantitatif</w:t>
      </w:r>
      <w:r w:rsidRPr="00ED1947">
        <w:rPr>
          <w:sz w:val="22"/>
          <w:szCs w:val="22"/>
        </w:rPr>
        <w:t>, (Jakarta: Kencana, 2017), hlm. 136</w:t>
      </w:r>
    </w:p>
  </w:footnote>
  <w:footnote w:id="44">
    <w:p w:rsidR="00656262" w:rsidRPr="00ED1947" w:rsidRDefault="00656262">
      <w:pPr>
        <w:pStyle w:val="FootnoteText"/>
        <w:rPr>
          <w:sz w:val="22"/>
          <w:szCs w:val="22"/>
        </w:rPr>
      </w:pPr>
      <w:r w:rsidRPr="00ED1947">
        <w:rPr>
          <w:rStyle w:val="FootnoteReference"/>
          <w:sz w:val="22"/>
          <w:szCs w:val="22"/>
        </w:rPr>
        <w:footnoteRef/>
      </w:r>
      <w:r w:rsidRPr="00ED1947">
        <w:rPr>
          <w:sz w:val="22"/>
          <w:szCs w:val="22"/>
        </w:rPr>
        <w:t xml:space="preserve"> Umi Zulfa, </w:t>
      </w:r>
      <w:r w:rsidRPr="00ED1947">
        <w:rPr>
          <w:i/>
          <w:sz w:val="22"/>
          <w:szCs w:val="22"/>
        </w:rPr>
        <w:t>Modul Teknik Kilat Penyusunan Proposal Skripsi</w:t>
      </w:r>
      <w:r w:rsidRPr="00ED1947">
        <w:rPr>
          <w:sz w:val="22"/>
          <w:szCs w:val="22"/>
        </w:rPr>
        <w:t>, (Cila</w:t>
      </w:r>
      <w:r>
        <w:rPr>
          <w:sz w:val="22"/>
          <w:szCs w:val="22"/>
        </w:rPr>
        <w:t>cap: Ihya Media, 2014) hlm. 164</w:t>
      </w:r>
    </w:p>
  </w:footnote>
  <w:footnote w:id="45">
    <w:p w:rsidR="00656262" w:rsidRPr="00ED1947" w:rsidRDefault="00656262">
      <w:pPr>
        <w:pStyle w:val="FootnoteText"/>
        <w:rPr>
          <w:sz w:val="22"/>
          <w:szCs w:val="22"/>
        </w:rPr>
      </w:pPr>
      <w:r w:rsidRPr="00ED1947">
        <w:rPr>
          <w:rStyle w:val="FootnoteReference"/>
          <w:sz w:val="22"/>
          <w:szCs w:val="22"/>
        </w:rPr>
        <w:footnoteRef/>
      </w:r>
      <w:r w:rsidRPr="00ED1947">
        <w:rPr>
          <w:sz w:val="22"/>
          <w:szCs w:val="22"/>
        </w:rPr>
        <w:t xml:space="preserve"> Sugiyon</w:t>
      </w:r>
      <w:r>
        <w:rPr>
          <w:sz w:val="22"/>
          <w:szCs w:val="22"/>
        </w:rPr>
        <w:t xml:space="preserve">o, </w:t>
      </w:r>
      <w:r w:rsidRPr="00ED1947">
        <w:rPr>
          <w:i/>
          <w:sz w:val="22"/>
          <w:szCs w:val="22"/>
        </w:rPr>
        <w:t>Metode Penelitian Pendidikan</w:t>
      </w:r>
      <w:r w:rsidRPr="00ED1947">
        <w:rPr>
          <w:sz w:val="22"/>
          <w:szCs w:val="22"/>
        </w:rPr>
        <w:t>, hlm. 329</w:t>
      </w:r>
    </w:p>
  </w:footnote>
  <w:footnote w:id="46">
    <w:p w:rsidR="00656262" w:rsidRDefault="00656262">
      <w:pPr>
        <w:pStyle w:val="FootnoteText"/>
      </w:pPr>
      <w:r w:rsidRPr="00ED1947">
        <w:rPr>
          <w:rStyle w:val="FootnoteReference"/>
          <w:sz w:val="22"/>
          <w:szCs w:val="22"/>
        </w:rPr>
        <w:footnoteRef/>
      </w:r>
      <w:r w:rsidRPr="00ED1947">
        <w:rPr>
          <w:sz w:val="22"/>
          <w:szCs w:val="22"/>
        </w:rPr>
        <w:t xml:space="preserve"> Sukardi, </w:t>
      </w:r>
      <w:r w:rsidRPr="00ED1947">
        <w:rPr>
          <w:i/>
          <w:sz w:val="22"/>
          <w:szCs w:val="22"/>
        </w:rPr>
        <w:t>Metodologi Penelitian Pendidikan Kompetensi dan Praktiknya</w:t>
      </w:r>
      <w:r w:rsidRPr="00ED1947">
        <w:rPr>
          <w:sz w:val="22"/>
          <w:szCs w:val="22"/>
        </w:rPr>
        <w:t>, (Jakar</w:t>
      </w:r>
      <w:r>
        <w:rPr>
          <w:sz w:val="22"/>
          <w:szCs w:val="22"/>
        </w:rPr>
        <w:t>ta: Bumi Aksara, 2004), hlm. 81</w:t>
      </w:r>
    </w:p>
  </w:footnote>
  <w:footnote w:id="47">
    <w:p w:rsidR="00656262" w:rsidRPr="00CB347A" w:rsidRDefault="00656262">
      <w:pPr>
        <w:pStyle w:val="FootnoteText"/>
        <w:rPr>
          <w:rFonts w:ascii="Calibri" w:hAnsi="Calibri" w:cs="Calibri"/>
          <w:sz w:val="22"/>
          <w:szCs w:val="22"/>
        </w:rPr>
      </w:pPr>
      <w:r w:rsidRPr="00CB347A">
        <w:rPr>
          <w:rStyle w:val="FootnoteReference"/>
          <w:rFonts w:ascii="Calibri" w:hAnsi="Calibri" w:cs="Calibri"/>
          <w:sz w:val="22"/>
          <w:szCs w:val="22"/>
        </w:rPr>
        <w:footnoteRef/>
      </w:r>
      <w:r w:rsidRPr="00CB347A">
        <w:rPr>
          <w:rFonts w:ascii="Calibri" w:hAnsi="Calibri" w:cs="Calibri"/>
          <w:sz w:val="22"/>
          <w:szCs w:val="22"/>
        </w:rPr>
        <w:t xml:space="preserve"> Ahmad Tanzeh, </w:t>
      </w:r>
      <w:r w:rsidRPr="00CB347A">
        <w:rPr>
          <w:rFonts w:ascii="Calibri" w:hAnsi="Calibri" w:cs="Calibri"/>
          <w:i/>
          <w:sz w:val="22"/>
          <w:szCs w:val="22"/>
        </w:rPr>
        <w:t>Metodologi Penelitian Praktis</w:t>
      </w:r>
      <w:r w:rsidRPr="00CB347A">
        <w:rPr>
          <w:rFonts w:ascii="Calibri" w:hAnsi="Calibri" w:cs="Calibri"/>
          <w:sz w:val="22"/>
          <w:szCs w:val="22"/>
        </w:rPr>
        <w:t>, (Yogyakarta: Teras, 2011), hlm. 48</w:t>
      </w:r>
    </w:p>
  </w:footnote>
  <w:footnote w:id="48">
    <w:p w:rsidR="00656262" w:rsidRPr="00CB347A" w:rsidRDefault="00656262">
      <w:pPr>
        <w:pStyle w:val="FootnoteText"/>
        <w:rPr>
          <w:rFonts w:ascii="Calibri" w:hAnsi="Calibri" w:cs="Calibri"/>
          <w:sz w:val="22"/>
          <w:szCs w:val="22"/>
        </w:rPr>
      </w:pPr>
      <w:r w:rsidRPr="00CB347A">
        <w:rPr>
          <w:rStyle w:val="FootnoteReference"/>
          <w:rFonts w:ascii="Calibri" w:hAnsi="Calibri" w:cs="Calibri"/>
          <w:sz w:val="22"/>
          <w:szCs w:val="22"/>
        </w:rPr>
        <w:footnoteRef/>
      </w:r>
      <w:r w:rsidRPr="00CB347A">
        <w:rPr>
          <w:rFonts w:ascii="Calibri" w:hAnsi="Calibri" w:cs="Calibri"/>
          <w:sz w:val="22"/>
          <w:szCs w:val="22"/>
        </w:rPr>
        <w:t xml:space="preserve"> Umi Zulfa, </w:t>
      </w:r>
      <w:r w:rsidRPr="00CB347A">
        <w:rPr>
          <w:rFonts w:ascii="Calibri" w:hAnsi="Calibri" w:cs="Calibri"/>
          <w:i/>
          <w:sz w:val="22"/>
          <w:szCs w:val="22"/>
        </w:rPr>
        <w:t>Modul Teknik</w:t>
      </w:r>
      <w:r w:rsidRPr="00CB347A">
        <w:rPr>
          <w:rFonts w:ascii="Calibri" w:hAnsi="Calibri" w:cs="Calibri"/>
          <w:sz w:val="22"/>
          <w:szCs w:val="22"/>
        </w:rPr>
        <w:t>, hlm. 171</w:t>
      </w:r>
    </w:p>
  </w:footnote>
  <w:footnote w:id="49">
    <w:p w:rsidR="00656262" w:rsidRDefault="00656262">
      <w:pPr>
        <w:pStyle w:val="FootnoteText"/>
      </w:pPr>
      <w:r w:rsidRPr="00CB347A">
        <w:rPr>
          <w:rStyle w:val="FootnoteReference"/>
          <w:rFonts w:ascii="Calibri" w:hAnsi="Calibri" w:cs="Calibri"/>
          <w:sz w:val="22"/>
          <w:szCs w:val="22"/>
        </w:rPr>
        <w:footnoteRef/>
      </w:r>
      <w:r w:rsidRPr="00CB347A">
        <w:rPr>
          <w:rFonts w:ascii="Calibri" w:hAnsi="Calibri" w:cs="Calibri"/>
          <w:sz w:val="22"/>
          <w:szCs w:val="22"/>
        </w:rPr>
        <w:t xml:space="preserve"> Sugiyono, </w:t>
      </w:r>
      <w:r w:rsidRPr="00CB347A">
        <w:rPr>
          <w:rFonts w:ascii="Calibri" w:hAnsi="Calibri" w:cs="Calibri"/>
          <w:i/>
          <w:sz w:val="22"/>
          <w:szCs w:val="22"/>
        </w:rPr>
        <w:t>Memahami Penelitian Kualitatif</w:t>
      </w:r>
      <w:r w:rsidRPr="00CB347A">
        <w:rPr>
          <w:rFonts w:ascii="Calibri" w:hAnsi="Calibri" w:cs="Calibri"/>
          <w:sz w:val="22"/>
          <w:szCs w:val="22"/>
        </w:rPr>
        <w:t>, (Bandung:Alfabeta, 2008), hlm. 91-92</w:t>
      </w:r>
    </w:p>
  </w:footnote>
  <w:footnote w:id="50">
    <w:p w:rsidR="00656262" w:rsidRPr="00CB347A" w:rsidRDefault="00656262">
      <w:pPr>
        <w:pStyle w:val="FootnoteText"/>
        <w:rPr>
          <w:sz w:val="22"/>
          <w:szCs w:val="22"/>
        </w:rPr>
      </w:pPr>
      <w:r w:rsidRPr="00CB347A">
        <w:rPr>
          <w:rStyle w:val="FootnoteReference"/>
          <w:sz w:val="22"/>
          <w:szCs w:val="22"/>
        </w:rPr>
        <w:footnoteRef/>
      </w:r>
      <w:r w:rsidRPr="00CB347A">
        <w:rPr>
          <w:sz w:val="22"/>
          <w:szCs w:val="22"/>
        </w:rPr>
        <w:t xml:space="preserve"> Sugiyono, Memahami, hlm. 91-92</w:t>
      </w:r>
    </w:p>
  </w:footnote>
  <w:footnote w:id="51">
    <w:p w:rsidR="00656262" w:rsidRDefault="00656262">
      <w:pPr>
        <w:pStyle w:val="FootnoteText"/>
      </w:pPr>
      <w:r w:rsidRPr="00CB347A">
        <w:rPr>
          <w:rStyle w:val="FootnoteReference"/>
          <w:sz w:val="22"/>
          <w:szCs w:val="22"/>
        </w:rPr>
        <w:footnoteRef/>
      </w:r>
      <w:r w:rsidRPr="00CB347A">
        <w:rPr>
          <w:sz w:val="22"/>
          <w:szCs w:val="22"/>
        </w:rPr>
        <w:t xml:space="preserve"> Sugiyono, Metode Penelitian, hlm. 345</w:t>
      </w:r>
    </w:p>
  </w:footnote>
  <w:footnote w:id="52">
    <w:p w:rsidR="00656262" w:rsidRPr="002A4D93" w:rsidRDefault="00656262">
      <w:pPr>
        <w:pStyle w:val="FootnoteText"/>
        <w:rPr>
          <w:rFonts w:ascii="Calibri" w:hAnsi="Calibri" w:cs="Calibri"/>
          <w:sz w:val="22"/>
          <w:szCs w:val="22"/>
        </w:rPr>
      </w:pPr>
      <w:r w:rsidRPr="002A4D93">
        <w:rPr>
          <w:rStyle w:val="FootnoteReference"/>
          <w:rFonts w:ascii="Calibri" w:hAnsi="Calibri" w:cs="Calibri"/>
          <w:sz w:val="22"/>
          <w:szCs w:val="22"/>
        </w:rPr>
        <w:footnoteRef/>
      </w:r>
      <w:r w:rsidRPr="002A4D93">
        <w:rPr>
          <w:rFonts w:ascii="Calibri" w:hAnsi="Calibri" w:cs="Calibri"/>
          <w:sz w:val="22"/>
          <w:szCs w:val="22"/>
        </w:rPr>
        <w:t xml:space="preserve"> Sri Mulyati, </w:t>
      </w:r>
      <w:r w:rsidRPr="002A4D93">
        <w:rPr>
          <w:rFonts w:ascii="Calibri" w:hAnsi="Calibri" w:cs="Calibri"/>
          <w:i/>
          <w:sz w:val="22"/>
          <w:szCs w:val="22"/>
        </w:rPr>
        <w:t>Mengenal &amp; Memahami Tarekat-Tarekat Muktabarah di Indonesia</w:t>
      </w:r>
      <w:r w:rsidRPr="002A4D93">
        <w:rPr>
          <w:rFonts w:ascii="Calibri" w:hAnsi="Calibri" w:cs="Calibri"/>
          <w:sz w:val="22"/>
          <w:szCs w:val="22"/>
        </w:rPr>
        <w:t>, (Ja</w:t>
      </w:r>
      <w:r>
        <w:rPr>
          <w:rFonts w:ascii="Calibri" w:hAnsi="Calibri" w:cs="Calibri"/>
          <w:sz w:val="22"/>
          <w:szCs w:val="22"/>
        </w:rPr>
        <w:t>karta: Kencana, 2004), hlm. 253</w:t>
      </w:r>
    </w:p>
  </w:footnote>
  <w:footnote w:id="53">
    <w:p w:rsidR="00656262" w:rsidRPr="002A4D93" w:rsidRDefault="00656262">
      <w:pPr>
        <w:pStyle w:val="FootnoteText"/>
        <w:rPr>
          <w:rFonts w:ascii="Calibri" w:hAnsi="Calibri" w:cs="Calibri"/>
          <w:sz w:val="22"/>
          <w:szCs w:val="22"/>
        </w:rPr>
      </w:pPr>
      <w:r w:rsidRPr="002A4D93">
        <w:rPr>
          <w:rStyle w:val="FootnoteReference"/>
          <w:rFonts w:ascii="Calibri" w:hAnsi="Calibri" w:cs="Calibri"/>
          <w:sz w:val="22"/>
          <w:szCs w:val="22"/>
        </w:rPr>
        <w:footnoteRef/>
      </w:r>
      <w:r w:rsidRPr="002A4D93">
        <w:rPr>
          <w:rFonts w:ascii="Calibri" w:hAnsi="Calibri" w:cs="Calibri"/>
          <w:sz w:val="22"/>
          <w:szCs w:val="22"/>
        </w:rPr>
        <w:t xml:space="preserve"> </w:t>
      </w:r>
      <w:r>
        <w:rPr>
          <w:rFonts w:ascii="Calibri" w:hAnsi="Calibri" w:cs="Calibri"/>
          <w:sz w:val="22"/>
          <w:szCs w:val="22"/>
        </w:rPr>
        <w:t xml:space="preserve">Sri Mulyati, </w:t>
      </w:r>
      <w:r w:rsidRPr="002A4D93">
        <w:rPr>
          <w:rFonts w:ascii="Calibri" w:hAnsi="Calibri" w:cs="Calibri"/>
          <w:i/>
          <w:sz w:val="22"/>
          <w:szCs w:val="22"/>
        </w:rPr>
        <w:t>Peran Edukasi</w:t>
      </w:r>
      <w:r>
        <w:rPr>
          <w:rFonts w:ascii="Calibri" w:hAnsi="Calibri" w:cs="Calibri"/>
          <w:sz w:val="22"/>
          <w:szCs w:val="22"/>
        </w:rPr>
        <w:t xml:space="preserve"> </w:t>
      </w:r>
      <w:r w:rsidRPr="002A4D93">
        <w:rPr>
          <w:rFonts w:ascii="Calibri" w:hAnsi="Calibri" w:cs="Calibri"/>
          <w:sz w:val="22"/>
          <w:szCs w:val="22"/>
        </w:rPr>
        <w:t>, hlm. 45</w:t>
      </w:r>
    </w:p>
  </w:footnote>
  <w:footnote w:id="54">
    <w:p w:rsidR="00656262" w:rsidRPr="002A4D93" w:rsidRDefault="00656262">
      <w:pPr>
        <w:pStyle w:val="FootnoteText"/>
        <w:rPr>
          <w:rFonts w:ascii="Calibri" w:hAnsi="Calibri" w:cs="Calibri"/>
          <w:sz w:val="22"/>
          <w:szCs w:val="22"/>
        </w:rPr>
      </w:pPr>
      <w:r w:rsidRPr="002A4D93">
        <w:rPr>
          <w:rStyle w:val="FootnoteReference"/>
          <w:rFonts w:ascii="Calibri" w:hAnsi="Calibri" w:cs="Calibri"/>
          <w:sz w:val="22"/>
          <w:szCs w:val="22"/>
        </w:rPr>
        <w:footnoteRef/>
      </w:r>
      <w:r w:rsidRPr="002A4D93">
        <w:rPr>
          <w:rFonts w:ascii="Calibri" w:hAnsi="Calibri" w:cs="Calibri"/>
          <w:sz w:val="22"/>
          <w:szCs w:val="22"/>
        </w:rPr>
        <w:t xml:space="preserve"> Dokumen Pondok Pesantren Suryalaya.</w:t>
      </w:r>
    </w:p>
  </w:footnote>
  <w:footnote w:id="55">
    <w:p w:rsidR="00656262" w:rsidRPr="004B12D9" w:rsidRDefault="00656262">
      <w:pPr>
        <w:pStyle w:val="FootnoteText"/>
        <w:rPr>
          <w:rFonts w:ascii="Calibri" w:hAnsi="Calibri" w:cs="Calibri"/>
          <w:sz w:val="22"/>
          <w:szCs w:val="22"/>
        </w:rPr>
      </w:pPr>
      <w:r w:rsidRPr="004B12D9">
        <w:rPr>
          <w:rStyle w:val="FootnoteReference"/>
          <w:rFonts w:ascii="Calibri" w:hAnsi="Calibri" w:cs="Calibri"/>
          <w:sz w:val="22"/>
          <w:szCs w:val="22"/>
        </w:rPr>
        <w:footnoteRef/>
      </w:r>
      <w:r w:rsidRPr="004B12D9">
        <w:rPr>
          <w:rFonts w:ascii="Calibri" w:hAnsi="Calibri" w:cs="Calibri"/>
          <w:sz w:val="22"/>
          <w:szCs w:val="22"/>
        </w:rPr>
        <w:t xml:space="preserve"> </w:t>
      </w:r>
      <w:proofErr w:type="gramStart"/>
      <w:r w:rsidRPr="004B12D9">
        <w:rPr>
          <w:rFonts w:ascii="Calibri" w:hAnsi="Calibri" w:cs="Calibri"/>
          <w:sz w:val="22"/>
          <w:szCs w:val="22"/>
        </w:rPr>
        <w:t>KH.</w:t>
      </w:r>
      <w:proofErr w:type="gramEnd"/>
      <w:r w:rsidRPr="004B12D9">
        <w:rPr>
          <w:rFonts w:ascii="Calibri" w:hAnsi="Calibri" w:cs="Calibri"/>
          <w:sz w:val="22"/>
          <w:szCs w:val="22"/>
        </w:rPr>
        <w:t xml:space="preserve"> Ahmad Shahibulwafa Tajul „Arifin, Uquudul Jumaan Dzikir harian, Khotaman, Wiridan, Tawassul, Silsilah, (Tasikmalaya: PT. Mudawwamah Warohmah, 2009), hlm</w:t>
      </w:r>
      <w:r>
        <w:rPr>
          <w:rFonts w:ascii="Calibri" w:hAnsi="Calibri" w:cs="Calibri"/>
          <w:sz w:val="22"/>
          <w:szCs w:val="22"/>
        </w:rPr>
        <w:t>. 4</w:t>
      </w:r>
    </w:p>
  </w:footnote>
  <w:footnote w:id="56">
    <w:p w:rsidR="00656262" w:rsidRPr="004B12D9" w:rsidRDefault="00656262">
      <w:pPr>
        <w:pStyle w:val="FootnoteText"/>
        <w:rPr>
          <w:rFonts w:ascii="Calibri" w:hAnsi="Calibri" w:cs="Calibri"/>
          <w:sz w:val="22"/>
          <w:szCs w:val="22"/>
        </w:rPr>
      </w:pPr>
      <w:r w:rsidRPr="004B12D9">
        <w:rPr>
          <w:rStyle w:val="FootnoteReference"/>
          <w:rFonts w:ascii="Calibri" w:hAnsi="Calibri" w:cs="Calibri"/>
          <w:sz w:val="22"/>
          <w:szCs w:val="22"/>
        </w:rPr>
        <w:footnoteRef/>
      </w:r>
      <w:r w:rsidRPr="004B12D9">
        <w:rPr>
          <w:rFonts w:ascii="Calibri" w:hAnsi="Calibri" w:cs="Calibri"/>
          <w:sz w:val="22"/>
          <w:szCs w:val="22"/>
        </w:rPr>
        <w:t xml:space="preserve"> Cec</w:t>
      </w:r>
      <w:r>
        <w:rPr>
          <w:rFonts w:ascii="Calibri" w:hAnsi="Calibri" w:cs="Calibri"/>
          <w:sz w:val="22"/>
          <w:szCs w:val="22"/>
        </w:rPr>
        <w:t xml:space="preserve">ep Alba, </w:t>
      </w:r>
      <w:r w:rsidRPr="004B12D9">
        <w:rPr>
          <w:rFonts w:ascii="Calibri" w:hAnsi="Calibri" w:cs="Calibri"/>
          <w:i/>
          <w:sz w:val="22"/>
          <w:szCs w:val="22"/>
        </w:rPr>
        <w:t xml:space="preserve">Tasawuf dan </w:t>
      </w:r>
      <w:proofErr w:type="gramStart"/>
      <w:r w:rsidRPr="004B12D9">
        <w:rPr>
          <w:rFonts w:ascii="Calibri" w:hAnsi="Calibri" w:cs="Calibri"/>
          <w:i/>
          <w:sz w:val="22"/>
          <w:szCs w:val="22"/>
        </w:rPr>
        <w:t>Tarekat</w:t>
      </w:r>
      <w:r>
        <w:rPr>
          <w:rFonts w:ascii="Calibri" w:hAnsi="Calibri" w:cs="Calibri"/>
          <w:sz w:val="22"/>
          <w:szCs w:val="22"/>
        </w:rPr>
        <w:t xml:space="preserve"> </w:t>
      </w:r>
      <w:r w:rsidRPr="004B12D9">
        <w:rPr>
          <w:rFonts w:ascii="Calibri" w:hAnsi="Calibri" w:cs="Calibri"/>
          <w:sz w:val="22"/>
          <w:szCs w:val="22"/>
        </w:rPr>
        <w:t>,</w:t>
      </w:r>
      <w:proofErr w:type="gramEnd"/>
      <w:r w:rsidRPr="004B12D9">
        <w:rPr>
          <w:rFonts w:ascii="Calibri" w:hAnsi="Calibri" w:cs="Calibri"/>
          <w:sz w:val="22"/>
          <w:szCs w:val="22"/>
        </w:rPr>
        <w:t xml:space="preserve"> hlm. 96</w:t>
      </w:r>
    </w:p>
  </w:footnote>
  <w:footnote w:id="57">
    <w:p w:rsidR="00656262" w:rsidRDefault="00656262">
      <w:pPr>
        <w:pStyle w:val="FootnoteText"/>
      </w:pPr>
      <w:r w:rsidRPr="004B12D9">
        <w:rPr>
          <w:rStyle w:val="FootnoteReference"/>
          <w:rFonts w:ascii="Calibri" w:hAnsi="Calibri" w:cs="Calibri"/>
          <w:sz w:val="22"/>
          <w:szCs w:val="22"/>
        </w:rPr>
        <w:footnoteRef/>
      </w:r>
      <w:r w:rsidRPr="004B12D9">
        <w:rPr>
          <w:rFonts w:ascii="Calibri" w:hAnsi="Calibri" w:cs="Calibri"/>
          <w:sz w:val="22"/>
          <w:szCs w:val="22"/>
        </w:rPr>
        <w:t xml:space="preserve"> Cec</w:t>
      </w:r>
      <w:r>
        <w:rPr>
          <w:rFonts w:ascii="Calibri" w:hAnsi="Calibri" w:cs="Calibri"/>
          <w:sz w:val="22"/>
          <w:szCs w:val="22"/>
        </w:rPr>
        <w:t xml:space="preserve">ep Alba, </w:t>
      </w:r>
      <w:r w:rsidRPr="004B12D9">
        <w:rPr>
          <w:rFonts w:ascii="Calibri" w:hAnsi="Calibri" w:cs="Calibri"/>
          <w:i/>
          <w:sz w:val="22"/>
          <w:szCs w:val="22"/>
        </w:rPr>
        <w:t xml:space="preserve">Tasawuf dan </w:t>
      </w:r>
      <w:proofErr w:type="gramStart"/>
      <w:r w:rsidRPr="004B12D9">
        <w:rPr>
          <w:rFonts w:ascii="Calibri" w:hAnsi="Calibri" w:cs="Calibri"/>
          <w:i/>
          <w:sz w:val="22"/>
          <w:szCs w:val="22"/>
        </w:rPr>
        <w:t>Tarekat</w:t>
      </w:r>
      <w:r>
        <w:rPr>
          <w:rFonts w:ascii="Calibri" w:hAnsi="Calibri" w:cs="Calibri"/>
          <w:sz w:val="22"/>
          <w:szCs w:val="22"/>
        </w:rPr>
        <w:t xml:space="preserve"> </w:t>
      </w:r>
      <w:r w:rsidRPr="004B12D9">
        <w:rPr>
          <w:rFonts w:ascii="Calibri" w:hAnsi="Calibri" w:cs="Calibri"/>
          <w:sz w:val="22"/>
          <w:szCs w:val="22"/>
        </w:rPr>
        <w:t>,</w:t>
      </w:r>
      <w:proofErr w:type="gramEnd"/>
      <w:r w:rsidRPr="004B12D9">
        <w:rPr>
          <w:rFonts w:ascii="Calibri" w:hAnsi="Calibri" w:cs="Calibri"/>
          <w:sz w:val="22"/>
          <w:szCs w:val="22"/>
        </w:rPr>
        <w:t xml:space="preserve"> hlm. 97-98</w:t>
      </w:r>
    </w:p>
  </w:footnote>
  <w:footnote w:id="58">
    <w:p w:rsidR="00656262" w:rsidRPr="0026347D" w:rsidRDefault="00656262">
      <w:pPr>
        <w:pStyle w:val="FootnoteText"/>
        <w:rPr>
          <w:rFonts w:ascii="Calibri" w:hAnsi="Calibri" w:cs="Calibri"/>
          <w:sz w:val="22"/>
          <w:szCs w:val="22"/>
        </w:rPr>
      </w:pPr>
      <w:r w:rsidRPr="0026347D">
        <w:rPr>
          <w:rStyle w:val="FootnoteReference"/>
          <w:rFonts w:ascii="Calibri" w:hAnsi="Calibri" w:cs="Calibri"/>
          <w:sz w:val="22"/>
          <w:szCs w:val="22"/>
        </w:rPr>
        <w:footnoteRef/>
      </w:r>
      <w:r w:rsidRPr="0026347D">
        <w:rPr>
          <w:rFonts w:ascii="Calibri" w:hAnsi="Calibri" w:cs="Calibri"/>
          <w:sz w:val="22"/>
          <w:szCs w:val="22"/>
        </w:rPr>
        <w:t xml:space="preserve"> Berdasrkan wawancara dengan bapak bahrul ulum sebagi penasehat masjid al-amin</w:t>
      </w:r>
      <w:r>
        <w:rPr>
          <w:rFonts w:ascii="Calibri" w:hAnsi="Calibri" w:cs="Calibri"/>
          <w:sz w:val="22"/>
          <w:szCs w:val="22"/>
        </w:rPr>
        <w:t xml:space="preserve"> pada tanggal 16 agustus 2021</w:t>
      </w:r>
    </w:p>
  </w:footnote>
  <w:footnote w:id="59">
    <w:p w:rsidR="00656262" w:rsidRPr="0026347D" w:rsidRDefault="00656262">
      <w:pPr>
        <w:pStyle w:val="FootnoteText"/>
        <w:rPr>
          <w:rFonts w:ascii="Calibri" w:hAnsi="Calibri" w:cs="Calibri"/>
          <w:sz w:val="22"/>
          <w:szCs w:val="22"/>
        </w:rPr>
      </w:pPr>
      <w:r w:rsidRPr="0026347D">
        <w:rPr>
          <w:rStyle w:val="FootnoteReference"/>
          <w:rFonts w:ascii="Calibri" w:hAnsi="Calibri" w:cs="Calibri"/>
          <w:sz w:val="22"/>
          <w:szCs w:val="22"/>
        </w:rPr>
        <w:footnoteRef/>
      </w:r>
      <w:r w:rsidRPr="0026347D">
        <w:rPr>
          <w:rFonts w:ascii="Calibri" w:hAnsi="Calibri" w:cs="Calibri"/>
          <w:sz w:val="22"/>
          <w:szCs w:val="22"/>
        </w:rPr>
        <w:t xml:space="preserve"> </w:t>
      </w:r>
      <w:r w:rsidRPr="00E1367A">
        <w:rPr>
          <w:rFonts w:ascii="Calibri" w:hAnsi="Calibri" w:cs="Calibri"/>
          <w:sz w:val="22"/>
          <w:szCs w:val="22"/>
        </w:rPr>
        <w:t>Berdasrkan wawancara dengan bapak bahrul ulum sebagi penasehat masjid al-amin pada tanggal 16 agustus 2021</w:t>
      </w:r>
    </w:p>
  </w:footnote>
  <w:footnote w:id="60">
    <w:p w:rsidR="00656262" w:rsidRPr="0026347D" w:rsidRDefault="00656262">
      <w:pPr>
        <w:pStyle w:val="FootnoteText"/>
        <w:rPr>
          <w:rFonts w:ascii="Calibri" w:hAnsi="Calibri" w:cs="Calibri"/>
          <w:sz w:val="22"/>
          <w:szCs w:val="22"/>
        </w:rPr>
      </w:pPr>
      <w:r w:rsidRPr="0026347D">
        <w:rPr>
          <w:rStyle w:val="FootnoteReference"/>
          <w:rFonts w:ascii="Calibri" w:hAnsi="Calibri" w:cs="Calibri"/>
          <w:sz w:val="22"/>
          <w:szCs w:val="22"/>
        </w:rPr>
        <w:footnoteRef/>
      </w:r>
      <w:r w:rsidRPr="0026347D">
        <w:rPr>
          <w:rFonts w:ascii="Calibri" w:hAnsi="Calibri" w:cs="Calibri"/>
          <w:sz w:val="22"/>
          <w:szCs w:val="22"/>
        </w:rPr>
        <w:t xml:space="preserve"> Berdasrkan wawancara dengan bapak bahrul ulum sebagi penasehat masjid al-amin pada tanggal 16 agustus 2021</w:t>
      </w:r>
    </w:p>
  </w:footnote>
  <w:footnote w:id="61">
    <w:p w:rsidR="00656262" w:rsidRPr="00726A43" w:rsidRDefault="00656262" w:rsidP="003204B3">
      <w:pPr>
        <w:pStyle w:val="FootnoteText"/>
        <w:rPr>
          <w:rFonts w:ascii="Calibri" w:hAnsi="Calibri" w:cs="Calibri"/>
          <w:sz w:val="22"/>
          <w:szCs w:val="22"/>
        </w:rPr>
      </w:pPr>
      <w:r w:rsidRPr="00726A43">
        <w:rPr>
          <w:rStyle w:val="FootnoteReference"/>
          <w:rFonts w:ascii="Calibri" w:hAnsi="Calibri" w:cs="Calibri"/>
          <w:sz w:val="22"/>
          <w:szCs w:val="22"/>
        </w:rPr>
        <w:footnoteRef/>
      </w:r>
      <w:r w:rsidRPr="00726A43">
        <w:rPr>
          <w:rFonts w:ascii="Calibri" w:hAnsi="Calibri" w:cs="Calibri"/>
          <w:sz w:val="22"/>
          <w:szCs w:val="22"/>
        </w:rPr>
        <w:t xml:space="preserve"> Faiza Dan Lalu Muchin Effendi, </w:t>
      </w:r>
      <w:r w:rsidRPr="00726A43">
        <w:rPr>
          <w:rFonts w:ascii="Calibri" w:hAnsi="Calibri" w:cs="Calibri"/>
          <w:i/>
          <w:sz w:val="22"/>
          <w:szCs w:val="22"/>
        </w:rPr>
        <w:t>Psikologi Dakwah</w:t>
      </w:r>
      <w:r w:rsidRPr="00726A43">
        <w:rPr>
          <w:rFonts w:ascii="Calibri" w:hAnsi="Calibri" w:cs="Calibri"/>
          <w:sz w:val="22"/>
          <w:szCs w:val="22"/>
        </w:rPr>
        <w:t>, (Jakarta: Prenada Media Group Kencana, Cet. ke1, 2006), hal. 4</w:t>
      </w:r>
    </w:p>
  </w:footnote>
  <w:footnote w:id="62">
    <w:p w:rsidR="00656262" w:rsidRPr="00726A43" w:rsidRDefault="00656262" w:rsidP="003204B3">
      <w:pPr>
        <w:pStyle w:val="FootnoteText"/>
        <w:rPr>
          <w:sz w:val="22"/>
          <w:szCs w:val="22"/>
        </w:rPr>
      </w:pPr>
      <w:r w:rsidRPr="00726A43">
        <w:rPr>
          <w:rStyle w:val="FootnoteReference"/>
          <w:sz w:val="22"/>
          <w:szCs w:val="22"/>
        </w:rPr>
        <w:footnoteRef/>
      </w:r>
      <w:r w:rsidRPr="00726A43">
        <w:rPr>
          <w:sz w:val="22"/>
          <w:szCs w:val="22"/>
        </w:rPr>
        <w:t xml:space="preserve"> Andi Abdul Muis, </w:t>
      </w:r>
      <w:r w:rsidRPr="00726A43">
        <w:rPr>
          <w:i/>
          <w:sz w:val="22"/>
          <w:szCs w:val="22"/>
        </w:rPr>
        <w:t>Komunikasi Islam</w:t>
      </w:r>
      <w:r w:rsidRPr="00726A43">
        <w:rPr>
          <w:sz w:val="22"/>
          <w:szCs w:val="22"/>
        </w:rPr>
        <w:t>, (Bandung: PT. Remaja Rosdakarya, 2001), hal. 133</w:t>
      </w:r>
    </w:p>
  </w:footnote>
  <w:footnote w:id="63">
    <w:p w:rsidR="00656262" w:rsidRPr="0026347D" w:rsidRDefault="00656262" w:rsidP="00194486">
      <w:pPr>
        <w:pStyle w:val="FootnoteText"/>
        <w:rPr>
          <w:rFonts w:ascii="Calibri" w:hAnsi="Calibri" w:cs="Calibri"/>
          <w:sz w:val="22"/>
          <w:szCs w:val="22"/>
        </w:rPr>
      </w:pPr>
      <w:r w:rsidRPr="0026347D">
        <w:rPr>
          <w:rStyle w:val="FootnoteReference"/>
          <w:rFonts w:ascii="Calibri" w:hAnsi="Calibri" w:cs="Calibri"/>
          <w:sz w:val="22"/>
          <w:szCs w:val="22"/>
        </w:rPr>
        <w:footnoteRef/>
      </w:r>
      <w:r w:rsidRPr="0026347D">
        <w:rPr>
          <w:rFonts w:ascii="Calibri" w:hAnsi="Calibri" w:cs="Calibri"/>
          <w:sz w:val="22"/>
          <w:szCs w:val="22"/>
        </w:rPr>
        <w:t xml:space="preserve"> Berdasarkan wawancara dengan bapak putra handoko sebagai ketua pengurus masjid al-amin pada tanggal 16 agustus 2021</w:t>
      </w:r>
    </w:p>
  </w:footnote>
  <w:footnote w:id="64">
    <w:p w:rsidR="00656262" w:rsidRPr="0026347D" w:rsidRDefault="00656262" w:rsidP="00194486">
      <w:pPr>
        <w:pStyle w:val="FootnoteText"/>
        <w:rPr>
          <w:rFonts w:ascii="Calibri" w:hAnsi="Calibri" w:cs="Calibri"/>
          <w:sz w:val="22"/>
          <w:szCs w:val="22"/>
        </w:rPr>
      </w:pPr>
      <w:r w:rsidRPr="0026347D">
        <w:rPr>
          <w:rStyle w:val="FootnoteReference"/>
          <w:rFonts w:ascii="Calibri" w:hAnsi="Calibri" w:cs="Calibri"/>
          <w:sz w:val="22"/>
          <w:szCs w:val="22"/>
        </w:rPr>
        <w:footnoteRef/>
      </w:r>
      <w:r w:rsidRPr="0026347D">
        <w:rPr>
          <w:rFonts w:ascii="Calibri" w:hAnsi="Calibri" w:cs="Calibri"/>
          <w:sz w:val="22"/>
          <w:szCs w:val="22"/>
        </w:rPr>
        <w:t xml:space="preserve"> Berdasarkan wawancara dengan bapak putra handoko sebagai ketua pengurus masjid al-amin pada tanggal 16 agustus 2021</w:t>
      </w:r>
    </w:p>
  </w:footnote>
  <w:footnote w:id="65">
    <w:p w:rsidR="00656262" w:rsidRPr="00E1367A" w:rsidRDefault="00656262" w:rsidP="00194486">
      <w:pPr>
        <w:pStyle w:val="FootnoteText"/>
        <w:rPr>
          <w:rFonts w:ascii="Calibri" w:hAnsi="Calibri" w:cs="Calibri"/>
          <w:sz w:val="22"/>
          <w:szCs w:val="22"/>
        </w:rPr>
      </w:pPr>
      <w:r w:rsidRPr="00E1367A">
        <w:rPr>
          <w:rStyle w:val="FootnoteReference"/>
          <w:rFonts w:ascii="Calibri" w:hAnsi="Calibri" w:cs="Calibri"/>
          <w:sz w:val="22"/>
          <w:szCs w:val="22"/>
        </w:rPr>
        <w:footnoteRef/>
      </w:r>
      <w:r w:rsidRPr="00E1367A">
        <w:rPr>
          <w:rFonts w:ascii="Calibri" w:hAnsi="Calibri" w:cs="Calibri"/>
          <w:sz w:val="22"/>
          <w:szCs w:val="22"/>
        </w:rPr>
        <w:t xml:space="preserve"> Berdasrkan wawancara dengan bapak khairul sebagi sekertaris masjid al-amin pada tanggal 16 agustus 2021</w:t>
      </w:r>
    </w:p>
  </w:footnote>
  <w:footnote w:id="66">
    <w:p w:rsidR="00656262" w:rsidRPr="00622335" w:rsidRDefault="00656262">
      <w:pPr>
        <w:pStyle w:val="FootnoteText"/>
        <w:rPr>
          <w:rFonts w:ascii="Calibri" w:hAnsi="Calibri" w:cs="Calibri"/>
          <w:sz w:val="22"/>
          <w:szCs w:val="22"/>
        </w:rPr>
      </w:pPr>
      <w:r w:rsidRPr="00622335">
        <w:rPr>
          <w:rStyle w:val="FootnoteReference"/>
          <w:rFonts w:ascii="Calibri" w:hAnsi="Calibri" w:cs="Calibri"/>
          <w:sz w:val="22"/>
          <w:szCs w:val="22"/>
        </w:rPr>
        <w:footnoteRef/>
      </w:r>
      <w:r w:rsidRPr="00622335">
        <w:rPr>
          <w:rFonts w:ascii="Calibri" w:hAnsi="Calibri" w:cs="Calibri"/>
          <w:sz w:val="22"/>
          <w:szCs w:val="22"/>
        </w:rPr>
        <w:t xml:space="preserve"> </w:t>
      </w:r>
      <w:r w:rsidRPr="00E1367A">
        <w:rPr>
          <w:rFonts w:ascii="Calibri" w:hAnsi="Calibri" w:cs="Calibri"/>
          <w:sz w:val="22"/>
          <w:szCs w:val="22"/>
        </w:rPr>
        <w:t>Berdasrkan wawancara dengan bapak bahrul ulum sebagi penasehat masjid al-amin pada tanggal 16 agustus 2021</w:t>
      </w:r>
    </w:p>
  </w:footnote>
  <w:footnote w:id="67">
    <w:p w:rsidR="00656262" w:rsidRDefault="00656262">
      <w:pPr>
        <w:pStyle w:val="FootnoteText"/>
      </w:pPr>
      <w:r w:rsidRPr="00622335">
        <w:rPr>
          <w:rStyle w:val="FootnoteReference"/>
          <w:rFonts w:ascii="Calibri" w:hAnsi="Calibri" w:cs="Calibri"/>
          <w:sz w:val="22"/>
          <w:szCs w:val="22"/>
        </w:rPr>
        <w:footnoteRef/>
      </w:r>
      <w:r w:rsidRPr="00622335">
        <w:rPr>
          <w:rFonts w:ascii="Calibri" w:hAnsi="Calibri" w:cs="Calibri"/>
          <w:sz w:val="22"/>
          <w:szCs w:val="22"/>
        </w:rPr>
        <w:t xml:space="preserve"> </w:t>
      </w:r>
      <w:r w:rsidRPr="00E1367A">
        <w:rPr>
          <w:rFonts w:ascii="Calibri" w:hAnsi="Calibri" w:cs="Calibri"/>
          <w:sz w:val="22"/>
          <w:szCs w:val="22"/>
        </w:rPr>
        <w:t>Berdasrkan wawancara dengan bapak bahrul ulum sebagi penasehat masjid al-amin pada tanggal 16 agustus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279"/>
    <w:multiLevelType w:val="hybridMultilevel"/>
    <w:tmpl w:val="F25C6D22"/>
    <w:lvl w:ilvl="0" w:tplc="338CF8E0">
      <w:start w:val="1"/>
      <w:numFmt w:val="lowerLetter"/>
      <w:lvlText w:val="%1."/>
      <w:lvlJc w:val="left"/>
      <w:pPr>
        <w:ind w:left="1961" w:hanging="281"/>
        <w:jc w:val="left"/>
      </w:pPr>
      <w:rPr>
        <w:rFonts w:ascii="Times New Roman" w:eastAsia="Times New Roman" w:hAnsi="Times New Roman" w:cs="Times New Roman" w:hint="default"/>
        <w:spacing w:val="-1"/>
        <w:w w:val="100"/>
        <w:sz w:val="24"/>
        <w:szCs w:val="24"/>
        <w:lang w:eastAsia="en-US" w:bidi="ar-SA"/>
      </w:rPr>
    </w:lvl>
    <w:lvl w:ilvl="1" w:tplc="75B28EFE">
      <w:numFmt w:val="bullet"/>
      <w:lvlText w:val="•"/>
      <w:lvlJc w:val="left"/>
      <w:pPr>
        <w:ind w:left="2604" w:hanging="281"/>
      </w:pPr>
      <w:rPr>
        <w:rFonts w:hint="default"/>
        <w:lang w:eastAsia="en-US" w:bidi="ar-SA"/>
      </w:rPr>
    </w:lvl>
    <w:lvl w:ilvl="2" w:tplc="2578B8AA">
      <w:numFmt w:val="bullet"/>
      <w:lvlText w:val="•"/>
      <w:lvlJc w:val="left"/>
      <w:pPr>
        <w:ind w:left="3248" w:hanging="281"/>
      </w:pPr>
      <w:rPr>
        <w:rFonts w:hint="default"/>
        <w:lang w:eastAsia="en-US" w:bidi="ar-SA"/>
      </w:rPr>
    </w:lvl>
    <w:lvl w:ilvl="3" w:tplc="012E9556">
      <w:numFmt w:val="bullet"/>
      <w:lvlText w:val="•"/>
      <w:lvlJc w:val="left"/>
      <w:pPr>
        <w:ind w:left="3892" w:hanging="281"/>
      </w:pPr>
      <w:rPr>
        <w:rFonts w:hint="default"/>
        <w:lang w:eastAsia="en-US" w:bidi="ar-SA"/>
      </w:rPr>
    </w:lvl>
    <w:lvl w:ilvl="4" w:tplc="67CA242E">
      <w:numFmt w:val="bullet"/>
      <w:lvlText w:val="•"/>
      <w:lvlJc w:val="left"/>
      <w:pPr>
        <w:ind w:left="4536" w:hanging="281"/>
      </w:pPr>
      <w:rPr>
        <w:rFonts w:hint="default"/>
        <w:lang w:eastAsia="en-US" w:bidi="ar-SA"/>
      </w:rPr>
    </w:lvl>
    <w:lvl w:ilvl="5" w:tplc="577810D6">
      <w:numFmt w:val="bullet"/>
      <w:lvlText w:val="•"/>
      <w:lvlJc w:val="left"/>
      <w:pPr>
        <w:ind w:left="5180" w:hanging="281"/>
      </w:pPr>
      <w:rPr>
        <w:rFonts w:hint="default"/>
        <w:lang w:eastAsia="en-US" w:bidi="ar-SA"/>
      </w:rPr>
    </w:lvl>
    <w:lvl w:ilvl="6" w:tplc="3E3AA630">
      <w:numFmt w:val="bullet"/>
      <w:lvlText w:val="•"/>
      <w:lvlJc w:val="left"/>
      <w:pPr>
        <w:ind w:left="5824" w:hanging="281"/>
      </w:pPr>
      <w:rPr>
        <w:rFonts w:hint="default"/>
        <w:lang w:eastAsia="en-US" w:bidi="ar-SA"/>
      </w:rPr>
    </w:lvl>
    <w:lvl w:ilvl="7" w:tplc="F03CF218">
      <w:numFmt w:val="bullet"/>
      <w:lvlText w:val="•"/>
      <w:lvlJc w:val="left"/>
      <w:pPr>
        <w:ind w:left="6468" w:hanging="281"/>
      </w:pPr>
      <w:rPr>
        <w:rFonts w:hint="default"/>
        <w:lang w:eastAsia="en-US" w:bidi="ar-SA"/>
      </w:rPr>
    </w:lvl>
    <w:lvl w:ilvl="8" w:tplc="0666DF2A">
      <w:numFmt w:val="bullet"/>
      <w:lvlText w:val="•"/>
      <w:lvlJc w:val="left"/>
      <w:pPr>
        <w:ind w:left="7112" w:hanging="281"/>
      </w:pPr>
      <w:rPr>
        <w:rFonts w:hint="default"/>
        <w:lang w:eastAsia="en-US" w:bidi="ar-SA"/>
      </w:rPr>
    </w:lvl>
  </w:abstractNum>
  <w:abstractNum w:abstractNumId="1">
    <w:nsid w:val="03B42F2B"/>
    <w:multiLevelType w:val="multilevel"/>
    <w:tmpl w:val="7FB2578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61D44E8"/>
    <w:multiLevelType w:val="hybridMultilevel"/>
    <w:tmpl w:val="CDB409BC"/>
    <w:lvl w:ilvl="0" w:tplc="C6DA477A">
      <w:start w:val="1"/>
      <w:numFmt w:val="lowerLetter"/>
      <w:lvlText w:val="%1."/>
      <w:lvlJc w:val="left"/>
      <w:pPr>
        <w:ind w:left="1494" w:hanging="360"/>
      </w:pPr>
      <w:rPr>
        <w:rFonts w:ascii="Times New Roman" w:eastAsiaTheme="minorEastAsia"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9275F31"/>
    <w:multiLevelType w:val="hybridMultilevel"/>
    <w:tmpl w:val="4ED46D72"/>
    <w:lvl w:ilvl="0" w:tplc="EF44BC8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6C1360"/>
    <w:multiLevelType w:val="hybridMultilevel"/>
    <w:tmpl w:val="2578C5FA"/>
    <w:lvl w:ilvl="0" w:tplc="AE5ECE12">
      <w:start w:val="1"/>
      <w:numFmt w:val="lowerLetter"/>
      <w:lvlText w:val="%1."/>
      <w:lvlJc w:val="left"/>
      <w:pPr>
        <w:ind w:left="1636" w:hanging="360"/>
      </w:pPr>
      <w:rPr>
        <w:rFonts w:ascii="Times New Roman" w:eastAsiaTheme="minorEastAsia"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B5D2694"/>
    <w:multiLevelType w:val="hybridMultilevel"/>
    <w:tmpl w:val="9990CDE6"/>
    <w:lvl w:ilvl="0" w:tplc="F7EE29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546A89"/>
    <w:multiLevelType w:val="hybridMultilevel"/>
    <w:tmpl w:val="13202AF0"/>
    <w:lvl w:ilvl="0" w:tplc="4AC8470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16155865"/>
    <w:multiLevelType w:val="hybridMultilevel"/>
    <w:tmpl w:val="7068D16E"/>
    <w:lvl w:ilvl="0" w:tplc="F33E19BE">
      <w:start w:val="1"/>
      <w:numFmt w:val="decimal"/>
      <w:lvlText w:val="%1."/>
      <w:lvlJc w:val="left"/>
      <w:pPr>
        <w:ind w:left="1586" w:hanging="735"/>
      </w:pPr>
      <w:rPr>
        <w:rFonts w:ascii="Times New Roman" w:eastAsiaTheme="minorEastAsia"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4134F3"/>
    <w:multiLevelType w:val="hybridMultilevel"/>
    <w:tmpl w:val="29642EF4"/>
    <w:lvl w:ilvl="0" w:tplc="74AE9F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40627B"/>
    <w:multiLevelType w:val="hybridMultilevel"/>
    <w:tmpl w:val="A8C8A7AA"/>
    <w:lvl w:ilvl="0" w:tplc="8F0E9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3E4089B"/>
    <w:multiLevelType w:val="hybridMultilevel"/>
    <w:tmpl w:val="554A7BE0"/>
    <w:lvl w:ilvl="0" w:tplc="B07AD8A6">
      <w:start w:val="1"/>
      <w:numFmt w:val="upperLetter"/>
      <w:lvlText w:val="%1."/>
      <w:lvlJc w:val="left"/>
      <w:pPr>
        <w:ind w:left="644"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37985"/>
    <w:multiLevelType w:val="hybridMultilevel"/>
    <w:tmpl w:val="59E661A8"/>
    <w:lvl w:ilvl="0" w:tplc="06F2DD7A">
      <w:start w:val="1"/>
      <w:numFmt w:val="decimal"/>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0D05E91"/>
    <w:multiLevelType w:val="hybridMultilevel"/>
    <w:tmpl w:val="7B143A76"/>
    <w:lvl w:ilvl="0" w:tplc="216EBD94">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534591F"/>
    <w:multiLevelType w:val="hybridMultilevel"/>
    <w:tmpl w:val="3028C080"/>
    <w:lvl w:ilvl="0" w:tplc="3446DE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98C72A4"/>
    <w:multiLevelType w:val="hybridMultilevel"/>
    <w:tmpl w:val="F5DC93AA"/>
    <w:lvl w:ilvl="0" w:tplc="58A4E3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09B402F"/>
    <w:multiLevelType w:val="hybridMultilevel"/>
    <w:tmpl w:val="2D4C160C"/>
    <w:lvl w:ilvl="0" w:tplc="24A40D68">
      <w:start w:val="1"/>
      <w:numFmt w:val="lowerLetter"/>
      <w:lvlText w:val="%1."/>
      <w:lvlJc w:val="left"/>
      <w:pPr>
        <w:ind w:left="1636" w:hanging="360"/>
      </w:pPr>
      <w:rPr>
        <w:rFonts w:ascii="Times New Roman" w:eastAsiaTheme="minorEastAsia"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12279EB"/>
    <w:multiLevelType w:val="multilevel"/>
    <w:tmpl w:val="304E8C2A"/>
    <w:lvl w:ilvl="0">
      <w:start w:val="1"/>
      <w:numFmt w:val="decimal"/>
      <w:lvlText w:val="%1."/>
      <w:lvlJc w:val="left"/>
      <w:pPr>
        <w:ind w:left="1800" w:hanging="360"/>
      </w:pPr>
      <w:rPr>
        <w:rFonts w:ascii="Times New Roman" w:eastAsiaTheme="minorHAnsi" w:hAnsi="Times New Roman" w:cs="Times New Roman"/>
      </w:rPr>
    </w:lvl>
    <w:lvl w:ilvl="1">
      <w:start w:val="2"/>
      <w:numFmt w:val="decimal"/>
      <w:isLgl/>
      <w:lvlText w:val="%1.%2."/>
      <w:lvlJc w:val="left"/>
      <w:pPr>
        <w:ind w:left="1980" w:hanging="540"/>
      </w:pPr>
      <w:rPr>
        <w:rFonts w:hint="default"/>
        <w:b w:val="0"/>
      </w:rPr>
    </w:lvl>
    <w:lvl w:ilvl="2">
      <w:start w:val="1"/>
      <w:numFmt w:val="decimal"/>
      <w:isLgl/>
      <w:lvlText w:val="%3."/>
      <w:lvlJc w:val="left"/>
      <w:pPr>
        <w:ind w:left="2160" w:hanging="720"/>
      </w:pPr>
      <w:rPr>
        <w:rFonts w:ascii="Times New Roman" w:eastAsiaTheme="minorEastAsia" w:hAnsi="Times New Roman" w:cs="Times New Roman"/>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7">
    <w:nsid w:val="4C4529A3"/>
    <w:multiLevelType w:val="hybridMultilevel"/>
    <w:tmpl w:val="D444AB70"/>
    <w:lvl w:ilvl="0" w:tplc="FBA8EA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44F1ACA"/>
    <w:multiLevelType w:val="hybridMultilevel"/>
    <w:tmpl w:val="F3768894"/>
    <w:lvl w:ilvl="0" w:tplc="10468D2E">
      <w:start w:val="1"/>
      <w:numFmt w:val="decimal"/>
      <w:lvlText w:val="%1)"/>
      <w:lvlJc w:val="left"/>
      <w:pPr>
        <w:ind w:left="1549" w:hanging="361"/>
        <w:jc w:val="left"/>
      </w:pPr>
      <w:rPr>
        <w:rFonts w:ascii="Times New Roman" w:eastAsia="Times New Roman" w:hAnsi="Times New Roman" w:cs="Times New Roman" w:hint="default"/>
        <w:w w:val="99"/>
        <w:sz w:val="24"/>
        <w:szCs w:val="24"/>
        <w:lang w:eastAsia="en-US" w:bidi="ar-SA"/>
      </w:rPr>
    </w:lvl>
    <w:lvl w:ilvl="1" w:tplc="A6B87842">
      <w:numFmt w:val="bullet"/>
      <w:lvlText w:val="•"/>
      <w:lvlJc w:val="left"/>
      <w:pPr>
        <w:ind w:left="2226" w:hanging="361"/>
      </w:pPr>
      <w:rPr>
        <w:rFonts w:hint="default"/>
        <w:lang w:eastAsia="en-US" w:bidi="ar-SA"/>
      </w:rPr>
    </w:lvl>
    <w:lvl w:ilvl="2" w:tplc="1E5AE9B0">
      <w:numFmt w:val="bullet"/>
      <w:lvlText w:val="•"/>
      <w:lvlJc w:val="left"/>
      <w:pPr>
        <w:ind w:left="2912" w:hanging="361"/>
      </w:pPr>
      <w:rPr>
        <w:rFonts w:hint="default"/>
        <w:lang w:eastAsia="en-US" w:bidi="ar-SA"/>
      </w:rPr>
    </w:lvl>
    <w:lvl w:ilvl="3" w:tplc="98F0BF0A">
      <w:numFmt w:val="bullet"/>
      <w:lvlText w:val="•"/>
      <w:lvlJc w:val="left"/>
      <w:pPr>
        <w:ind w:left="3598" w:hanging="361"/>
      </w:pPr>
      <w:rPr>
        <w:rFonts w:hint="default"/>
        <w:lang w:eastAsia="en-US" w:bidi="ar-SA"/>
      </w:rPr>
    </w:lvl>
    <w:lvl w:ilvl="4" w:tplc="93F808E6">
      <w:numFmt w:val="bullet"/>
      <w:lvlText w:val="•"/>
      <w:lvlJc w:val="left"/>
      <w:pPr>
        <w:ind w:left="4284" w:hanging="361"/>
      </w:pPr>
      <w:rPr>
        <w:rFonts w:hint="default"/>
        <w:lang w:eastAsia="en-US" w:bidi="ar-SA"/>
      </w:rPr>
    </w:lvl>
    <w:lvl w:ilvl="5" w:tplc="A1E8AE5A">
      <w:numFmt w:val="bullet"/>
      <w:lvlText w:val="•"/>
      <w:lvlJc w:val="left"/>
      <w:pPr>
        <w:ind w:left="4970" w:hanging="361"/>
      </w:pPr>
      <w:rPr>
        <w:rFonts w:hint="default"/>
        <w:lang w:eastAsia="en-US" w:bidi="ar-SA"/>
      </w:rPr>
    </w:lvl>
    <w:lvl w:ilvl="6" w:tplc="66A89200">
      <w:numFmt w:val="bullet"/>
      <w:lvlText w:val="•"/>
      <w:lvlJc w:val="left"/>
      <w:pPr>
        <w:ind w:left="5656" w:hanging="361"/>
      </w:pPr>
      <w:rPr>
        <w:rFonts w:hint="default"/>
        <w:lang w:eastAsia="en-US" w:bidi="ar-SA"/>
      </w:rPr>
    </w:lvl>
    <w:lvl w:ilvl="7" w:tplc="B066D4C0">
      <w:numFmt w:val="bullet"/>
      <w:lvlText w:val="•"/>
      <w:lvlJc w:val="left"/>
      <w:pPr>
        <w:ind w:left="6342" w:hanging="361"/>
      </w:pPr>
      <w:rPr>
        <w:rFonts w:hint="default"/>
        <w:lang w:eastAsia="en-US" w:bidi="ar-SA"/>
      </w:rPr>
    </w:lvl>
    <w:lvl w:ilvl="8" w:tplc="4C3E33BC">
      <w:numFmt w:val="bullet"/>
      <w:lvlText w:val="•"/>
      <w:lvlJc w:val="left"/>
      <w:pPr>
        <w:ind w:left="7028" w:hanging="361"/>
      </w:pPr>
      <w:rPr>
        <w:rFonts w:hint="default"/>
        <w:lang w:eastAsia="en-US" w:bidi="ar-SA"/>
      </w:rPr>
    </w:lvl>
  </w:abstractNum>
  <w:abstractNum w:abstractNumId="19">
    <w:nsid w:val="566470BD"/>
    <w:multiLevelType w:val="hybridMultilevel"/>
    <w:tmpl w:val="EFD433DA"/>
    <w:lvl w:ilvl="0" w:tplc="25D23AD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83D53AE"/>
    <w:multiLevelType w:val="hybridMultilevel"/>
    <w:tmpl w:val="A2B69500"/>
    <w:lvl w:ilvl="0" w:tplc="BB86AD4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CD48E6"/>
    <w:multiLevelType w:val="hybridMultilevel"/>
    <w:tmpl w:val="C4FED79A"/>
    <w:lvl w:ilvl="0" w:tplc="BF20E404">
      <w:start w:val="1"/>
      <w:numFmt w:val="lowerLetter"/>
      <w:lvlText w:val="%1."/>
      <w:lvlJc w:val="left"/>
      <w:pPr>
        <w:ind w:left="1506" w:hanging="360"/>
      </w:pPr>
      <w:rPr>
        <w:rFonts w:ascii="Times New Roman" w:eastAsiaTheme="minorEastAsia"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5D18271D"/>
    <w:multiLevelType w:val="hybridMultilevel"/>
    <w:tmpl w:val="903E288A"/>
    <w:lvl w:ilvl="0" w:tplc="31F62A5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D6E1AFB"/>
    <w:multiLevelType w:val="hybridMultilevel"/>
    <w:tmpl w:val="3A8693C2"/>
    <w:lvl w:ilvl="0" w:tplc="E018BB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DA12505"/>
    <w:multiLevelType w:val="hybridMultilevel"/>
    <w:tmpl w:val="F22E643C"/>
    <w:lvl w:ilvl="0" w:tplc="C366D11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5DE27F5C"/>
    <w:multiLevelType w:val="hybridMultilevel"/>
    <w:tmpl w:val="37DE9848"/>
    <w:lvl w:ilvl="0" w:tplc="5E22939E">
      <w:start w:val="1"/>
      <w:numFmt w:val="decimal"/>
      <w:lvlText w:val="%1."/>
      <w:lvlJc w:val="left"/>
      <w:pPr>
        <w:ind w:left="1494" w:hanging="360"/>
      </w:pPr>
      <w:rPr>
        <w:rFonts w:hint="default"/>
        <w:b w:val="0"/>
      </w:rPr>
    </w:lvl>
    <w:lvl w:ilvl="1" w:tplc="36ACE11C">
      <w:start w:val="1"/>
      <w:numFmt w:val="lowerLetter"/>
      <w:lvlText w:val="%2."/>
      <w:lvlJc w:val="left"/>
      <w:pPr>
        <w:ind w:left="2214" w:hanging="360"/>
      </w:pPr>
      <w:rPr>
        <w:b w:val="0"/>
      </w:rPr>
    </w:lvl>
    <w:lvl w:ilvl="2" w:tplc="0409001B">
      <w:start w:val="1"/>
      <w:numFmt w:val="lowerRoman"/>
      <w:lvlText w:val="%3."/>
      <w:lvlJc w:val="right"/>
      <w:pPr>
        <w:ind w:left="2934" w:hanging="180"/>
      </w:pPr>
    </w:lvl>
    <w:lvl w:ilvl="3" w:tplc="A176C94A">
      <w:start w:val="1"/>
      <w:numFmt w:val="upperLetter"/>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DF84441"/>
    <w:multiLevelType w:val="hybridMultilevel"/>
    <w:tmpl w:val="CA665EAA"/>
    <w:lvl w:ilvl="0" w:tplc="E766F5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E872D8A"/>
    <w:multiLevelType w:val="hybridMultilevel"/>
    <w:tmpl w:val="2A22DFA0"/>
    <w:lvl w:ilvl="0" w:tplc="967450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0FC767F"/>
    <w:multiLevelType w:val="hybridMultilevel"/>
    <w:tmpl w:val="66486ABE"/>
    <w:lvl w:ilvl="0" w:tplc="12B61C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4FB2E53"/>
    <w:multiLevelType w:val="hybridMultilevel"/>
    <w:tmpl w:val="D93683A4"/>
    <w:lvl w:ilvl="0" w:tplc="C4547FD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553686D"/>
    <w:multiLevelType w:val="hybridMultilevel"/>
    <w:tmpl w:val="5D608C26"/>
    <w:lvl w:ilvl="0" w:tplc="68A01E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8A30B97"/>
    <w:multiLevelType w:val="hybridMultilevel"/>
    <w:tmpl w:val="9D484F88"/>
    <w:lvl w:ilvl="0" w:tplc="85FA3E1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C8D1948"/>
    <w:multiLevelType w:val="hybridMultilevel"/>
    <w:tmpl w:val="0562CF52"/>
    <w:lvl w:ilvl="0" w:tplc="21EA6130">
      <w:start w:val="1"/>
      <w:numFmt w:val="upperLetter"/>
      <w:lvlText w:val="%1."/>
      <w:lvlJc w:val="left"/>
      <w:pPr>
        <w:ind w:left="1255" w:hanging="428"/>
        <w:jc w:val="left"/>
      </w:pPr>
      <w:rPr>
        <w:rFonts w:ascii="Times New Roman" w:eastAsia="Times New Roman" w:hAnsi="Times New Roman" w:cs="Times New Roman" w:hint="default"/>
        <w:b/>
        <w:bCs/>
        <w:spacing w:val="-1"/>
        <w:w w:val="99"/>
        <w:sz w:val="24"/>
        <w:szCs w:val="24"/>
        <w:lang w:eastAsia="en-US" w:bidi="ar-SA"/>
      </w:rPr>
    </w:lvl>
    <w:lvl w:ilvl="1" w:tplc="EBD0156E">
      <w:start w:val="1"/>
      <w:numFmt w:val="decimal"/>
      <w:lvlText w:val="%2."/>
      <w:lvlJc w:val="left"/>
      <w:pPr>
        <w:ind w:left="1681" w:hanging="426"/>
        <w:jc w:val="left"/>
      </w:pPr>
      <w:rPr>
        <w:rFonts w:hint="default"/>
        <w:w w:val="100"/>
        <w:lang w:eastAsia="en-US" w:bidi="ar-SA"/>
      </w:rPr>
    </w:lvl>
    <w:lvl w:ilvl="2" w:tplc="6C0C8B52">
      <w:start w:val="1"/>
      <w:numFmt w:val="lowerLetter"/>
      <w:lvlText w:val="%3."/>
      <w:lvlJc w:val="left"/>
      <w:pPr>
        <w:ind w:left="1961" w:hanging="426"/>
        <w:jc w:val="left"/>
      </w:pPr>
      <w:rPr>
        <w:rFonts w:ascii="Times New Roman" w:eastAsia="Times New Roman" w:hAnsi="Times New Roman" w:cs="Times New Roman" w:hint="default"/>
        <w:spacing w:val="-1"/>
        <w:w w:val="100"/>
        <w:sz w:val="24"/>
        <w:szCs w:val="24"/>
        <w:lang w:eastAsia="en-US" w:bidi="ar-SA"/>
      </w:rPr>
    </w:lvl>
    <w:lvl w:ilvl="3" w:tplc="30D23350">
      <w:start w:val="1"/>
      <w:numFmt w:val="decimal"/>
      <w:lvlText w:val="%4)"/>
      <w:lvlJc w:val="left"/>
      <w:pPr>
        <w:ind w:left="2247" w:hanging="426"/>
        <w:jc w:val="left"/>
      </w:pPr>
      <w:rPr>
        <w:rFonts w:ascii="Times New Roman" w:eastAsia="Times New Roman" w:hAnsi="Times New Roman" w:cs="Times New Roman" w:hint="default"/>
        <w:w w:val="99"/>
        <w:sz w:val="24"/>
        <w:szCs w:val="24"/>
        <w:lang w:eastAsia="en-US" w:bidi="ar-SA"/>
      </w:rPr>
    </w:lvl>
    <w:lvl w:ilvl="4" w:tplc="E4D2E718">
      <w:start w:val="1"/>
      <w:numFmt w:val="lowerLetter"/>
      <w:lvlText w:val="%5)"/>
      <w:lvlJc w:val="left"/>
      <w:pPr>
        <w:ind w:left="2989" w:hanging="426"/>
        <w:jc w:val="left"/>
      </w:pPr>
      <w:rPr>
        <w:rFonts w:ascii="Times New Roman" w:eastAsia="Times New Roman" w:hAnsi="Times New Roman" w:cs="Times New Roman" w:hint="default"/>
        <w:spacing w:val="-1"/>
        <w:w w:val="99"/>
        <w:sz w:val="24"/>
        <w:szCs w:val="24"/>
        <w:lang w:eastAsia="en-US" w:bidi="ar-SA"/>
      </w:rPr>
    </w:lvl>
    <w:lvl w:ilvl="5" w:tplc="26389FA8">
      <w:numFmt w:val="bullet"/>
      <w:lvlText w:val="•"/>
      <w:lvlJc w:val="left"/>
      <w:pPr>
        <w:ind w:left="2680" w:hanging="426"/>
      </w:pPr>
      <w:rPr>
        <w:rFonts w:hint="default"/>
        <w:lang w:eastAsia="en-US" w:bidi="ar-SA"/>
      </w:rPr>
    </w:lvl>
    <w:lvl w:ilvl="6" w:tplc="6DF243FE">
      <w:numFmt w:val="bullet"/>
      <w:lvlText w:val="•"/>
      <w:lvlJc w:val="left"/>
      <w:pPr>
        <w:ind w:left="2980" w:hanging="426"/>
      </w:pPr>
      <w:rPr>
        <w:rFonts w:hint="default"/>
        <w:lang w:eastAsia="en-US" w:bidi="ar-SA"/>
      </w:rPr>
    </w:lvl>
    <w:lvl w:ilvl="7" w:tplc="ECEE1420">
      <w:numFmt w:val="bullet"/>
      <w:lvlText w:val="•"/>
      <w:lvlJc w:val="left"/>
      <w:pPr>
        <w:ind w:left="4335" w:hanging="426"/>
      </w:pPr>
      <w:rPr>
        <w:rFonts w:hint="default"/>
        <w:lang w:eastAsia="en-US" w:bidi="ar-SA"/>
      </w:rPr>
    </w:lvl>
    <w:lvl w:ilvl="8" w:tplc="7E54026E">
      <w:numFmt w:val="bullet"/>
      <w:lvlText w:val="•"/>
      <w:lvlJc w:val="left"/>
      <w:pPr>
        <w:ind w:left="5690" w:hanging="426"/>
      </w:pPr>
      <w:rPr>
        <w:rFonts w:hint="default"/>
        <w:lang w:eastAsia="en-US" w:bidi="ar-SA"/>
      </w:rPr>
    </w:lvl>
  </w:abstractNum>
  <w:abstractNum w:abstractNumId="33">
    <w:nsid w:val="6E725088"/>
    <w:multiLevelType w:val="hybridMultilevel"/>
    <w:tmpl w:val="793EAB82"/>
    <w:lvl w:ilvl="0" w:tplc="05EEDF00">
      <w:start w:val="1"/>
      <w:numFmt w:val="decimal"/>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EF73F15"/>
    <w:multiLevelType w:val="hybridMultilevel"/>
    <w:tmpl w:val="92147650"/>
    <w:lvl w:ilvl="0" w:tplc="6406D3D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03D185A"/>
    <w:multiLevelType w:val="hybridMultilevel"/>
    <w:tmpl w:val="48264870"/>
    <w:lvl w:ilvl="0" w:tplc="3BCA18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09E249E"/>
    <w:multiLevelType w:val="hybridMultilevel"/>
    <w:tmpl w:val="EFE6D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75023C"/>
    <w:multiLevelType w:val="hybridMultilevel"/>
    <w:tmpl w:val="7024A97A"/>
    <w:lvl w:ilvl="0" w:tplc="3560FE14">
      <w:start w:val="1"/>
      <w:numFmt w:val="lowerLetter"/>
      <w:lvlText w:val="%1."/>
      <w:lvlJc w:val="left"/>
      <w:pPr>
        <w:ind w:left="1211" w:hanging="360"/>
      </w:pPr>
      <w:rPr>
        <w:rFonts w:ascii="Times New Roman" w:eastAsiaTheme="minorEastAsia"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9E0555C"/>
    <w:multiLevelType w:val="hybridMultilevel"/>
    <w:tmpl w:val="D4A8E7EA"/>
    <w:lvl w:ilvl="0" w:tplc="B338DDB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7C85544A"/>
    <w:multiLevelType w:val="hybridMultilevel"/>
    <w:tmpl w:val="35DED804"/>
    <w:lvl w:ilvl="0" w:tplc="4412E2BC">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A5B24E0C">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C8F49F9"/>
    <w:multiLevelType w:val="hybridMultilevel"/>
    <w:tmpl w:val="50FAF6D2"/>
    <w:lvl w:ilvl="0" w:tplc="6A12A78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6"/>
  </w:num>
  <w:num w:numId="2">
    <w:abstractNumId w:val="10"/>
  </w:num>
  <w:num w:numId="3">
    <w:abstractNumId w:val="39"/>
  </w:num>
  <w:num w:numId="4">
    <w:abstractNumId w:val="25"/>
  </w:num>
  <w:num w:numId="5">
    <w:abstractNumId w:val="38"/>
  </w:num>
  <w:num w:numId="6">
    <w:abstractNumId w:val="3"/>
  </w:num>
  <w:num w:numId="7">
    <w:abstractNumId w:val="29"/>
  </w:num>
  <w:num w:numId="8">
    <w:abstractNumId w:val="17"/>
  </w:num>
  <w:num w:numId="9">
    <w:abstractNumId w:val="34"/>
  </w:num>
  <w:num w:numId="10">
    <w:abstractNumId w:val="28"/>
  </w:num>
  <w:num w:numId="11">
    <w:abstractNumId w:val="5"/>
  </w:num>
  <w:num w:numId="12">
    <w:abstractNumId w:val="4"/>
  </w:num>
  <w:num w:numId="13">
    <w:abstractNumId w:val="15"/>
  </w:num>
  <w:num w:numId="14">
    <w:abstractNumId w:val="23"/>
  </w:num>
  <w:num w:numId="15">
    <w:abstractNumId w:val="22"/>
  </w:num>
  <w:num w:numId="16">
    <w:abstractNumId w:val="14"/>
  </w:num>
  <w:num w:numId="17">
    <w:abstractNumId w:val="19"/>
  </w:num>
  <w:num w:numId="18">
    <w:abstractNumId w:val="21"/>
  </w:num>
  <w:num w:numId="19">
    <w:abstractNumId w:val="7"/>
  </w:num>
  <w:num w:numId="20">
    <w:abstractNumId w:val="2"/>
  </w:num>
  <w:num w:numId="21">
    <w:abstractNumId w:val="37"/>
  </w:num>
  <w:num w:numId="22">
    <w:abstractNumId w:val="12"/>
  </w:num>
  <w:num w:numId="23">
    <w:abstractNumId w:val="40"/>
  </w:num>
  <w:num w:numId="24">
    <w:abstractNumId w:val="27"/>
  </w:num>
  <w:num w:numId="25">
    <w:abstractNumId w:val="26"/>
  </w:num>
  <w:num w:numId="26">
    <w:abstractNumId w:val="31"/>
  </w:num>
  <w:num w:numId="27">
    <w:abstractNumId w:val="35"/>
  </w:num>
  <w:num w:numId="28">
    <w:abstractNumId w:val="11"/>
  </w:num>
  <w:num w:numId="29">
    <w:abstractNumId w:val="33"/>
  </w:num>
  <w:num w:numId="30">
    <w:abstractNumId w:val="36"/>
  </w:num>
  <w:num w:numId="31">
    <w:abstractNumId w:val="9"/>
  </w:num>
  <w:num w:numId="32">
    <w:abstractNumId w:val="30"/>
  </w:num>
  <w:num w:numId="33">
    <w:abstractNumId w:val="6"/>
  </w:num>
  <w:num w:numId="34">
    <w:abstractNumId w:val="8"/>
  </w:num>
  <w:num w:numId="35">
    <w:abstractNumId w:val="13"/>
  </w:num>
  <w:num w:numId="36">
    <w:abstractNumId w:val="24"/>
  </w:num>
  <w:num w:numId="37">
    <w:abstractNumId w:val="0"/>
  </w:num>
  <w:num w:numId="38">
    <w:abstractNumId w:val="32"/>
  </w:num>
  <w:num w:numId="39">
    <w:abstractNumId w:val="18"/>
  </w:num>
  <w:num w:numId="40">
    <w:abstractNumId w:val="20"/>
  </w:num>
  <w:num w:numId="41">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6E"/>
    <w:rsid w:val="00020E82"/>
    <w:rsid w:val="0003474F"/>
    <w:rsid w:val="000347E2"/>
    <w:rsid w:val="00043EB2"/>
    <w:rsid w:val="00050FF4"/>
    <w:rsid w:val="000640E7"/>
    <w:rsid w:val="000751C1"/>
    <w:rsid w:val="000B2A89"/>
    <w:rsid w:val="000C634D"/>
    <w:rsid w:val="000C6E82"/>
    <w:rsid w:val="000D0A52"/>
    <w:rsid w:val="000D2225"/>
    <w:rsid w:val="000D4A43"/>
    <w:rsid w:val="000D733F"/>
    <w:rsid w:val="000E0E0E"/>
    <w:rsid w:val="000E56D0"/>
    <w:rsid w:val="000E613C"/>
    <w:rsid w:val="000E7631"/>
    <w:rsid w:val="000F71CF"/>
    <w:rsid w:val="000F7CDC"/>
    <w:rsid w:val="00121FBD"/>
    <w:rsid w:val="00122A6E"/>
    <w:rsid w:val="001302D2"/>
    <w:rsid w:val="0015183A"/>
    <w:rsid w:val="00194486"/>
    <w:rsid w:val="001A04D2"/>
    <w:rsid w:val="001A746C"/>
    <w:rsid w:val="001A7EA6"/>
    <w:rsid w:val="001B52AD"/>
    <w:rsid w:val="001B5727"/>
    <w:rsid w:val="001C350B"/>
    <w:rsid w:val="001E1FEF"/>
    <w:rsid w:val="001E65C9"/>
    <w:rsid w:val="002267C1"/>
    <w:rsid w:val="0024368C"/>
    <w:rsid w:val="0026347D"/>
    <w:rsid w:val="00274946"/>
    <w:rsid w:val="00275146"/>
    <w:rsid w:val="002A0C17"/>
    <w:rsid w:val="002A4D93"/>
    <w:rsid w:val="002A587C"/>
    <w:rsid w:val="002E2438"/>
    <w:rsid w:val="002F3A05"/>
    <w:rsid w:val="002F46F5"/>
    <w:rsid w:val="002F5824"/>
    <w:rsid w:val="00311C09"/>
    <w:rsid w:val="003204B3"/>
    <w:rsid w:val="0032381A"/>
    <w:rsid w:val="00366DBA"/>
    <w:rsid w:val="0037760D"/>
    <w:rsid w:val="00386DC7"/>
    <w:rsid w:val="00392A91"/>
    <w:rsid w:val="00395B18"/>
    <w:rsid w:val="003B7E3D"/>
    <w:rsid w:val="003C3985"/>
    <w:rsid w:val="003D5E5F"/>
    <w:rsid w:val="003E0B26"/>
    <w:rsid w:val="003F06A4"/>
    <w:rsid w:val="003F21CE"/>
    <w:rsid w:val="003F24C9"/>
    <w:rsid w:val="003F2794"/>
    <w:rsid w:val="003F39CA"/>
    <w:rsid w:val="003F4DF1"/>
    <w:rsid w:val="00400DB7"/>
    <w:rsid w:val="004134EF"/>
    <w:rsid w:val="0042095B"/>
    <w:rsid w:val="004375ED"/>
    <w:rsid w:val="00462FEB"/>
    <w:rsid w:val="004B12D9"/>
    <w:rsid w:val="004C1C31"/>
    <w:rsid w:val="004C2616"/>
    <w:rsid w:val="004E1372"/>
    <w:rsid w:val="004E48DC"/>
    <w:rsid w:val="005107AE"/>
    <w:rsid w:val="00534075"/>
    <w:rsid w:val="00561D50"/>
    <w:rsid w:val="0057583B"/>
    <w:rsid w:val="00591304"/>
    <w:rsid w:val="005916B6"/>
    <w:rsid w:val="005E4C9B"/>
    <w:rsid w:val="00622335"/>
    <w:rsid w:val="006553E4"/>
    <w:rsid w:val="00656262"/>
    <w:rsid w:val="00671210"/>
    <w:rsid w:val="0067236C"/>
    <w:rsid w:val="00690ADA"/>
    <w:rsid w:val="00691E54"/>
    <w:rsid w:val="006B4EF9"/>
    <w:rsid w:val="006D29C1"/>
    <w:rsid w:val="006E0952"/>
    <w:rsid w:val="006F5791"/>
    <w:rsid w:val="006F7F2D"/>
    <w:rsid w:val="00721C5D"/>
    <w:rsid w:val="00726A43"/>
    <w:rsid w:val="00726A50"/>
    <w:rsid w:val="00733631"/>
    <w:rsid w:val="007340BE"/>
    <w:rsid w:val="00737F39"/>
    <w:rsid w:val="007716D5"/>
    <w:rsid w:val="0077231B"/>
    <w:rsid w:val="007B48DF"/>
    <w:rsid w:val="007C15DF"/>
    <w:rsid w:val="007D4D6E"/>
    <w:rsid w:val="007D77F8"/>
    <w:rsid w:val="007E60EB"/>
    <w:rsid w:val="007F526E"/>
    <w:rsid w:val="00811962"/>
    <w:rsid w:val="0081248A"/>
    <w:rsid w:val="008212C0"/>
    <w:rsid w:val="008218BA"/>
    <w:rsid w:val="00835601"/>
    <w:rsid w:val="00856E14"/>
    <w:rsid w:val="00857BEE"/>
    <w:rsid w:val="00864A55"/>
    <w:rsid w:val="0086762A"/>
    <w:rsid w:val="00871E09"/>
    <w:rsid w:val="008919CA"/>
    <w:rsid w:val="00892DC5"/>
    <w:rsid w:val="00894304"/>
    <w:rsid w:val="008B04B4"/>
    <w:rsid w:val="008D2224"/>
    <w:rsid w:val="008E0DDB"/>
    <w:rsid w:val="008E2252"/>
    <w:rsid w:val="008E5DB7"/>
    <w:rsid w:val="008E7F06"/>
    <w:rsid w:val="008F3810"/>
    <w:rsid w:val="00906F05"/>
    <w:rsid w:val="009218FA"/>
    <w:rsid w:val="00924E51"/>
    <w:rsid w:val="00933AC6"/>
    <w:rsid w:val="00944133"/>
    <w:rsid w:val="009476ED"/>
    <w:rsid w:val="00967BAF"/>
    <w:rsid w:val="0097722B"/>
    <w:rsid w:val="009937F5"/>
    <w:rsid w:val="0099584E"/>
    <w:rsid w:val="009A2046"/>
    <w:rsid w:val="009B3B78"/>
    <w:rsid w:val="009B3BD8"/>
    <w:rsid w:val="009B6F95"/>
    <w:rsid w:val="009C24BA"/>
    <w:rsid w:val="009C6DC1"/>
    <w:rsid w:val="00A11596"/>
    <w:rsid w:val="00A26FE4"/>
    <w:rsid w:val="00A30BD4"/>
    <w:rsid w:val="00A53C67"/>
    <w:rsid w:val="00A61DE2"/>
    <w:rsid w:val="00A63FCD"/>
    <w:rsid w:val="00A72654"/>
    <w:rsid w:val="00A81CA2"/>
    <w:rsid w:val="00A849A6"/>
    <w:rsid w:val="00A9081E"/>
    <w:rsid w:val="00A95F7E"/>
    <w:rsid w:val="00A97359"/>
    <w:rsid w:val="00AA0D75"/>
    <w:rsid w:val="00AA1FAD"/>
    <w:rsid w:val="00AB24FC"/>
    <w:rsid w:val="00AD643C"/>
    <w:rsid w:val="00AE0AFC"/>
    <w:rsid w:val="00B04DE3"/>
    <w:rsid w:val="00B12190"/>
    <w:rsid w:val="00B12671"/>
    <w:rsid w:val="00B270D7"/>
    <w:rsid w:val="00B32B94"/>
    <w:rsid w:val="00B66AD4"/>
    <w:rsid w:val="00BA010C"/>
    <w:rsid w:val="00BA7713"/>
    <w:rsid w:val="00BC7D1C"/>
    <w:rsid w:val="00BD71EE"/>
    <w:rsid w:val="00BD7C61"/>
    <w:rsid w:val="00BF5C35"/>
    <w:rsid w:val="00BF6919"/>
    <w:rsid w:val="00BF7D6F"/>
    <w:rsid w:val="00C012A3"/>
    <w:rsid w:val="00C15B35"/>
    <w:rsid w:val="00C25E18"/>
    <w:rsid w:val="00C65737"/>
    <w:rsid w:val="00C744F8"/>
    <w:rsid w:val="00C83B5F"/>
    <w:rsid w:val="00CB347A"/>
    <w:rsid w:val="00CB6845"/>
    <w:rsid w:val="00CB79AD"/>
    <w:rsid w:val="00CC1C44"/>
    <w:rsid w:val="00CE50CD"/>
    <w:rsid w:val="00D15749"/>
    <w:rsid w:val="00D311D6"/>
    <w:rsid w:val="00D6446C"/>
    <w:rsid w:val="00D80F5A"/>
    <w:rsid w:val="00D82026"/>
    <w:rsid w:val="00DA16FD"/>
    <w:rsid w:val="00DA7BCB"/>
    <w:rsid w:val="00DE7571"/>
    <w:rsid w:val="00DF55A8"/>
    <w:rsid w:val="00DF79A9"/>
    <w:rsid w:val="00E1367A"/>
    <w:rsid w:val="00E13977"/>
    <w:rsid w:val="00E37EB3"/>
    <w:rsid w:val="00E42030"/>
    <w:rsid w:val="00E53581"/>
    <w:rsid w:val="00E539CD"/>
    <w:rsid w:val="00E5773C"/>
    <w:rsid w:val="00E62A16"/>
    <w:rsid w:val="00E7712C"/>
    <w:rsid w:val="00E827CE"/>
    <w:rsid w:val="00EA0097"/>
    <w:rsid w:val="00EC3A47"/>
    <w:rsid w:val="00EC42C8"/>
    <w:rsid w:val="00ED1947"/>
    <w:rsid w:val="00ED453B"/>
    <w:rsid w:val="00EE622B"/>
    <w:rsid w:val="00EE7F38"/>
    <w:rsid w:val="00EF05D2"/>
    <w:rsid w:val="00F04CCF"/>
    <w:rsid w:val="00F14B8A"/>
    <w:rsid w:val="00F2442D"/>
    <w:rsid w:val="00F2647E"/>
    <w:rsid w:val="00F5743F"/>
    <w:rsid w:val="00F63FF0"/>
    <w:rsid w:val="00F66BE4"/>
    <w:rsid w:val="00F95E93"/>
    <w:rsid w:val="00FA297B"/>
    <w:rsid w:val="00FB14B3"/>
    <w:rsid w:val="00FD3157"/>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6E"/>
    <w:rPr>
      <w:rFonts w:eastAsiaTheme="minorEastAsia"/>
    </w:rPr>
  </w:style>
  <w:style w:type="paragraph" w:styleId="Heading2">
    <w:name w:val="heading 2"/>
    <w:basedOn w:val="Normal"/>
    <w:next w:val="Normal"/>
    <w:link w:val="Heading2Char"/>
    <w:uiPriority w:val="9"/>
    <w:semiHidden/>
    <w:unhideWhenUsed/>
    <w:qFormat/>
    <w:rsid w:val="008E0DDB"/>
    <w:pPr>
      <w:keepNext/>
      <w:keepLines/>
      <w:spacing w:before="360" w:after="80" w:line="259" w:lineRule="auto"/>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22A6E"/>
    <w:pPr>
      <w:ind w:left="720"/>
      <w:contextualSpacing/>
    </w:pPr>
  </w:style>
  <w:style w:type="paragraph" w:styleId="FootnoteText">
    <w:name w:val="footnote text"/>
    <w:basedOn w:val="Normal"/>
    <w:link w:val="FootnoteTextChar"/>
    <w:uiPriority w:val="99"/>
    <w:unhideWhenUsed/>
    <w:rsid w:val="00122A6E"/>
    <w:pPr>
      <w:spacing w:after="0" w:line="240" w:lineRule="auto"/>
    </w:pPr>
    <w:rPr>
      <w:sz w:val="20"/>
      <w:szCs w:val="20"/>
    </w:rPr>
  </w:style>
  <w:style w:type="character" w:customStyle="1" w:styleId="FootnoteTextChar">
    <w:name w:val="Footnote Text Char"/>
    <w:basedOn w:val="DefaultParagraphFont"/>
    <w:link w:val="FootnoteText"/>
    <w:uiPriority w:val="99"/>
    <w:rsid w:val="00122A6E"/>
    <w:rPr>
      <w:rFonts w:eastAsiaTheme="minorEastAsia"/>
      <w:sz w:val="20"/>
      <w:szCs w:val="20"/>
    </w:rPr>
  </w:style>
  <w:style w:type="character" w:styleId="FootnoteReference">
    <w:name w:val="footnote reference"/>
    <w:basedOn w:val="DefaultParagraphFont"/>
    <w:uiPriority w:val="99"/>
    <w:semiHidden/>
    <w:unhideWhenUsed/>
    <w:rsid w:val="00122A6E"/>
    <w:rPr>
      <w:vertAlign w:val="superscript"/>
    </w:rPr>
  </w:style>
  <w:style w:type="paragraph" w:styleId="Header">
    <w:name w:val="header"/>
    <w:basedOn w:val="Normal"/>
    <w:link w:val="HeaderChar"/>
    <w:uiPriority w:val="99"/>
    <w:unhideWhenUsed/>
    <w:rsid w:val="00BA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13"/>
    <w:rPr>
      <w:rFonts w:eastAsiaTheme="minorEastAsia"/>
    </w:rPr>
  </w:style>
  <w:style w:type="paragraph" w:styleId="Footer">
    <w:name w:val="footer"/>
    <w:basedOn w:val="Normal"/>
    <w:link w:val="FooterChar"/>
    <w:uiPriority w:val="99"/>
    <w:unhideWhenUsed/>
    <w:rsid w:val="00BA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13"/>
    <w:rPr>
      <w:rFonts w:eastAsiaTheme="minorEastAsia"/>
    </w:rPr>
  </w:style>
  <w:style w:type="paragraph" w:styleId="BalloonText">
    <w:name w:val="Balloon Text"/>
    <w:basedOn w:val="Normal"/>
    <w:link w:val="BalloonTextChar"/>
    <w:uiPriority w:val="99"/>
    <w:semiHidden/>
    <w:unhideWhenUsed/>
    <w:rsid w:val="00C6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37"/>
    <w:rPr>
      <w:rFonts w:ascii="Tahoma" w:eastAsiaTheme="minorEastAsia" w:hAnsi="Tahoma" w:cs="Tahoma"/>
      <w:sz w:val="16"/>
      <w:szCs w:val="16"/>
    </w:rPr>
  </w:style>
  <w:style w:type="paragraph" w:styleId="NormalWeb">
    <w:name w:val="Normal (Web)"/>
    <w:basedOn w:val="Normal"/>
    <w:uiPriority w:val="99"/>
    <w:unhideWhenUsed/>
    <w:rsid w:val="00A81CA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C25E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5E1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F06A4"/>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F06A4"/>
    <w:rPr>
      <w:rFonts w:ascii="Calibri" w:eastAsia="Calibri" w:hAnsi="Calibri" w:cs="Calibri"/>
      <w:b/>
      <w:sz w:val="72"/>
      <w:szCs w:val="72"/>
    </w:rPr>
  </w:style>
  <w:style w:type="character" w:customStyle="1" w:styleId="Heading2Char">
    <w:name w:val="Heading 2 Char"/>
    <w:basedOn w:val="DefaultParagraphFont"/>
    <w:link w:val="Heading2"/>
    <w:uiPriority w:val="9"/>
    <w:semiHidden/>
    <w:rsid w:val="008E0DDB"/>
    <w:rPr>
      <w:rFonts w:ascii="Calibri" w:eastAsia="Calibri" w:hAnsi="Calibri" w:cs="Calibri"/>
      <w:b/>
      <w:sz w:val="36"/>
      <w:szCs w:val="36"/>
    </w:rPr>
  </w:style>
  <w:style w:type="character" w:styleId="Hyperlink">
    <w:name w:val="Hyperlink"/>
    <w:basedOn w:val="DefaultParagraphFont"/>
    <w:uiPriority w:val="99"/>
    <w:unhideWhenUsed/>
    <w:rsid w:val="008E0D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6E"/>
    <w:rPr>
      <w:rFonts w:eastAsiaTheme="minorEastAsia"/>
    </w:rPr>
  </w:style>
  <w:style w:type="paragraph" w:styleId="Heading2">
    <w:name w:val="heading 2"/>
    <w:basedOn w:val="Normal"/>
    <w:next w:val="Normal"/>
    <w:link w:val="Heading2Char"/>
    <w:uiPriority w:val="9"/>
    <w:semiHidden/>
    <w:unhideWhenUsed/>
    <w:qFormat/>
    <w:rsid w:val="008E0DDB"/>
    <w:pPr>
      <w:keepNext/>
      <w:keepLines/>
      <w:spacing w:before="360" w:after="80" w:line="259" w:lineRule="auto"/>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22A6E"/>
    <w:pPr>
      <w:ind w:left="720"/>
      <w:contextualSpacing/>
    </w:pPr>
  </w:style>
  <w:style w:type="paragraph" w:styleId="FootnoteText">
    <w:name w:val="footnote text"/>
    <w:basedOn w:val="Normal"/>
    <w:link w:val="FootnoteTextChar"/>
    <w:uiPriority w:val="99"/>
    <w:unhideWhenUsed/>
    <w:rsid w:val="00122A6E"/>
    <w:pPr>
      <w:spacing w:after="0" w:line="240" w:lineRule="auto"/>
    </w:pPr>
    <w:rPr>
      <w:sz w:val="20"/>
      <w:szCs w:val="20"/>
    </w:rPr>
  </w:style>
  <w:style w:type="character" w:customStyle="1" w:styleId="FootnoteTextChar">
    <w:name w:val="Footnote Text Char"/>
    <w:basedOn w:val="DefaultParagraphFont"/>
    <w:link w:val="FootnoteText"/>
    <w:uiPriority w:val="99"/>
    <w:rsid w:val="00122A6E"/>
    <w:rPr>
      <w:rFonts w:eastAsiaTheme="minorEastAsia"/>
      <w:sz w:val="20"/>
      <w:szCs w:val="20"/>
    </w:rPr>
  </w:style>
  <w:style w:type="character" w:styleId="FootnoteReference">
    <w:name w:val="footnote reference"/>
    <w:basedOn w:val="DefaultParagraphFont"/>
    <w:uiPriority w:val="99"/>
    <w:semiHidden/>
    <w:unhideWhenUsed/>
    <w:rsid w:val="00122A6E"/>
    <w:rPr>
      <w:vertAlign w:val="superscript"/>
    </w:rPr>
  </w:style>
  <w:style w:type="paragraph" w:styleId="Header">
    <w:name w:val="header"/>
    <w:basedOn w:val="Normal"/>
    <w:link w:val="HeaderChar"/>
    <w:uiPriority w:val="99"/>
    <w:unhideWhenUsed/>
    <w:rsid w:val="00BA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13"/>
    <w:rPr>
      <w:rFonts w:eastAsiaTheme="minorEastAsia"/>
    </w:rPr>
  </w:style>
  <w:style w:type="paragraph" w:styleId="Footer">
    <w:name w:val="footer"/>
    <w:basedOn w:val="Normal"/>
    <w:link w:val="FooterChar"/>
    <w:uiPriority w:val="99"/>
    <w:unhideWhenUsed/>
    <w:rsid w:val="00BA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13"/>
    <w:rPr>
      <w:rFonts w:eastAsiaTheme="minorEastAsia"/>
    </w:rPr>
  </w:style>
  <w:style w:type="paragraph" w:styleId="BalloonText">
    <w:name w:val="Balloon Text"/>
    <w:basedOn w:val="Normal"/>
    <w:link w:val="BalloonTextChar"/>
    <w:uiPriority w:val="99"/>
    <w:semiHidden/>
    <w:unhideWhenUsed/>
    <w:rsid w:val="00C6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37"/>
    <w:rPr>
      <w:rFonts w:ascii="Tahoma" w:eastAsiaTheme="minorEastAsia" w:hAnsi="Tahoma" w:cs="Tahoma"/>
      <w:sz w:val="16"/>
      <w:szCs w:val="16"/>
    </w:rPr>
  </w:style>
  <w:style w:type="paragraph" w:styleId="NormalWeb">
    <w:name w:val="Normal (Web)"/>
    <w:basedOn w:val="Normal"/>
    <w:uiPriority w:val="99"/>
    <w:unhideWhenUsed/>
    <w:rsid w:val="00A81CA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C25E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5E1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F06A4"/>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F06A4"/>
    <w:rPr>
      <w:rFonts w:ascii="Calibri" w:eastAsia="Calibri" w:hAnsi="Calibri" w:cs="Calibri"/>
      <w:b/>
      <w:sz w:val="72"/>
      <w:szCs w:val="72"/>
    </w:rPr>
  </w:style>
  <w:style w:type="character" w:customStyle="1" w:styleId="Heading2Char">
    <w:name w:val="Heading 2 Char"/>
    <w:basedOn w:val="DefaultParagraphFont"/>
    <w:link w:val="Heading2"/>
    <w:uiPriority w:val="9"/>
    <w:semiHidden/>
    <w:rsid w:val="008E0DDB"/>
    <w:rPr>
      <w:rFonts w:ascii="Calibri" w:eastAsia="Calibri" w:hAnsi="Calibri" w:cs="Calibri"/>
      <w:b/>
      <w:sz w:val="36"/>
      <w:szCs w:val="36"/>
    </w:rPr>
  </w:style>
  <w:style w:type="character" w:styleId="Hyperlink">
    <w:name w:val="Hyperlink"/>
    <w:basedOn w:val="DefaultParagraphFont"/>
    <w:uiPriority w:val="99"/>
    <w:unhideWhenUsed/>
    <w:rsid w:val="008E0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4691">
      <w:bodyDiv w:val="1"/>
      <w:marLeft w:val="0"/>
      <w:marRight w:val="0"/>
      <w:marTop w:val="0"/>
      <w:marBottom w:val="0"/>
      <w:divBdr>
        <w:top w:val="none" w:sz="0" w:space="0" w:color="auto"/>
        <w:left w:val="none" w:sz="0" w:space="0" w:color="auto"/>
        <w:bottom w:val="none" w:sz="0" w:space="0" w:color="auto"/>
        <w:right w:val="none" w:sz="0" w:space="0" w:color="auto"/>
      </w:divBdr>
    </w:div>
    <w:div w:id="590503375">
      <w:bodyDiv w:val="1"/>
      <w:marLeft w:val="0"/>
      <w:marRight w:val="0"/>
      <w:marTop w:val="0"/>
      <w:marBottom w:val="0"/>
      <w:divBdr>
        <w:top w:val="none" w:sz="0" w:space="0" w:color="auto"/>
        <w:left w:val="none" w:sz="0" w:space="0" w:color="auto"/>
        <w:bottom w:val="none" w:sz="0" w:space="0" w:color="auto"/>
        <w:right w:val="none" w:sz="0" w:space="0" w:color="auto"/>
      </w:divBdr>
    </w:div>
    <w:div w:id="802426102">
      <w:bodyDiv w:val="1"/>
      <w:marLeft w:val="0"/>
      <w:marRight w:val="0"/>
      <w:marTop w:val="0"/>
      <w:marBottom w:val="0"/>
      <w:divBdr>
        <w:top w:val="none" w:sz="0" w:space="0" w:color="auto"/>
        <w:left w:val="none" w:sz="0" w:space="0" w:color="auto"/>
        <w:bottom w:val="none" w:sz="0" w:space="0" w:color="auto"/>
        <w:right w:val="none" w:sz="0" w:space="0" w:color="auto"/>
      </w:divBdr>
    </w:div>
    <w:div w:id="1067458984">
      <w:bodyDiv w:val="1"/>
      <w:marLeft w:val="0"/>
      <w:marRight w:val="0"/>
      <w:marTop w:val="0"/>
      <w:marBottom w:val="0"/>
      <w:divBdr>
        <w:top w:val="none" w:sz="0" w:space="0" w:color="auto"/>
        <w:left w:val="none" w:sz="0" w:space="0" w:color="auto"/>
        <w:bottom w:val="none" w:sz="0" w:space="0" w:color="auto"/>
        <w:right w:val="none" w:sz="0" w:space="0" w:color="auto"/>
      </w:divBdr>
    </w:div>
    <w:div w:id="1187064770">
      <w:bodyDiv w:val="1"/>
      <w:marLeft w:val="0"/>
      <w:marRight w:val="0"/>
      <w:marTop w:val="0"/>
      <w:marBottom w:val="0"/>
      <w:divBdr>
        <w:top w:val="none" w:sz="0" w:space="0" w:color="auto"/>
        <w:left w:val="none" w:sz="0" w:space="0" w:color="auto"/>
        <w:bottom w:val="none" w:sz="0" w:space="0" w:color="auto"/>
        <w:right w:val="none" w:sz="0" w:space="0" w:color="auto"/>
      </w:divBdr>
    </w:div>
    <w:div w:id="20006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rbannisasia.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4F17-799A-4957-B0CB-4E410F6A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Pages>
  <Words>19592</Words>
  <Characters>111681</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dcterms:created xsi:type="dcterms:W3CDTF">2021-07-16T07:03:00Z</dcterms:created>
  <dcterms:modified xsi:type="dcterms:W3CDTF">2022-01-28T09:19:00Z</dcterms:modified>
</cp:coreProperties>
</file>